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57A7647C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386FF5">
        <w:t>4</w:t>
      </w:r>
      <w:r>
        <w:t xml:space="preserve"> – 202</w:t>
      </w:r>
      <w:r w:rsidR="00386FF5">
        <w:t>5</w:t>
      </w:r>
    </w:p>
    <w:p w14:paraId="645C0B66" w14:textId="28CCB2A1" w:rsidR="00586CF8" w:rsidRDefault="00752C28" w:rsidP="007257D8">
      <w:pPr>
        <w:pStyle w:val="Heading1"/>
        <w:spacing w:before="0"/>
      </w:pPr>
      <w:r>
        <w:t>Major: B</w:t>
      </w:r>
      <w:r w:rsidR="007A0E31">
        <w:t>S</w:t>
      </w:r>
      <w:r>
        <w:t xml:space="preserve"> </w:t>
      </w:r>
      <w:r w:rsidR="0063579D">
        <w:t>in P</w:t>
      </w:r>
      <w:r w:rsidR="006F2877">
        <w:t>sychology</w:t>
      </w:r>
    </w:p>
    <w:p w14:paraId="297ECB5F" w14:textId="42C64D73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F078D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33F8F0C2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078D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16A6E35A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078D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33B6D3D6" w:rsidR="005D1B18" w:rsidRDefault="005F79E4" w:rsidP="007257D8">
            <w:pPr>
              <w:spacing w:after="0"/>
            </w:pPr>
            <w:r>
              <w:t>MAT 170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BA9FE14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7D4905">
                <w:rPr>
                  <w:rStyle w:val="Hyperlink"/>
                  <w:color w:val="0000FF"/>
                </w:rPr>
                <w:t>Core</w:t>
              </w:r>
              <w:r w:rsidR="002946E6" w:rsidRPr="007D4905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E913C4A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7D4905">
                <w:rPr>
                  <w:rStyle w:val="Hyperlink"/>
                  <w:color w:val="0000FF"/>
                </w:rPr>
                <w:t>Core</w:t>
              </w:r>
              <w:r w:rsidR="002946E6" w:rsidRPr="007D4905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4F92DB9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D4905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7826AF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D4905">
                <w:rPr>
                  <w:rStyle w:val="Hyperlink"/>
                  <w:color w:val="0000FF"/>
                </w:rPr>
                <w:t xml:space="preserve">Visual </w:t>
              </w:r>
              <w:r w:rsidR="00F96F24" w:rsidRPr="007D4905">
                <w:rPr>
                  <w:rStyle w:val="Hyperlink"/>
                  <w:color w:val="0000FF"/>
                </w:rPr>
                <w:t>and</w:t>
              </w:r>
              <w:r w:rsidR="00403CB1" w:rsidRPr="007D4905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D4905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4958735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7D4905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FF0F967" w:rsidR="00403CB1" w:rsidRDefault="00000000" w:rsidP="007257D8">
            <w:pPr>
              <w:spacing w:after="0"/>
            </w:pPr>
            <w:hyperlink r:id="rId13" w:tooltip="Natural Science" w:history="1">
              <w:r w:rsidR="00403CB1" w:rsidRPr="007D4905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60D829FC" w:rsidR="00D421C1" w:rsidRDefault="005F79E4" w:rsidP="007257D8">
            <w:pPr>
              <w:spacing w:after="0"/>
            </w:pPr>
            <w:r>
              <w:t>CHE 152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F87902E" w:rsidR="00BF7739" w:rsidRDefault="008E3B42" w:rsidP="007257D8">
      <w:pPr>
        <w:pStyle w:val="Heading2"/>
        <w:spacing w:before="0"/>
      </w:pPr>
      <w:r>
        <w:t>Psychology</w:t>
      </w:r>
      <w:r w:rsidR="00BF7739">
        <w:t xml:space="preserve"> Requirements (</w:t>
      </w:r>
      <w:r w:rsidR="005568F4">
        <w:t>69</w:t>
      </w:r>
      <w:r w:rsidR="00BF7739">
        <w:t xml:space="preserve"> Credits)</w:t>
      </w:r>
    </w:p>
    <w:p w14:paraId="063C4C72" w14:textId="0EB9C4C7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10F9F8BD" w:rsidR="00BF7739" w:rsidRPr="00D421C1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6B316BC5" w14:textId="415AEB9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48B412DD" w14:textId="2F2F714C" w:rsidR="005568F4" w:rsidRPr="006A68B8" w:rsidRDefault="005568F4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52CB7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14:paraId="66D431BD" w14:textId="68DCE38C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6773FB11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14:paraId="3222BB02" w14:textId="5C2E19B3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7D62DCB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14:paraId="5F54C31A" w14:textId="5B0093A4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44340D39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14:paraId="57D3435F" w14:textId="489AE80D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7257D8">
      <w:pPr>
        <w:spacing w:after="0"/>
      </w:pPr>
    </w:p>
    <w:p w14:paraId="6E35F70C" w14:textId="71A8FE01" w:rsidR="00310FB1" w:rsidRPr="00752C28" w:rsidRDefault="00310FB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18EE0EEC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7538910" w14:textId="34301E91" w:rsidR="00310FB1" w:rsidRDefault="00310FB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Requirements (4 Credits)</w:t>
            </w:r>
          </w:p>
          <w:p w14:paraId="4ABDEE79" w14:textId="36671F29" w:rsidR="00310FB1" w:rsidRPr="005067AF" w:rsidRDefault="005568F4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Can fulfill the Spartan Studies Mathematics Requirement. </w:t>
            </w:r>
            <w:r w:rsidR="00310FB1" w:rsidRPr="2A7E3E77">
              <w:rPr>
                <w:rFonts w:ascii="Times New Roman" w:hAnsi="Times New Roman"/>
              </w:rPr>
              <w:t>Grade in this course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372729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8A40F5D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25CA9218" w14:textId="77777777" w:rsidTr="000836B6">
        <w:trPr>
          <w:cantSplit/>
        </w:trPr>
        <w:tc>
          <w:tcPr>
            <w:tcW w:w="3617" w:type="pct"/>
          </w:tcPr>
          <w:p w14:paraId="5EC4A296" w14:textId="2BCB11DB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</w:p>
          <w:p w14:paraId="2A89BFDB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placement</w:t>
            </w:r>
          </w:p>
          <w:p w14:paraId="04B40DE1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 w:rsidRPr="00310FB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260 (4cr) – Calculus I (1)</w:t>
            </w:r>
          </w:p>
          <w:p w14:paraId="633BF531" w14:textId="4BA9A5B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placement</w:t>
            </w:r>
          </w:p>
        </w:tc>
        <w:tc>
          <w:tcPr>
            <w:tcW w:w="671" w:type="pct"/>
          </w:tcPr>
          <w:p w14:paraId="0E3A4F1E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F9DE1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75365ED" w14:textId="2D1CE8CB" w:rsidR="00C20C31" w:rsidRDefault="00C20C31" w:rsidP="00310FB1">
      <w:pPr>
        <w:spacing w:after="0"/>
      </w:pPr>
    </w:p>
    <w:p w14:paraId="491B7DC6" w14:textId="77777777" w:rsidR="00C20C31" w:rsidRDefault="00C20C31">
      <w:pPr>
        <w:spacing w:after="0"/>
      </w:pPr>
      <w:r>
        <w:br w:type="page"/>
      </w:r>
    </w:p>
    <w:p w14:paraId="7D842017" w14:textId="3B45DC5A" w:rsidR="00310FB1" w:rsidRPr="00752C28" w:rsidRDefault="00310FB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Natural Science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2E17389" w:rsidR="00310FB1" w:rsidRDefault="00310FB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Requirements (16 Credits)</w:t>
            </w:r>
          </w:p>
          <w:p w14:paraId="5ACC1974" w14:textId="2A939C49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ese</w:t>
            </w:r>
            <w:r w:rsidRPr="2A7E3E77">
              <w:rPr>
                <w:rFonts w:ascii="Times New Roman" w:hAnsi="Times New Roman"/>
              </w:rPr>
              <w:t xml:space="preserve"> course</w:t>
            </w:r>
            <w:r>
              <w:rPr>
                <w:rFonts w:ascii="Times New Roman" w:hAnsi="Times New Roman"/>
              </w:rPr>
              <w:t>s</w:t>
            </w:r>
            <w:r w:rsidRPr="2A7E3E77">
              <w:rPr>
                <w:rFonts w:ascii="Times New Roman" w:hAnsi="Times New Roman"/>
              </w:rPr>
              <w:t xml:space="preserve">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607766F6" w:rsidR="00C20C31" w:rsidRPr="00752C28" w:rsidRDefault="00C20C31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1B98D846" w:rsidR="00C20C31" w:rsidRDefault="00C20C3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Elective Requirements (4 Credits)</w:t>
            </w:r>
          </w:p>
          <w:p w14:paraId="58E8ABF2" w14:textId="28245E55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biology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BIO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4" w:tooltip="Natural Science Elective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Natural Science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is</w:t>
            </w:r>
            <w:r w:rsidRPr="2A7E3E77">
              <w:rPr>
                <w:rFonts w:ascii="Times New Roman" w:hAnsi="Times New Roman"/>
              </w:rPr>
              <w:t xml:space="preserve"> course counts toward the GPA in the psychology major.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135A5508" w14:textId="5EB1DD98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Natural Science Elective (4cr)</w:t>
            </w:r>
          </w:p>
          <w:p w14:paraId="0B7CE2CF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03BB0970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542CE08D" w:rsidR="00BF7739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14:paraId="20DD26D5" w14:textId="3391B1F5" w:rsidR="005067AF" w:rsidRPr="005067AF" w:rsidRDefault="005067AF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r:id="rId15" w:tooltip="Cognitive Emphasis Options" w:history="1">
              <w:r w:rsidR="003A6270" w:rsidRPr="00A43267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B1F2074" w:rsidR="00BF7739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14:paraId="305F6728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5F16178E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C9D91E9" w:rsidR="003A6270" w:rsidRDefault="00230D07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10F613B3" w14:textId="51BB1101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6" w:tooltip="Social Emphasis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5E27185C" w:rsidR="003A6270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442D9F13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7FC77185" w:rsidR="003A6270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14:paraId="67B48F3C" w14:textId="476C02FC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r:id="rId17" w:tooltip="Clinical Emphasis Options or Organizational Emphasis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464F3344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6E361B77" w14:textId="77777777" w:rsidR="003A6270" w:rsidRDefault="003A6270" w:rsidP="007257D8">
      <w:pPr>
        <w:spacing w:after="0"/>
      </w:pPr>
    </w:p>
    <w:p w14:paraId="4918BC0B" w14:textId="57C8ACF0" w:rsidR="003A6270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CCEC330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4F2DFB1" w14:textId="356E62C9" w:rsidR="003A6270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047C6026" w14:textId="4B92D701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8" w:tooltip="Biopsychology Emphasis Options" w:history="1">
              <w:r w:rsidR="007257D8" w:rsidRPr="00A43267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28132ED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18B6C8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3C37E65B" w14:textId="77777777" w:rsidTr="000836B6">
        <w:trPr>
          <w:cantSplit/>
        </w:trPr>
        <w:tc>
          <w:tcPr>
            <w:tcW w:w="3617" w:type="pct"/>
          </w:tcPr>
          <w:p w14:paraId="23231455" w14:textId="03EF7D72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14:paraId="13CFB92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FED075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8FD05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EA05CE6" w14:textId="77777777" w:rsidR="003A6270" w:rsidRDefault="003A6270" w:rsidP="007257D8">
      <w:pPr>
        <w:spacing w:after="0"/>
      </w:pPr>
    </w:p>
    <w:p w14:paraId="679F0566" w14:textId="75E0B1E8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5717F19D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9EFC36" w14:textId="28905BEF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14:paraId="203E7B83" w14:textId="15B9594C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9" w:tooltip="Developmental Emphasis Options" w:history="1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815068A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A8AD9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BB1BB00" w14:textId="77777777" w:rsidTr="000836B6">
        <w:trPr>
          <w:cantSplit/>
        </w:trPr>
        <w:tc>
          <w:tcPr>
            <w:tcW w:w="3617" w:type="pct"/>
          </w:tcPr>
          <w:p w14:paraId="4C9CEEC6" w14:textId="1873F5E1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14:paraId="3B80FA7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16A86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48A369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538303A" w14:textId="77777777" w:rsidR="007257D8" w:rsidRDefault="007257D8" w:rsidP="007257D8">
      <w:pPr>
        <w:spacing w:after="0"/>
      </w:pPr>
    </w:p>
    <w:p w14:paraId="64F3EBEE" w14:textId="3C5FA4B6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17CD248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CAF03BE" w14:textId="5BBF39B0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14:paraId="0E854B2A" w14:textId="297868C0" w:rsidR="007257D8" w:rsidRDefault="007257D8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14:paraId="612F91A6" w14:textId="38E6EFA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8F3706F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E2D381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EA056B8" w14:textId="77777777" w:rsidTr="000836B6">
        <w:trPr>
          <w:cantSplit/>
        </w:trPr>
        <w:tc>
          <w:tcPr>
            <w:tcW w:w="3617" w:type="pct"/>
          </w:tcPr>
          <w:p w14:paraId="33FEC035" w14:textId="320417C0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4F208C71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EB8A710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DECB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  <w:tr w:rsidR="007257D8" w:rsidRPr="00597CC6" w14:paraId="0FD4F07B" w14:textId="77777777" w:rsidTr="000836B6">
        <w:trPr>
          <w:cantSplit/>
        </w:trPr>
        <w:tc>
          <w:tcPr>
            <w:tcW w:w="3617" w:type="pct"/>
          </w:tcPr>
          <w:p w14:paraId="771A498A" w14:textId="77777777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678EB7EE" w14:textId="77777777" w:rsidR="007257D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332643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BB65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02C544FA" w14:textId="77777777" w:rsidR="007257D8" w:rsidRDefault="007257D8" w:rsidP="007257D8">
      <w:pPr>
        <w:spacing w:after="0"/>
      </w:pPr>
    </w:p>
    <w:p w14:paraId="64C265E0" w14:textId="2DECD64F" w:rsidR="007257D8" w:rsidRPr="00752C28" w:rsidRDefault="00576E3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76E3F" w:rsidRPr="00D421C1" w14:paraId="62021F5C" w14:textId="77777777" w:rsidTr="00576E3F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17148C9" w14:textId="4E210C66" w:rsidR="00576E3F" w:rsidRPr="00D421C1" w:rsidRDefault="00576E3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="00576E3F" w:rsidRPr="00597CC6" w14:paraId="3300B68C" w14:textId="77777777" w:rsidTr="00576E3F">
        <w:trPr>
          <w:cantSplit/>
        </w:trPr>
        <w:tc>
          <w:tcPr>
            <w:tcW w:w="5000" w:type="pct"/>
          </w:tcPr>
          <w:p w14:paraId="2438D2EE" w14:textId="6235DC0B" w:rsidR="00576E3F" w:rsidRPr="006A68B8" w:rsidRDefault="00576E3F" w:rsidP="007257D8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16CAF" w14:textId="77777777" w:rsidR="0078134E" w:rsidRDefault="0078134E" w:rsidP="00A5113C">
      <w:pPr>
        <w:spacing w:after="0"/>
      </w:pPr>
      <w:r>
        <w:separator/>
      </w:r>
    </w:p>
  </w:endnote>
  <w:endnote w:type="continuationSeparator" w:id="0">
    <w:p w14:paraId="5AF15157" w14:textId="77777777" w:rsidR="0078134E" w:rsidRDefault="0078134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881EA" w14:textId="77777777" w:rsidR="0078134E" w:rsidRDefault="0078134E" w:rsidP="00A5113C">
      <w:pPr>
        <w:spacing w:after="0"/>
      </w:pPr>
      <w:r>
        <w:separator/>
      </w:r>
    </w:p>
  </w:footnote>
  <w:footnote w:type="continuationSeparator" w:id="0">
    <w:p w14:paraId="2CAF1EDD" w14:textId="77777777" w:rsidR="0078134E" w:rsidRDefault="0078134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224690">
    <w:abstractNumId w:val="1"/>
  </w:num>
  <w:num w:numId="2" w16cid:durableId="1363095077">
    <w:abstractNumId w:val="2"/>
  </w:num>
  <w:num w:numId="3" w16cid:durableId="48844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0D07"/>
    <w:rsid w:val="00233CE6"/>
    <w:rsid w:val="002566EE"/>
    <w:rsid w:val="002946E6"/>
    <w:rsid w:val="002E08A0"/>
    <w:rsid w:val="002F43B3"/>
    <w:rsid w:val="00310FB1"/>
    <w:rsid w:val="00366CF4"/>
    <w:rsid w:val="00386FF5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5067AF"/>
    <w:rsid w:val="005339EA"/>
    <w:rsid w:val="005568F4"/>
    <w:rsid w:val="00576E3F"/>
    <w:rsid w:val="00597CC6"/>
    <w:rsid w:val="005A57B8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8134E"/>
    <w:rsid w:val="007A0E31"/>
    <w:rsid w:val="007D4905"/>
    <w:rsid w:val="007F140B"/>
    <w:rsid w:val="00880BBB"/>
    <w:rsid w:val="008E3B42"/>
    <w:rsid w:val="008F4595"/>
    <w:rsid w:val="00902A5F"/>
    <w:rsid w:val="009431D7"/>
    <w:rsid w:val="00987D73"/>
    <w:rsid w:val="009A4305"/>
    <w:rsid w:val="00A12A9C"/>
    <w:rsid w:val="00A43267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psychology/natural-sciences-and-mathematics-requirements-for-a-bs-degree-in-psycholog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Psychology</dc:title>
  <dc:subject/>
  <dc:creator>The University of Tampa</dc:creator>
  <cp:keywords>Unofficial, Degree, Planning, Worksheet, Major, BS, in, Psychology, The, University, of, Tampa</cp:keywords>
  <dc:description/>
  <cp:lastModifiedBy>Rashay Hudson</cp:lastModifiedBy>
  <cp:revision>2</cp:revision>
  <dcterms:created xsi:type="dcterms:W3CDTF">2024-09-09T20:12:00Z</dcterms:created>
  <dcterms:modified xsi:type="dcterms:W3CDTF">2024-09-09T20:12:00Z</dcterms:modified>
  <cp:category/>
</cp:coreProperties>
</file>