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2C28" w:rsidP="0083025B" w:rsidRDefault="00D77D18" w14:paraId="267879DD" w14:textId="0C168E95">
      <w:pPr>
        <w:pStyle w:val="Heading1"/>
        <w:spacing w:before="0"/>
      </w:pPr>
      <w:r>
        <w:t>Unofficial Degree Planning Worksheet</w:t>
      </w:r>
      <w:r>
        <w:br/>
      </w:r>
      <w:r>
        <w:t>Catalog Year: 202</w:t>
      </w:r>
      <w:r w:rsidR="00D83F88">
        <w:t>4</w:t>
      </w:r>
      <w:r>
        <w:t xml:space="preserve"> – 202</w:t>
      </w:r>
      <w:r w:rsidR="00D83F88">
        <w:t>5</w:t>
      </w:r>
    </w:p>
    <w:p w:rsidR="00B52B04" w:rsidP="0083025B" w:rsidRDefault="00752C28" w14:paraId="645C0B66" w14:textId="62323E6B">
      <w:pPr>
        <w:pStyle w:val="Heading1"/>
        <w:spacing w:before="0"/>
      </w:pPr>
      <w:r>
        <w:t>Major: B</w:t>
      </w:r>
      <w:r w:rsidR="007A0E31">
        <w:t>S</w:t>
      </w:r>
      <w:r>
        <w:t xml:space="preserve"> </w:t>
      </w:r>
      <w:r w:rsidR="0063579D">
        <w:t xml:space="preserve">in </w:t>
      </w:r>
      <w:r w:rsidR="0015191D">
        <w:t>Elementary Education (K-6)</w:t>
      </w:r>
    </w:p>
    <w:p w:rsidR="00D77D18" w:rsidP="55DAAF31" w:rsidRDefault="00D77D18" w14:paraId="297ECB5F" w14:textId="2179CDE9">
      <w:pPr>
        <w:pStyle w:val="Normal"/>
        <w:suppressLineNumbers w:val="0"/>
        <w:bidi w:val="0"/>
        <w:spacing w:before="0" w:beforeAutospacing="off" w:after="0" w:afterAutospacing="off" w:line="259" w:lineRule="auto"/>
        <w:ind w:left="0" w:right="0"/>
        <w:jc w:val="left"/>
      </w:pPr>
      <w:r w:rsidR="00D77D18">
        <w:rPr/>
        <w:t xml:space="preserve">This worksheet is designed to help you plan and track your progress toward your degree. It lists all graduation requirements. </w:t>
      </w:r>
      <w:r w:rsidR="00BE4E97">
        <w:rPr/>
        <w:t xml:space="preserve">Course descriptions are available in the current catalog. More detailed descriptions of the program can be found in the </w:t>
      </w:r>
      <w:r w:rsidRPr="55DAAF31" w:rsidR="538461A7">
        <w:rPr>
          <w:color w:val="0000FF"/>
        </w:rPr>
        <w:t>2024-2025 catalog.</w:t>
      </w:r>
    </w:p>
    <w:p w:rsidRPr="00752C28" w:rsidR="00752C28" w:rsidP="0083025B" w:rsidRDefault="00752C28" w14:paraId="09002FB7" w14:textId="77777777">
      <w:pPr>
        <w:spacing w:after="0"/>
        <w:rPr>
          <w:sz w:val="16"/>
          <w:szCs w:val="16"/>
        </w:rPr>
      </w:pPr>
    </w:p>
    <w:p w:rsidR="538461A7" w:rsidP="0AE725FC" w:rsidRDefault="538461A7" w14:paraId="4212C3EC" w14:textId="23DA9ABA">
      <w:pPr>
        <w:pStyle w:val="Normal"/>
        <w:spacing w:after="0"/>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pPr>
      <w:r w:rsidRPr="0AE725FC" w:rsidR="0AE725FC">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 xml:space="preserve">University Graduation </w:t>
      </w:r>
      <w:r w:rsidRPr="0AE725FC" w:rsidR="0AE725FC">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Requirements</w:t>
      </w:r>
    </w:p>
    <w:p w:rsidR="538461A7" w:rsidP="55DAAF31" w:rsidRDefault="538461A7" w14:paraId="7D3C449C" w14:textId="735C2D1D">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earn </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124 hours</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to be eligible for graduation</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p>
    <w:p w:rsidR="538461A7" w:rsidP="55DAAF31" w:rsidRDefault="538461A7" w14:paraId="1C25B3CB" w14:textId="28FC2184">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an overall </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3.5to be eligible for graduation with </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Honors Distinction</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p>
    <w:p w:rsidR="538461A7" w:rsidP="55DAAF31" w:rsidRDefault="538461A7" w14:paraId="69FA5234" w14:textId="19429815">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earn 100 Academics, Community </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Service, and</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Engagement points</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per year.</w:t>
      </w:r>
    </w:p>
    <w:p w:rsidR="538461A7" w:rsidP="55DAAF31" w:rsidRDefault="538461A7" w14:paraId="71C281CA" w14:textId="65784CF0">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must </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 major </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2.0 to be eligible for </w:t>
      </w: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538461A7" w:rsidP="55DAAF31" w:rsidRDefault="538461A7" w14:paraId="51345110" w14:textId="5E64E969">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31 credit hours in residency at UT to be eligible for graduation</w:t>
      </w:r>
      <w:r w:rsidRPr="55DAAF31" w:rsidR="616B1D8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p>
    <w:p w:rsidR="538461A7" w:rsidP="55DAAF31" w:rsidRDefault="538461A7" w14:paraId="274452AA" w14:textId="3BC0050A">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538461A7">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complete 15 credit hours in residency at UT in their major coursework.</w:t>
      </w:r>
    </w:p>
    <w:p w:rsidR="00752C28" w:rsidP="0083025B" w:rsidRDefault="00752C28" w14:paraId="4A2F01BB" w14:textId="77777777">
      <w:pPr>
        <w:spacing w:after="0"/>
      </w:pPr>
    </w:p>
    <w:p w:rsidR="005D1B18" w:rsidP="0083025B" w:rsidRDefault="005D1B18" w14:paraId="7CF4A2E8" w14:textId="307A5567">
      <w:pPr>
        <w:pStyle w:val="Heading2"/>
        <w:spacing w:before="0"/>
      </w:pPr>
      <w:r w:rsidR="538461A7">
        <w:rPr/>
        <w:t>Honors</w:t>
      </w:r>
      <w:r w:rsidR="005D1B18">
        <w:rPr/>
        <w:t xml:space="preserve"> Requirements</w:t>
      </w:r>
    </w:p>
    <w:p w:rsidRPr="00752C28" w:rsidR="005D1B18" w:rsidP="0083025B" w:rsidRDefault="005D1B18" w14:paraId="3DA45300" w14:textId="54EAA4AA">
      <w:pPr>
        <w:pStyle w:val="Heading3"/>
        <w:spacing w:before="0" w:after="0"/>
        <w:rPr>
          <w:sz w:val="24"/>
          <w:szCs w:val="24"/>
        </w:rPr>
      </w:pPr>
      <w:r w:rsidRPr="55DAAF31" w:rsidR="005D1B18">
        <w:rPr>
          <w:sz w:val="24"/>
          <w:szCs w:val="24"/>
        </w:rPr>
        <w:t>F</w:t>
      </w:r>
      <w:r w:rsidRPr="55DAAF31" w:rsidR="13E9EC42">
        <w:rPr>
          <w:sz w:val="24"/>
          <w:szCs w:val="24"/>
        </w:rPr>
        <w:t xml:space="preserve">undamentum </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AE725FC" w14:paraId="15E9DF14" w14:textId="77777777">
        <w:trPr>
          <w:cantSplit/>
          <w:trHeight w:val="708"/>
          <w:tblHeader/>
        </w:trPr>
        <w:tc>
          <w:tcPr>
            <w:tcW w:w="7915" w:type="dxa"/>
            <w:shd w:val="clear" w:color="auto" w:fill="D0CECE" w:themeFill="background2" w:themeFillShade="E6"/>
            <w:tcMar/>
          </w:tcPr>
          <w:p w:rsidRPr="00D421C1" w:rsidR="005D1B18" w:rsidP="55DAAF31" w:rsidRDefault="00FE1C22" w14:paraId="5A21DF7E" w14:textId="11F111CB">
            <w:pPr>
              <w:pStyle w:val="Normal"/>
              <w:suppressLineNumbers w:val="0"/>
              <w:bidi w:val="0"/>
              <w:spacing w:before="0" w:beforeAutospacing="off" w:after="0" w:afterAutospacing="off" w:line="259" w:lineRule="auto"/>
              <w:ind w:left="0" w:right="0"/>
              <w:jc w:val="left"/>
            </w:pPr>
            <w:r w:rsidRPr="55DAAF31" w:rsidR="13E9EC42">
              <w:rPr>
                <w:b w:val="1"/>
                <w:bCs w:val="1"/>
              </w:rPr>
              <w:t xml:space="preserve">Fundamentum Requirement </w:t>
            </w:r>
          </w:p>
        </w:tc>
        <w:tc>
          <w:tcPr>
            <w:tcW w:w="1440" w:type="dxa"/>
            <w:shd w:val="clear" w:color="auto" w:fill="D0CECE" w:themeFill="background2" w:themeFillShade="E6"/>
            <w:tcMar/>
          </w:tcPr>
          <w:p w:rsidRPr="00D421C1" w:rsidR="005D1B18" w:rsidP="0083025B"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Mar/>
          </w:tcPr>
          <w:p w:rsidRPr="00D421C1" w:rsidR="005D1B18" w:rsidP="0083025B" w:rsidRDefault="005D1B18" w14:paraId="55BEDB24" w14:textId="11D65182">
            <w:pPr>
              <w:spacing w:after="0"/>
              <w:rPr>
                <w:b/>
                <w:bCs/>
              </w:rPr>
            </w:pPr>
            <w:r w:rsidRPr="00D421C1">
              <w:rPr>
                <w:b/>
                <w:bCs/>
              </w:rPr>
              <w:t>Semester Taken</w:t>
            </w:r>
          </w:p>
        </w:tc>
      </w:tr>
      <w:tr w:rsidR="005D1B18" w:rsidTr="0AE725FC" w14:paraId="3ECFA00E" w14:textId="77777777">
        <w:trPr>
          <w:cantSplit/>
          <w:trHeight w:val="705"/>
        </w:trPr>
        <w:tc>
          <w:tcPr>
            <w:tcW w:w="7915" w:type="dxa"/>
            <w:tcMar/>
          </w:tcPr>
          <w:p w:rsidR="00A52490" w:rsidP="55DAAF31" w:rsidRDefault="00A52490" w14:paraId="5F6F34B6" w14:textId="1129D5E7">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100 (2cr)–Via ad </w:t>
            </w: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Honores</w:t>
            </w:r>
          </w:p>
          <w:p w:rsidR="00A52490" w:rsidP="55DAAF31" w:rsidRDefault="00A52490" w14:paraId="481FC46D" w14:textId="3D28F63D">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–must be taken in residency</w:t>
            </w:r>
          </w:p>
        </w:tc>
        <w:tc>
          <w:tcPr>
            <w:tcW w:w="1440" w:type="dxa"/>
            <w:tcMar/>
          </w:tcPr>
          <w:p w:rsidR="005D1B18" w:rsidP="0083025B" w:rsidRDefault="005D1B18" w14:paraId="05BF725A" w14:textId="77777777">
            <w:pPr>
              <w:spacing w:after="0"/>
            </w:pPr>
          </w:p>
        </w:tc>
        <w:tc>
          <w:tcPr>
            <w:tcW w:w="1440" w:type="dxa"/>
            <w:tcMar/>
          </w:tcPr>
          <w:p w:rsidR="005D1B18" w:rsidP="0083025B" w:rsidRDefault="005D1B18" w14:paraId="1C9297A0" w14:textId="77777777">
            <w:pPr>
              <w:spacing w:after="0"/>
            </w:pPr>
          </w:p>
        </w:tc>
      </w:tr>
      <w:tr w:rsidR="005D1B18" w:rsidTr="0AE725FC" w14:paraId="52A01CEB" w14:textId="77777777">
        <w:trPr>
          <w:cantSplit/>
          <w:trHeight w:val="575"/>
        </w:trPr>
        <w:tc>
          <w:tcPr>
            <w:tcW w:w="7915" w:type="dxa"/>
            <w:tcMar/>
          </w:tcPr>
          <w:p w:rsidR="00233CE6" w:rsidP="55DAAF31" w:rsidRDefault="00B26CAC" w14:paraId="3E3C0523" w14:textId="5FC9F9C1">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AWR 101 (4cr)-Reading Locally &amp; Globally or AWR 110 (5cr)–Academic Writing for Multilingual Students</w:t>
            </w:r>
          </w:p>
        </w:tc>
        <w:tc>
          <w:tcPr>
            <w:tcW w:w="1440" w:type="dxa"/>
            <w:tcMar/>
          </w:tcPr>
          <w:p w:rsidR="005D1B18" w:rsidP="0083025B" w:rsidRDefault="005D1B18" w14:paraId="1F9DF791" w14:textId="7B7B3767">
            <w:pPr>
              <w:spacing w:after="0"/>
            </w:pPr>
          </w:p>
        </w:tc>
        <w:tc>
          <w:tcPr>
            <w:tcW w:w="1440" w:type="dxa"/>
            <w:tcMar/>
          </w:tcPr>
          <w:p w:rsidR="005D1B18" w:rsidP="0083025B" w:rsidRDefault="005D1B18" w14:paraId="0A2F4614" w14:textId="77777777">
            <w:pPr>
              <w:spacing w:after="0"/>
            </w:pPr>
          </w:p>
        </w:tc>
      </w:tr>
      <w:tr w:rsidR="005D1B18" w:rsidTr="0AE725FC" w14:paraId="76F093FE" w14:textId="77777777">
        <w:trPr>
          <w:cantSplit/>
          <w:trHeight w:val="638"/>
        </w:trPr>
        <w:tc>
          <w:tcPr>
            <w:tcW w:w="7915" w:type="dxa"/>
            <w:tcMar/>
          </w:tcPr>
          <w:p w:rsidR="004411A7" w:rsidP="55DAAF31" w:rsidRDefault="004411A7" w14:paraId="4315E120" w14:textId="7651BB05">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AWR 201 (4cr)–Writing and Research: The Local and the </w:t>
            </w: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Global</w:t>
            </w:r>
          </w:p>
          <w:p w:rsidR="004411A7" w:rsidP="55DAAF31" w:rsidRDefault="004411A7" w14:paraId="6382514A" w14:textId="37A04944">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55DAAF31" w:rsidR="6A96922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55DAAF31" w:rsidR="6A96922F">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(one of the following): AWR 101, AWR 110, or equivalent</w:t>
            </w:r>
          </w:p>
        </w:tc>
        <w:tc>
          <w:tcPr>
            <w:tcW w:w="1440" w:type="dxa"/>
            <w:tcMar/>
          </w:tcPr>
          <w:p w:rsidR="005D1B18" w:rsidP="0083025B" w:rsidRDefault="005D1B18" w14:paraId="19756FA2" w14:textId="1F67DC74">
            <w:pPr>
              <w:spacing w:after="0"/>
            </w:pPr>
          </w:p>
        </w:tc>
        <w:tc>
          <w:tcPr>
            <w:tcW w:w="1440" w:type="dxa"/>
            <w:tcMar/>
          </w:tcPr>
          <w:p w:rsidR="005D1B18" w:rsidP="0083025B" w:rsidRDefault="005D1B18" w14:paraId="494854F8" w14:textId="77777777">
            <w:pPr>
              <w:spacing w:after="0"/>
            </w:pPr>
          </w:p>
        </w:tc>
      </w:tr>
      <w:tr w:rsidR="55DAAF31" w:rsidTr="0AE725FC" w14:paraId="1EC3527E">
        <w:trPr>
          <w:cantSplit/>
          <w:trHeight w:val="300"/>
        </w:trPr>
        <w:tc>
          <w:tcPr>
            <w:tcW w:w="7915" w:type="dxa"/>
            <w:tcMar/>
          </w:tcPr>
          <w:p w:rsidR="6A96922F" w:rsidP="55DAAF31" w:rsidRDefault="6A96922F" w14:paraId="3F714F71" w14:textId="41B48725">
            <w:pPr>
              <w:pStyle w:val="Normal"/>
              <w:rPr>
                <w:rFonts w:ascii="Calibri" w:hAnsi="Calibri" w:eastAsia="Calibri" w:cs="Calibri" w:asciiTheme="minorAscii" w:hAnsiTheme="minorAscii" w:eastAsiaTheme="minorAscii" w:cstheme="minorAscii"/>
                <w:noProof w:val="0"/>
                <w:sz w:val="24"/>
                <w:szCs w:val="24"/>
                <w:lang w:val="en-US"/>
              </w:rPr>
            </w:pP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Math (4cr) Requirement (choose one</w:t>
            </w: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w:t>
            </w:r>
          </w:p>
          <w:p w:rsidR="6A96922F" w:rsidP="55DAAF31" w:rsidRDefault="6A96922F" w14:paraId="67D69765" w14:textId="35799590">
            <w:pPr>
              <w:pStyle w:val="Normal"/>
              <w:rPr>
                <w:rFonts w:ascii="Calibri" w:hAnsi="Calibri" w:eastAsia="Calibri" w:cs="Calibri" w:asciiTheme="minorAscii" w:hAnsiTheme="minorAscii" w:eastAsiaTheme="minorAscii" w:cstheme="minorAscii"/>
                <w:noProof w:val="0"/>
                <w:sz w:val="24"/>
                <w:szCs w:val="24"/>
                <w:lang w:val="en-US"/>
              </w:rPr>
            </w:pP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MAT 155, MAT 160, </w:t>
            </w:r>
            <w:r w:rsidRPr="55DAAF31" w:rsidR="6A96922F">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or Higher</w:t>
            </w:r>
          </w:p>
        </w:tc>
        <w:tc>
          <w:tcPr>
            <w:tcW w:w="1440" w:type="dxa"/>
            <w:tcMar/>
          </w:tcPr>
          <w:p w:rsidR="55DAAF31" w:rsidP="55DAAF31" w:rsidRDefault="55DAAF31" w14:paraId="7FD2AEBA" w14:textId="0E82F364">
            <w:pPr>
              <w:pStyle w:val="Normal"/>
            </w:pPr>
          </w:p>
        </w:tc>
        <w:tc>
          <w:tcPr>
            <w:tcW w:w="1440" w:type="dxa"/>
            <w:tcMar/>
          </w:tcPr>
          <w:p w:rsidR="55DAAF31" w:rsidP="55DAAF31" w:rsidRDefault="55DAAF31" w14:paraId="3AA36985" w14:textId="0A3A718D">
            <w:pPr>
              <w:pStyle w:val="Normal"/>
            </w:pPr>
          </w:p>
        </w:tc>
      </w:tr>
    </w:tbl>
    <w:p w:rsidRPr="00BF7739" w:rsidR="00752C28" w:rsidP="0083025B" w:rsidRDefault="00752C28" w14:paraId="6798D7C0" w14:textId="77777777">
      <w:pPr>
        <w:spacing w:after="0"/>
      </w:pPr>
    </w:p>
    <w:p w:rsidRPr="00752C28" w:rsidR="005D1B18" w:rsidP="0083025B" w:rsidRDefault="003A3329" w14:paraId="0F72ECCE" w14:textId="66C3367F">
      <w:pPr>
        <w:pStyle w:val="Heading3"/>
        <w:spacing w:before="0" w:after="0"/>
        <w:rPr>
          <w:sz w:val="24"/>
          <w:szCs w:val="24"/>
        </w:rPr>
      </w:pPr>
      <w:r w:rsidRPr="55DAAF31" w:rsidR="6A96922F">
        <w:rPr>
          <w:sz w:val="24"/>
          <w:szCs w:val="24"/>
        </w:rPr>
        <w:t xml:space="preserve">Honors </w:t>
      </w:r>
      <w:r w:rsidRPr="55DAAF31" w:rsidR="003A3329">
        <w:rPr>
          <w:sz w:val="24"/>
          <w:szCs w:val="24"/>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55DAAF31" w14:paraId="04999CCF" w14:textId="77777777">
        <w:trPr>
          <w:cantSplit/>
          <w:tblHeader/>
        </w:trPr>
        <w:tc>
          <w:tcPr>
            <w:tcW w:w="0" w:type="auto"/>
            <w:shd w:val="clear" w:color="auto" w:fill="D0CECE" w:themeFill="background2" w:themeFillShade="E6"/>
            <w:tcMar/>
          </w:tcPr>
          <w:p w:rsidRPr="00D421C1" w:rsidR="003A3329" w:rsidP="0083025B" w:rsidRDefault="00FE1C22" w14:paraId="6CC4701F" w14:textId="7EF4906C">
            <w:pPr>
              <w:spacing w:after="0"/>
              <w:rPr>
                <w:b w:val="1"/>
                <w:bCs w:val="1"/>
              </w:rPr>
            </w:pPr>
            <w:r w:rsidRPr="55DAAF31" w:rsidR="1B2E1A53">
              <w:rPr>
                <w:b w:val="1"/>
                <w:bCs w:val="1"/>
              </w:rPr>
              <w:t>Dialectic</w:t>
            </w:r>
            <w:r w:rsidRPr="55DAAF31" w:rsidR="00FE1C22">
              <w:rPr>
                <w:b w:val="1"/>
                <w:bCs w:val="1"/>
              </w:rPr>
              <w:t xml:space="preserve"> </w:t>
            </w:r>
            <w:r w:rsidRPr="55DAAF31" w:rsidR="003A3329">
              <w:rPr>
                <w:b w:val="1"/>
                <w:bCs w:val="1"/>
              </w:rPr>
              <w:t>Requirement</w:t>
            </w:r>
          </w:p>
        </w:tc>
        <w:tc>
          <w:tcPr>
            <w:tcW w:w="1388" w:type="dxa"/>
            <w:shd w:val="clear" w:color="auto" w:fill="D0CECE" w:themeFill="background2" w:themeFillShade="E6"/>
            <w:tcMar/>
          </w:tcPr>
          <w:p w:rsidRPr="00D421C1" w:rsidR="003A3329" w:rsidP="0083025B"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Mar/>
          </w:tcPr>
          <w:p w:rsidRPr="00D421C1" w:rsidR="003A3329" w:rsidP="0083025B" w:rsidRDefault="003A3329" w14:paraId="0BE8FF5F" w14:textId="3DC19222">
            <w:pPr>
              <w:spacing w:after="0"/>
              <w:rPr>
                <w:b/>
                <w:bCs/>
              </w:rPr>
            </w:pPr>
            <w:r w:rsidRPr="00D421C1">
              <w:rPr>
                <w:b/>
                <w:bCs/>
              </w:rPr>
              <w:t>Semester Taken</w:t>
            </w:r>
          </w:p>
        </w:tc>
      </w:tr>
      <w:tr w:rsidR="00D421C1" w:rsidTr="55DAAF31" w14:paraId="26474F97" w14:textId="77777777">
        <w:trPr>
          <w:cantSplit/>
        </w:trPr>
        <w:tc>
          <w:tcPr>
            <w:tcW w:w="0" w:type="auto"/>
            <w:tcMar/>
          </w:tcPr>
          <w:p w:rsidRPr="00E415F7" w:rsidR="00E415F7" w:rsidP="55DAAF31" w:rsidRDefault="00E415F7" w14:paraId="0B74AEA4" w14:textId="0F45586B">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26EC3A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220 (4cr)–Where have we </w:t>
            </w:r>
            <w:r w:rsidRPr="55DAAF31" w:rsidR="26EC3A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been?</w:t>
            </w:r>
          </w:p>
          <w:p w:rsidRPr="00E415F7" w:rsidR="00E415F7" w:rsidP="55DAAF31" w:rsidRDefault="00E415F7" w14:paraId="206B300D" w14:textId="1B5138D2">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55DAAF31" w:rsidR="26EC3A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55DAAF31" w:rsidR="26EC3A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Pr="00E415F7" w:rsidR="00E415F7" w:rsidP="55DAAF31" w:rsidRDefault="00E415F7" w14:paraId="142154A5" w14:textId="5384133D">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55DAAF31" w:rsidR="26EC3A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83025B" w:rsidRDefault="003A3329" w14:paraId="5DB8EE32" w14:textId="6B120851">
            <w:pPr>
              <w:spacing w:after="0"/>
            </w:pPr>
          </w:p>
        </w:tc>
        <w:tc>
          <w:tcPr>
            <w:tcW w:w="1435" w:type="dxa"/>
            <w:tcMar/>
          </w:tcPr>
          <w:p w:rsidR="003A3329" w:rsidP="0083025B" w:rsidRDefault="003A3329" w14:paraId="1A96CD1B" w14:textId="77777777">
            <w:pPr>
              <w:spacing w:after="0"/>
            </w:pPr>
          </w:p>
        </w:tc>
      </w:tr>
      <w:tr w:rsidR="00D421C1" w:rsidTr="55DAAF31" w14:paraId="1B24450E" w14:textId="77777777">
        <w:trPr>
          <w:cantSplit/>
        </w:trPr>
        <w:tc>
          <w:tcPr>
            <w:tcW w:w="0" w:type="auto"/>
            <w:tcMar/>
          </w:tcPr>
          <w:p w:rsidRPr="0000459F" w:rsidR="002946E6" w:rsidP="55DAAF31" w:rsidRDefault="00E441B3" w14:paraId="2D8F94A9" w14:textId="75CD4F5A">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26EC3A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230 (4cr)–Where are we </w:t>
            </w:r>
            <w:r w:rsidRPr="55DAAF31" w:rsidR="26EC3A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now?</w:t>
            </w:r>
          </w:p>
          <w:p w:rsidRPr="0000459F" w:rsidR="002946E6" w:rsidP="55DAAF31" w:rsidRDefault="00E441B3" w14:paraId="5A2310E4" w14:textId="7A290724">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55DAAF31" w:rsidR="26EC3A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55DAAF31" w:rsidR="26EC3A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Pr="0000459F" w:rsidR="002946E6" w:rsidP="55DAAF31" w:rsidRDefault="00E441B3" w14:paraId="18C511F9" w14:textId="327341FE">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55DAAF31" w:rsidR="26EC3A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83025B" w:rsidRDefault="003A3329" w14:paraId="5B4F472F" w14:textId="77777777">
            <w:pPr>
              <w:spacing w:after="0"/>
            </w:pPr>
          </w:p>
        </w:tc>
        <w:tc>
          <w:tcPr>
            <w:tcW w:w="1435" w:type="dxa"/>
            <w:tcMar/>
          </w:tcPr>
          <w:p w:rsidR="003A3329" w:rsidP="0083025B" w:rsidRDefault="003A3329" w14:paraId="0B6ACC17" w14:textId="77777777">
            <w:pPr>
              <w:spacing w:after="0"/>
            </w:pPr>
          </w:p>
        </w:tc>
      </w:tr>
      <w:tr w:rsidR="00D421C1" w:rsidTr="55DAAF31" w14:paraId="198EED76" w14:textId="77777777">
        <w:trPr>
          <w:cantSplit/>
        </w:trPr>
        <w:tc>
          <w:tcPr>
            <w:tcW w:w="0" w:type="auto"/>
            <w:tcMar/>
          </w:tcPr>
          <w:p w:rsidR="002946E6" w:rsidP="55DAAF31" w:rsidRDefault="00E441B3" w14:paraId="4552213B" w14:textId="35DB4A9D">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26EC3A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240 (4cr)–Where are we </w:t>
            </w:r>
            <w:r w:rsidRPr="55DAAF31" w:rsidR="26EC3A0B">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going?</w:t>
            </w:r>
          </w:p>
          <w:p w:rsidR="002946E6" w:rsidP="55DAAF31" w:rsidRDefault="00E441B3" w14:paraId="6A097903" w14:textId="0292EF69">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55DAAF31" w:rsidR="26EC3A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55DAAF31" w:rsidR="26EC3A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002946E6" w:rsidP="55DAAF31" w:rsidRDefault="00E441B3" w14:paraId="5979F47D" w14:textId="5C936325">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55DAAF31" w:rsidR="26EC3A0B">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83025B" w:rsidRDefault="003A3329" w14:paraId="36A54769" w14:textId="77777777">
            <w:pPr>
              <w:spacing w:after="0"/>
            </w:pPr>
          </w:p>
        </w:tc>
        <w:tc>
          <w:tcPr>
            <w:tcW w:w="1435" w:type="dxa"/>
            <w:tcMar/>
          </w:tcPr>
          <w:p w:rsidR="003A3329" w:rsidP="0083025B" w:rsidRDefault="003A3329" w14:paraId="7DB1657A" w14:textId="77777777">
            <w:pPr>
              <w:spacing w:after="0"/>
            </w:pPr>
          </w:p>
        </w:tc>
      </w:tr>
    </w:tbl>
    <w:p w:rsidRPr="00752C28" w:rsidR="003A3329" w:rsidP="55DAAF31" w:rsidRDefault="00D421C1" w14:noSpellErr="1" w14:paraId="1C0FF6F0" w14:textId="6ED8C39F">
      <w:pPr>
        <w:pStyle w:val="Normal"/>
        <w:spacing w:before="0" w:after="0"/>
      </w:pPr>
    </w:p>
    <w:p w:rsidRPr="00752C28" w:rsidR="003A3329" w:rsidP="55DAAF31" w:rsidRDefault="00D421C1" w14:paraId="1F750C27" w14:textId="1B2CFC00">
      <w:pPr>
        <w:pStyle w:val="Normal"/>
        <w:spacing w:before="0" w:after="0"/>
      </w:pPr>
    </w:p>
    <w:p w:rsidRPr="00752C28" w:rsidR="003A3329" w:rsidP="55DAAF31" w:rsidRDefault="00D421C1" w14:paraId="007343D5" w14:textId="7E354EEA">
      <w:pPr>
        <w:pStyle w:val="Normal"/>
        <w:spacing w:before="0" w:after="0"/>
      </w:pPr>
    </w:p>
    <w:p w:rsidRPr="00752C28" w:rsidR="003A3329" w:rsidP="55DAAF31" w:rsidRDefault="00D421C1" w14:paraId="2B3B293E" w14:textId="6EF1EC5E">
      <w:pPr>
        <w:pStyle w:val="Normal"/>
        <w:spacing w:before="0" w:after="0"/>
      </w:pPr>
    </w:p>
    <w:tbl>
      <w:tblPr>
        <w:tblStyle w:val="TableGrid"/>
        <w:tblW w:w="0" w:type="auto"/>
        <w:tblLook w:val="04A0" w:firstRow="1" w:lastRow="0" w:firstColumn="1" w:lastColumn="0" w:noHBand="0" w:noVBand="1"/>
        <w:tblCaption w:val=" Core Requirement "/>
      </w:tblPr>
      <w:tblGrid>
        <w:gridCol w:w="7967"/>
        <w:gridCol w:w="1388"/>
        <w:gridCol w:w="1435"/>
      </w:tblGrid>
      <w:tr w:rsidR="55DAAF31" w:rsidTr="55DAAF31" w14:paraId="6FFF0CAF">
        <w:trPr>
          <w:trHeight w:val="300"/>
        </w:trPr>
        <w:tc>
          <w:tcPr>
            <w:tcW w:w="7967" w:type="dxa"/>
            <w:shd w:val="clear" w:color="auto" w:fill="D0CECE" w:themeFill="background2" w:themeFillShade="E6"/>
            <w:tcMar/>
          </w:tcPr>
          <w:p w:rsidR="26EC3A0B" w:rsidP="55DAAF31" w:rsidRDefault="26EC3A0B" w14:paraId="703066A1" w14:textId="019D0437">
            <w:pPr>
              <w:pStyle w:val="Normal"/>
              <w:suppressLineNumbers w:val="0"/>
              <w:bidi w:val="0"/>
              <w:spacing w:before="0" w:beforeAutospacing="off" w:after="0" w:afterAutospacing="off" w:line="259" w:lineRule="auto"/>
              <w:ind w:left="0" w:right="0"/>
              <w:jc w:val="left"/>
            </w:pPr>
            <w:r w:rsidRPr="55DAAF31" w:rsidR="26EC3A0B">
              <w:rPr>
                <w:b w:val="1"/>
                <w:bCs w:val="1"/>
              </w:rPr>
              <w:t xml:space="preserve">Idea Labs Requirement </w:t>
            </w:r>
          </w:p>
        </w:tc>
        <w:tc>
          <w:tcPr>
            <w:tcW w:w="1388" w:type="dxa"/>
            <w:shd w:val="clear" w:color="auto" w:fill="D0CECE" w:themeFill="background2" w:themeFillShade="E6"/>
            <w:tcMar/>
          </w:tcPr>
          <w:p w:rsidR="55DAAF31" w:rsidP="55DAAF31" w:rsidRDefault="55DAAF31" w14:noSpellErr="1" w14:paraId="03F3DDAE" w14:textId="4F0B5494">
            <w:pPr>
              <w:spacing w:after="0"/>
              <w:rPr>
                <w:b w:val="1"/>
                <w:bCs w:val="1"/>
              </w:rPr>
            </w:pPr>
            <w:r w:rsidRPr="55DAAF31" w:rsidR="55DAAF31">
              <w:rPr>
                <w:b w:val="1"/>
                <w:bCs w:val="1"/>
              </w:rPr>
              <w:t>Course Taken</w:t>
            </w:r>
          </w:p>
        </w:tc>
        <w:tc>
          <w:tcPr>
            <w:tcW w:w="1435" w:type="dxa"/>
            <w:shd w:val="clear" w:color="auto" w:fill="D0CECE" w:themeFill="background2" w:themeFillShade="E6"/>
            <w:tcMar/>
          </w:tcPr>
          <w:p w:rsidR="55DAAF31" w:rsidP="55DAAF31" w:rsidRDefault="55DAAF31" w14:noSpellErr="1" w14:paraId="63CB7871" w14:textId="3DC19222">
            <w:pPr>
              <w:spacing w:after="0"/>
              <w:rPr>
                <w:b w:val="1"/>
                <w:bCs w:val="1"/>
              </w:rPr>
            </w:pPr>
            <w:r w:rsidRPr="55DAAF31" w:rsidR="55DAAF31">
              <w:rPr>
                <w:b w:val="1"/>
                <w:bCs w:val="1"/>
              </w:rPr>
              <w:t>Semester Taken</w:t>
            </w:r>
          </w:p>
        </w:tc>
      </w:tr>
      <w:tr w:rsidR="55DAAF31" w:rsidTr="55DAAF31" w14:paraId="6F543327">
        <w:trPr>
          <w:trHeight w:val="585"/>
        </w:trPr>
        <w:tc>
          <w:tcPr>
            <w:tcW w:w="7967" w:type="dxa"/>
            <w:tcMar/>
          </w:tcPr>
          <w:p w:rsidR="15796E16" w:rsidP="55DAAF31" w:rsidRDefault="15796E16" w14:paraId="075F3A27" w14:textId="3A73505B">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15796E1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253 (4cr)–Idea Lab: Health Science or Natural </w:t>
            </w:r>
            <w:r w:rsidRPr="55DAAF31" w:rsidR="15796E1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Science </w:t>
            </w:r>
          </w:p>
          <w:p w:rsidR="15796E16" w:rsidP="55DAAF31" w:rsidRDefault="15796E16" w14:paraId="5912F071" w14:textId="0C25DBA8">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55DAAF31" w:rsidR="15796E1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w:t>
            </w:r>
            <w:r w:rsidRPr="55DAAF31" w:rsidR="15796E1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re-requisite: AWR 101, HON 100</w:t>
            </w:r>
          </w:p>
          <w:p w:rsidR="15796E16" w:rsidP="55DAAF31" w:rsidRDefault="15796E16" w14:paraId="2EBF8505" w14:textId="56474F0F">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55DAAF31" w:rsidR="15796E1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55DAAF31" w:rsidP="55DAAF31" w:rsidRDefault="55DAAF31" w14:noSpellErr="1" w14:paraId="7E22DB8D" w14:textId="6B120851">
            <w:pPr>
              <w:spacing w:after="0"/>
            </w:pPr>
          </w:p>
        </w:tc>
        <w:tc>
          <w:tcPr>
            <w:tcW w:w="1435" w:type="dxa"/>
            <w:tcMar/>
          </w:tcPr>
          <w:p w:rsidR="55DAAF31" w:rsidP="55DAAF31" w:rsidRDefault="55DAAF31" w14:noSpellErr="1" w14:paraId="6530800F">
            <w:pPr>
              <w:spacing w:after="0"/>
            </w:pPr>
          </w:p>
        </w:tc>
      </w:tr>
      <w:tr w:rsidR="55DAAF31" w:rsidTr="55DAAF31" w14:paraId="7D5FC054">
        <w:trPr>
          <w:trHeight w:val="300"/>
        </w:trPr>
        <w:tc>
          <w:tcPr>
            <w:tcW w:w="7967" w:type="dxa"/>
            <w:tcMar/>
          </w:tcPr>
          <w:p w:rsidR="15796E16" w:rsidP="55DAAF31" w:rsidRDefault="15796E16" w14:paraId="21B083C8" w14:textId="17AF9CEA">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15796E1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255 (4cr)–Idea Lab: Humanities/Fine </w:t>
            </w:r>
            <w:r w:rsidRPr="55DAAF31" w:rsidR="15796E1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Arts</w:t>
            </w:r>
          </w:p>
          <w:p w:rsidR="15796E16" w:rsidP="55DAAF31" w:rsidRDefault="15796E16" w14:paraId="08ED5D15" w14:textId="0CEBF1B7">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55DAAF31" w:rsidR="15796E1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55DAAF31" w:rsidR="15796E1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15796E16" w:rsidP="55DAAF31" w:rsidRDefault="15796E16" w14:paraId="1B47CEC5" w14:textId="5F623F1F">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55DAAF31" w:rsidR="15796E1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55DAAF31" w:rsidP="55DAAF31" w:rsidRDefault="55DAAF31" w14:noSpellErr="1" w14:paraId="3193152F">
            <w:pPr>
              <w:spacing w:after="0"/>
            </w:pPr>
          </w:p>
        </w:tc>
        <w:tc>
          <w:tcPr>
            <w:tcW w:w="1435" w:type="dxa"/>
            <w:tcMar/>
          </w:tcPr>
          <w:p w:rsidR="55DAAF31" w:rsidP="55DAAF31" w:rsidRDefault="55DAAF31" w14:noSpellErr="1" w14:paraId="66B0A82B">
            <w:pPr>
              <w:spacing w:after="0"/>
            </w:pPr>
          </w:p>
        </w:tc>
      </w:tr>
      <w:tr w:rsidR="55DAAF31" w:rsidTr="55DAAF31" w14:paraId="60FE52E9">
        <w:trPr>
          <w:trHeight w:val="300"/>
        </w:trPr>
        <w:tc>
          <w:tcPr>
            <w:tcW w:w="7967" w:type="dxa"/>
            <w:tcMar/>
          </w:tcPr>
          <w:p w:rsidR="15796E16" w:rsidP="55DAAF31" w:rsidRDefault="15796E16" w14:paraId="405CE194" w14:textId="3E8C48E0">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15796E1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257 (4cr)–Idea Lab: Social </w:t>
            </w:r>
            <w:r w:rsidRPr="55DAAF31" w:rsidR="15796E1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15796E16" w:rsidP="55DAAF31" w:rsidRDefault="15796E16" w14:paraId="240F9FFE" w14:textId="1F76FBB3">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55DAAF31" w:rsidR="15796E1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55DAAF31" w:rsidR="15796E1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15796E16" w:rsidP="55DAAF31" w:rsidRDefault="15796E16" w14:paraId="1B158A1F" w14:textId="6255C2E5">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55DAAF31" w:rsidR="15796E1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55DAAF31" w:rsidP="55DAAF31" w:rsidRDefault="55DAAF31" w14:noSpellErr="1" w14:paraId="4A346FB1">
            <w:pPr>
              <w:spacing w:after="0"/>
            </w:pPr>
          </w:p>
        </w:tc>
        <w:tc>
          <w:tcPr>
            <w:tcW w:w="1435" w:type="dxa"/>
            <w:tcMar/>
          </w:tcPr>
          <w:p w:rsidR="55DAAF31" w:rsidP="55DAAF31" w:rsidRDefault="55DAAF31" w14:noSpellErr="1" w14:paraId="507032DC">
            <w:pPr>
              <w:spacing w:after="0"/>
            </w:pPr>
          </w:p>
        </w:tc>
      </w:tr>
    </w:tbl>
    <w:p w:rsidRPr="00752C28" w:rsidR="003A3329" w:rsidP="55DAAF31" w:rsidRDefault="00D421C1" w14:paraId="114A6C03" w14:textId="684D878C">
      <w:pPr>
        <w:spacing w:before="0" w:after="0"/>
      </w:pPr>
    </w:p>
    <w:p w:rsidRPr="00752C28" w:rsidR="003A3329" w:rsidP="0083025B" w:rsidRDefault="00D421C1" w14:paraId="10AD10BA" w14:textId="653AF9E6">
      <w:pPr>
        <w:pStyle w:val="Heading3"/>
        <w:spacing w:before="0" w:after="0"/>
        <w:rPr>
          <w:sz w:val="24"/>
          <w:szCs w:val="24"/>
        </w:rPr>
      </w:pPr>
      <w:r w:rsidRPr="55DAAF31" w:rsidR="15796E16">
        <w:rPr>
          <w:sz w:val="24"/>
          <w:szCs w:val="24"/>
        </w:rPr>
        <w:t xml:space="preserve">Honors Thesis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55DAAF31" w14:paraId="37CE2DD0" w14:textId="77777777">
        <w:trPr>
          <w:cantSplit/>
          <w:tblHeader/>
        </w:trPr>
        <w:tc>
          <w:tcPr>
            <w:tcW w:w="3617" w:type="pct"/>
            <w:shd w:val="clear" w:color="auto" w:fill="D0CECE" w:themeFill="background2" w:themeFillShade="E6"/>
            <w:tcMar/>
          </w:tcPr>
          <w:p w:rsidRPr="00D421C1" w:rsidR="00D421C1" w:rsidP="0083025B" w:rsidRDefault="00FE1C22" w14:paraId="421A159F" w14:textId="67740133">
            <w:pPr>
              <w:spacing w:after="0"/>
              <w:rPr>
                <w:b w:val="1"/>
                <w:bCs w:val="1"/>
              </w:rPr>
            </w:pPr>
            <w:r w:rsidRPr="55DAAF31" w:rsidR="15796E16">
              <w:rPr>
                <w:b w:val="1"/>
                <w:bCs w:val="1"/>
              </w:rPr>
              <w:t xml:space="preserve">Honors Thesis </w:t>
            </w:r>
            <w:r w:rsidRPr="55DAAF31" w:rsidR="00D421C1">
              <w:rPr>
                <w:b w:val="1"/>
                <w:bCs w:val="1"/>
              </w:rPr>
              <w:t>Requirement</w:t>
            </w:r>
          </w:p>
        </w:tc>
        <w:tc>
          <w:tcPr>
            <w:tcW w:w="671" w:type="pct"/>
            <w:shd w:val="clear" w:color="auto" w:fill="D0CECE" w:themeFill="background2" w:themeFillShade="E6"/>
            <w:tcMar/>
          </w:tcPr>
          <w:p w:rsidRPr="00D421C1" w:rsidR="00D421C1" w:rsidP="0083025B"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Mar/>
          </w:tcPr>
          <w:p w:rsidRPr="00D421C1" w:rsidR="00D421C1" w:rsidP="0083025B" w:rsidRDefault="00D421C1" w14:paraId="3B5144EE" w14:textId="48F1A6D6">
            <w:pPr>
              <w:spacing w:after="0"/>
              <w:rPr>
                <w:b/>
                <w:bCs/>
              </w:rPr>
            </w:pPr>
            <w:r w:rsidRPr="00D421C1">
              <w:rPr>
                <w:b/>
                <w:bCs/>
              </w:rPr>
              <w:t>Semester Taken</w:t>
            </w:r>
          </w:p>
        </w:tc>
      </w:tr>
      <w:tr w:rsidR="00FE1C22" w:rsidTr="55DAAF31" w14:paraId="708458C5" w14:textId="77777777">
        <w:trPr>
          <w:cantSplit/>
        </w:trPr>
        <w:tc>
          <w:tcPr>
            <w:tcW w:w="3617" w:type="pct"/>
            <w:tcMar/>
          </w:tcPr>
          <w:p w:rsidR="4B4D3B6D" w:rsidP="55DAAF31" w:rsidRDefault="4B4D3B6D" w14:paraId="121EF333" w14:textId="1D456408">
            <w:pPr>
              <w:pStyle w:val="Normal"/>
              <w:spacing w:after="0"/>
              <w:rPr>
                <w:rFonts w:ascii="Calibri" w:hAnsi="Calibri" w:eastAsia="Calibri" w:cs="Calibri" w:asciiTheme="minorAscii" w:hAnsiTheme="minorAscii" w:eastAsiaTheme="minorAscii" w:cstheme="minorAscii"/>
                <w:noProof w:val="0"/>
                <w:sz w:val="24"/>
                <w:szCs w:val="24"/>
                <w:lang w:val="en-US"/>
              </w:rPr>
            </w:pPr>
            <w:r w:rsidRPr="55DAAF31" w:rsidR="4B4D3B6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 490 (6-10cr)–</w:t>
            </w:r>
            <w:r w:rsidRPr="55DAAF31" w:rsidR="4B4D3B6D">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Thesis</w:t>
            </w:r>
          </w:p>
          <w:p w:rsidR="4B4D3B6D" w:rsidP="55DAAF31" w:rsidRDefault="4B4D3B6D" w14:paraId="4F08217E" w14:textId="6A861870">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55DAAF31" w:rsidR="4B4D3B6D">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 Students</w:t>
            </w:r>
            <w:r w:rsidRPr="55DAAF31" w:rsidR="4B4D3B6D">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xml:space="preserve"> must be in good standing in the Honors Program and must have completed 60 credit hours of course work.</w:t>
            </w:r>
          </w:p>
          <w:p w:rsidR="006A68B8" w:rsidP="0083025B" w:rsidRDefault="006A68B8" w14:paraId="7BC045BF" w14:textId="1D8DD058">
            <w:pPr>
              <w:spacing w:after="0"/>
            </w:pPr>
          </w:p>
        </w:tc>
        <w:tc>
          <w:tcPr>
            <w:tcW w:w="671" w:type="pct"/>
            <w:tcMar/>
          </w:tcPr>
          <w:p w:rsidR="00D421C1" w:rsidP="0083025B" w:rsidRDefault="00D421C1" w14:paraId="1A40B1A4" w14:textId="12AA6D4A">
            <w:pPr>
              <w:spacing w:after="0"/>
            </w:pPr>
          </w:p>
        </w:tc>
        <w:tc>
          <w:tcPr>
            <w:tcW w:w="712" w:type="pct"/>
            <w:tcMar/>
          </w:tcPr>
          <w:p w:rsidR="00D421C1" w:rsidP="0083025B" w:rsidRDefault="00D421C1" w14:paraId="3EEBA0CB" w14:textId="77777777">
            <w:pPr>
              <w:spacing w:after="0"/>
            </w:pPr>
          </w:p>
        </w:tc>
      </w:tr>
    </w:tbl>
    <w:p w:rsidR="00752C28" w:rsidP="0083025B" w:rsidRDefault="00752C28" w14:paraId="0B9B4596" w14:textId="77777777">
      <w:pPr>
        <w:spacing w:after="0"/>
        <w:rPr>
          <w:sz w:val="20"/>
          <w:szCs w:val="20"/>
        </w:rPr>
      </w:pPr>
    </w:p>
    <w:p w:rsidR="0083025B" w:rsidP="0083025B" w:rsidRDefault="0083025B" w14:paraId="49566A96" w14:textId="7CDA1B40">
      <w:pPr>
        <w:pStyle w:val="Heading2"/>
        <w:spacing w:before="0"/>
      </w:pPr>
      <w:r>
        <w:t xml:space="preserve">Elementary Education Admission Requirements </w:t>
      </w:r>
    </w:p>
    <w:p w:rsidR="0083025B" w:rsidP="0083025B" w:rsidRDefault="0083025B" w14:paraId="643F2DFD" w14:textId="0CB09116">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w:tooltip="Admission to Teacher Education Webpage" w:history="1" r:id="rId14">
        <w:r w:rsidRPr="007B1C8E">
          <w:rPr>
            <w:rStyle w:val="Hyperlink"/>
            <w:color w:val="0000FF"/>
          </w:rPr>
          <w:t>ut.edu/education/admission</w:t>
        </w:r>
      </w:hyperlink>
      <w:r w:rsidRPr="0083025B">
        <w:t>.</w:t>
      </w:r>
    </w:p>
    <w:p w:rsidR="0083025B" w:rsidP="0083025B" w:rsidRDefault="0083025B" w14:paraId="2C92D389" w14:textId="77777777">
      <w:pPr>
        <w:spacing w:after="0"/>
      </w:pPr>
    </w:p>
    <w:p w:rsidR="0083025B" w:rsidP="0083025B" w:rsidRDefault="0083025B" w14:paraId="79EA948F" w14:textId="46621972">
      <w:pPr>
        <w:spacing w:after="0"/>
      </w:pPr>
      <w:r w:rsidRPr="0083025B">
        <w:t>Students who have submitted the following documentation are eligible for admission to teacher candidacy. Declaring a pre-education major does not guarantee admission to education programs.</w:t>
      </w:r>
    </w:p>
    <w:p w:rsidR="0083025B" w:rsidP="0083025B" w:rsidRDefault="005A3409" w14:paraId="1343CB65" w14:textId="59F97258">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DB002C">
            <w:rPr>
              <w:rFonts w:hint="eastAsia" w:ascii="MS Gothic" w:hAnsi="MS Gothic" w:eastAsia="MS Gothic"/>
            </w:rPr>
            <w:t>☐</w:t>
          </w:r>
        </w:sdtContent>
      </w:sdt>
      <w:r w:rsidR="0083025B">
        <w:t xml:space="preserve">A completed Admission to </w:t>
      </w:r>
      <w:hyperlink w:tooltip="Teacher Education application" w:history="1" r:id="rId15">
        <w:r w:rsidRPr="00AC2290" w:rsidR="0083025B">
          <w:rPr>
            <w:rStyle w:val="Hyperlink"/>
            <w:color w:val="0000FF"/>
            <w:szCs w:val="28"/>
          </w:rPr>
          <w:t>Teacher Education application</w:t>
        </w:r>
      </w:hyperlink>
    </w:p>
    <w:p w:rsidR="0083025B" w:rsidP="0083025B" w:rsidRDefault="005A3409" w14:paraId="1772C6BE" w14:textId="1CF60119">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An unofficial transcript indicating completion of 30 credit hours of coursework.</w:t>
      </w:r>
    </w:p>
    <w:p w:rsidR="0083025B" w:rsidP="0083025B" w:rsidRDefault="005A3409" w14:paraId="5B97556A" w14:textId="0D5A20B2">
      <w:pPr>
        <w:spacing w:after="0"/>
      </w:pPr>
      <w:sdt>
        <w:sdtPr>
          <w:alias w:val="A cumulative GPA of at least 3.0 (on a 4.0 scale). Students who have a GPA 2.9-3.0 may be referred to the department's Admissions, Retention and Dismissal Committee for further consideration"/>
          <w:tag w:val="A cumulative GPA of at least 3.0 (on a 4.0 scale). Students who have a GPA 2.9-3.0 may be referred to the department's Admissions, Retention and Dismissal Committee for further consideration"/>
          <w:id w:val="-972447106"/>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A cumulative GPA of at least 3.0 (on a 4.0 scale). Students who have a GPA 2.9 - 3.0 may be referred to the department's Admissions, Retention and Dismissal Committee for further consideration.</w:t>
      </w:r>
    </w:p>
    <w:p w:rsidR="0083025B" w:rsidP="0083025B" w:rsidRDefault="005A3409" w14:paraId="57B4A19E" w14:textId="45C2E385">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7B1C8E">
            <w:rPr>
              <w:rFonts w:hint="eastAsia" w:ascii="MS Gothic" w:hAnsi="MS Gothic" w:eastAsia="MS Gothic"/>
            </w:rPr>
            <w:t>☐</w:t>
          </w:r>
        </w:sdtContent>
      </w:sdt>
      <w:r w:rsidR="0083025B">
        <w:t>Documentation of passing scores on all portions of the General Knowledge (GK) Exam on the Florida Teacher Certification Examinations (FTCE).</w:t>
      </w:r>
    </w:p>
    <w:p w:rsidR="0083025B" w:rsidP="0083025B" w:rsidRDefault="005A3409" w14:paraId="47A909A2" w14:textId="59CE7D1C">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A signed Cooperative Learning Agreement.</w:t>
      </w:r>
    </w:p>
    <w:p w:rsidR="0083025B" w:rsidP="0083025B" w:rsidRDefault="005A3409" w14:paraId="3AE36085" w14:textId="4590AE2A">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A completed Applicant’s Perspective on Education.</w:t>
      </w:r>
    </w:p>
    <w:p w:rsidR="0083025B" w:rsidP="0083025B" w:rsidRDefault="005A3409" w14:paraId="3FFAB1E5" w14:textId="5B0BB124">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Two completed UT Educator Disposition Assessments with ratings of "1" or higher.</w:t>
      </w:r>
    </w:p>
    <w:p w:rsidR="0083025B" w:rsidP="0083025B" w:rsidRDefault="005A3409" w14:paraId="0F878765" w14:textId="69C32EFB">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One letter of recommendation.</w:t>
      </w:r>
    </w:p>
    <w:p w:rsidR="0083025B" w:rsidP="0083025B" w:rsidRDefault="005A3409" w14:paraId="01DC3DA1" w14:textId="18210DF7">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83025B">
            <w:rPr>
              <w:rFonts w:hint="eastAsia" w:ascii="MS Gothic" w:hAnsi="MS Gothic" w:eastAsia="MS Gothic"/>
            </w:rPr>
            <w:t>☐</w:t>
          </w:r>
        </w:sdtContent>
      </w:sdt>
      <w:r w:rsidR="0083025B">
        <w:t>Criminal Record Information form.</w:t>
      </w:r>
    </w:p>
    <w:p w:rsidR="00627CDE" w:rsidP="0083025B" w:rsidRDefault="00627CDE" w14:paraId="6C89E0A7" w14:textId="77777777">
      <w:pPr>
        <w:spacing w:after="0"/>
      </w:pPr>
    </w:p>
    <w:p w:rsidR="00627CDE" w:rsidP="00627CDE" w:rsidRDefault="00627CDE" w14:paraId="7B353281" w14:textId="19745D7B">
      <w:pPr>
        <w:spacing w:after="0"/>
      </w:pPr>
      <w:r>
        <w:t xml:space="preserve">Completed applications are to be submitted online to the Department of Education at </w:t>
      </w:r>
      <w:hyperlink w:tooltip="Application for Admission into the Teacher Education Program Webpage " w:history="1" r:id="rId16">
        <w:r w:rsidRPr="00AC2290">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p w:rsidR="00627CDE" w:rsidP="0083025B" w:rsidRDefault="00627CDE" w14:paraId="3A8FA3DE" w14:textId="77777777">
      <w:pPr>
        <w:spacing w:after="0"/>
      </w:pPr>
    </w:p>
    <w:p w:rsidR="00BF7739" w:rsidP="0083025B" w:rsidRDefault="0015191D" w14:paraId="77D6CB25" w14:textId="7D8DAB73">
      <w:pPr>
        <w:pStyle w:val="Heading2"/>
        <w:spacing w:before="0"/>
      </w:pPr>
      <w:r>
        <w:t>Elementary Education</w:t>
      </w:r>
      <w:r w:rsidR="00BF7739">
        <w:t xml:space="preserve"> Requirements (</w:t>
      </w:r>
      <w:r>
        <w:t>85-87</w:t>
      </w:r>
      <w:r w:rsidR="00BF7739">
        <w:t xml:space="preserve"> Credits)</w:t>
      </w:r>
    </w:p>
    <w:p w:rsidRPr="00752C28" w:rsidR="00BF7739" w:rsidP="0083025B" w:rsidRDefault="0015191D" w14:paraId="063C4C72" w14:textId="6A6A4695">
      <w:pPr>
        <w:pStyle w:val="Heading3"/>
        <w:spacing w:before="0" w:after="0"/>
        <w:rPr>
          <w:sz w:val="24"/>
          <w:szCs w:val="28"/>
        </w:rPr>
      </w:pPr>
      <w:r>
        <w:rPr>
          <w:sz w:val="24"/>
          <w:szCs w:val="28"/>
        </w:rPr>
        <w:t>Elementary Education</w:t>
      </w:r>
      <w:r w:rsidR="00BF7739">
        <w:rPr>
          <w:sz w:val="24"/>
          <w:szCs w:val="28"/>
        </w:rPr>
        <w:t xml:space="preserve"> Core</w:t>
      </w:r>
      <w:r w:rsidRPr="00752C28" w:rsidR="00BF7739">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3B16238A" w14:textId="77777777">
        <w:trPr>
          <w:cantSplit/>
          <w:tblHeader/>
        </w:trPr>
        <w:tc>
          <w:tcPr>
            <w:tcW w:w="3617" w:type="pct"/>
            <w:shd w:val="clear" w:color="auto" w:fill="D0CECE" w:themeFill="background2" w:themeFillShade="E6"/>
          </w:tcPr>
          <w:p w:rsidRPr="00D421C1" w:rsidR="00BF7739" w:rsidP="0083025B" w:rsidRDefault="00CE7E1B" w14:paraId="524D6A95" w14:textId="447516AA">
            <w:pPr>
              <w:spacing w:after="0"/>
              <w:rPr>
                <w:b/>
                <w:bCs/>
              </w:rPr>
            </w:pPr>
            <w:r>
              <w:rPr>
                <w:b/>
                <w:bCs/>
              </w:rPr>
              <w:t>Elementary Education</w:t>
            </w:r>
            <w:r w:rsidR="00BF7739">
              <w:rPr>
                <w:b/>
                <w:bCs/>
              </w:rPr>
              <w:t xml:space="preserve"> Core Requirements</w:t>
            </w:r>
            <w:r w:rsidR="005067AF">
              <w:rPr>
                <w:b/>
                <w:bCs/>
              </w:rPr>
              <w:t xml:space="preserve"> (</w:t>
            </w:r>
            <w:r>
              <w:rPr>
                <w:b/>
                <w:bCs/>
              </w:rPr>
              <w:t>81-83</w:t>
            </w:r>
            <w:r w:rsidR="005067AF">
              <w:rPr>
                <w:b/>
                <w:bCs/>
              </w:rPr>
              <w:t xml:space="preserve"> Credits)</w:t>
            </w:r>
          </w:p>
        </w:tc>
        <w:tc>
          <w:tcPr>
            <w:tcW w:w="671" w:type="pct"/>
            <w:shd w:val="clear" w:color="auto" w:fill="D0CECE" w:themeFill="background2" w:themeFillShade="E6"/>
          </w:tcPr>
          <w:p w:rsidRPr="00D421C1" w:rsidR="00BF7739" w:rsidP="0083025B" w:rsidRDefault="00BF7739" w14:paraId="7EFEC6AB"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83025B" w:rsidRDefault="00BF7739" w14:paraId="0F188795" w14:textId="77777777">
            <w:pPr>
              <w:spacing w:after="0"/>
              <w:rPr>
                <w:b/>
                <w:bCs/>
              </w:rPr>
            </w:pPr>
            <w:r w:rsidRPr="00D421C1">
              <w:rPr>
                <w:b/>
                <w:bCs/>
              </w:rPr>
              <w:t>Semester Taken</w:t>
            </w:r>
          </w:p>
        </w:tc>
      </w:tr>
      <w:tr w:rsidRPr="00CE7E1B" w:rsidR="00BF7739" w:rsidTr="00003F04" w14:paraId="3116135C" w14:textId="77777777">
        <w:trPr>
          <w:cantSplit/>
        </w:trPr>
        <w:tc>
          <w:tcPr>
            <w:tcW w:w="3617" w:type="pct"/>
          </w:tcPr>
          <w:p w:rsidR="005568F4" w:rsidP="0083025B" w:rsidRDefault="00CE7E1B" w14:paraId="5DDF70BE" w14:textId="436B80ED">
            <w:pPr>
              <w:spacing w:after="0"/>
              <w:rPr>
                <w:rFonts w:cstheme="minorHAnsi"/>
              </w:rPr>
            </w:pPr>
            <w:r>
              <w:rPr>
                <w:rFonts w:cstheme="minorHAnsi"/>
              </w:rPr>
              <w:t>EDU 200 (4cr) – Foundations of Education</w:t>
            </w:r>
          </w:p>
          <w:p w:rsidRPr="00CE7E1B" w:rsidR="00CE7E1B" w:rsidP="0083025B" w:rsidRDefault="00CE7E1B" w14:paraId="48B412DD" w14:textId="48963452">
            <w:pPr>
              <w:spacing w:after="0"/>
              <w:rPr>
                <w:rFonts w:cstheme="minorHAnsi"/>
              </w:rPr>
            </w:pPr>
          </w:p>
        </w:tc>
        <w:tc>
          <w:tcPr>
            <w:tcW w:w="671" w:type="pct"/>
          </w:tcPr>
          <w:p w:rsidRPr="00CE7E1B" w:rsidR="00BF7739" w:rsidP="0083025B" w:rsidRDefault="00BF7739" w14:paraId="3F447E74" w14:textId="77777777">
            <w:pPr>
              <w:spacing w:after="0"/>
              <w:rPr>
                <w:rFonts w:cstheme="minorHAnsi"/>
              </w:rPr>
            </w:pPr>
          </w:p>
        </w:tc>
        <w:tc>
          <w:tcPr>
            <w:tcW w:w="712" w:type="pct"/>
          </w:tcPr>
          <w:p w:rsidRPr="00CE7E1B" w:rsidR="00BF7739" w:rsidP="0083025B" w:rsidRDefault="00BF7739" w14:paraId="41B3FDA2" w14:textId="77777777">
            <w:pPr>
              <w:spacing w:after="0"/>
              <w:rPr>
                <w:rFonts w:cstheme="minorHAnsi"/>
              </w:rPr>
            </w:pPr>
          </w:p>
        </w:tc>
      </w:tr>
      <w:tr w:rsidRPr="00CE7E1B" w:rsidR="00BF7739" w:rsidTr="00003F04" w14:paraId="00B6A0CE" w14:textId="77777777">
        <w:trPr>
          <w:cantSplit/>
        </w:trPr>
        <w:tc>
          <w:tcPr>
            <w:tcW w:w="3617" w:type="pct"/>
          </w:tcPr>
          <w:p w:rsidR="003A6270" w:rsidP="0083025B" w:rsidRDefault="00CE7E1B" w14:paraId="721D7CC6" w14:textId="2FD8788E">
            <w:pPr>
              <w:spacing w:after="0"/>
              <w:rPr>
                <w:rFonts w:cstheme="minorHAnsi"/>
              </w:rPr>
            </w:pPr>
            <w:r>
              <w:rPr>
                <w:rFonts w:cstheme="minorHAnsi"/>
              </w:rPr>
              <w:t>EDU 206 (4cr) – Human Development and Learning</w:t>
            </w:r>
          </w:p>
          <w:p w:rsidRPr="00CE7E1B" w:rsidR="00CE7E1B" w:rsidP="0083025B" w:rsidRDefault="00CE7E1B" w14:paraId="66D431BD" w14:textId="6EFD24A5">
            <w:pPr>
              <w:spacing w:after="0"/>
              <w:rPr>
                <w:rFonts w:cstheme="minorHAnsi"/>
              </w:rPr>
            </w:pPr>
          </w:p>
        </w:tc>
        <w:tc>
          <w:tcPr>
            <w:tcW w:w="671" w:type="pct"/>
          </w:tcPr>
          <w:p w:rsidRPr="00CE7E1B" w:rsidR="00BF7739" w:rsidP="0083025B" w:rsidRDefault="00BF7739" w14:paraId="75851E36" w14:textId="77777777">
            <w:pPr>
              <w:spacing w:after="0"/>
              <w:rPr>
                <w:rFonts w:cstheme="minorHAnsi"/>
              </w:rPr>
            </w:pPr>
          </w:p>
        </w:tc>
        <w:tc>
          <w:tcPr>
            <w:tcW w:w="712" w:type="pct"/>
          </w:tcPr>
          <w:p w:rsidRPr="00CE7E1B" w:rsidR="00BF7739" w:rsidP="0083025B" w:rsidRDefault="00BF7739" w14:paraId="0EE4F5CE" w14:textId="77777777">
            <w:pPr>
              <w:spacing w:after="0"/>
              <w:rPr>
                <w:rFonts w:cstheme="minorHAnsi"/>
              </w:rPr>
            </w:pPr>
          </w:p>
        </w:tc>
      </w:tr>
      <w:tr w:rsidRPr="00CE7E1B" w:rsidR="00BF7739" w:rsidTr="00003F04" w14:paraId="303F74A6" w14:textId="77777777">
        <w:trPr>
          <w:cantSplit/>
        </w:trPr>
        <w:tc>
          <w:tcPr>
            <w:tcW w:w="3617" w:type="pct"/>
          </w:tcPr>
          <w:p w:rsidR="003A6270" w:rsidP="0083025B" w:rsidRDefault="00CE7E1B" w14:paraId="493F98D0" w14:textId="77777777">
            <w:pPr>
              <w:spacing w:after="0"/>
              <w:rPr>
                <w:rFonts w:cstheme="minorHAnsi"/>
              </w:rPr>
            </w:pPr>
            <w:r>
              <w:rPr>
                <w:rFonts w:cstheme="minorHAnsi"/>
              </w:rPr>
              <w:t>EDU 211 (2cr) – Pre-Education Practicum</w:t>
            </w:r>
          </w:p>
          <w:p w:rsidRPr="00CE7E1B" w:rsidR="00CE7E1B" w:rsidP="0083025B" w:rsidRDefault="00CE7E1B" w14:paraId="5F54C31A" w14:textId="4E79029C">
            <w:pPr>
              <w:spacing w:after="0"/>
              <w:rPr>
                <w:rFonts w:cstheme="minorHAnsi"/>
              </w:rPr>
            </w:pPr>
          </w:p>
        </w:tc>
        <w:tc>
          <w:tcPr>
            <w:tcW w:w="671" w:type="pct"/>
          </w:tcPr>
          <w:p w:rsidRPr="00CE7E1B" w:rsidR="00BF7739" w:rsidP="0083025B" w:rsidRDefault="00BF7739" w14:paraId="51CDA040" w14:textId="77777777">
            <w:pPr>
              <w:spacing w:after="0"/>
              <w:rPr>
                <w:rFonts w:cstheme="minorHAnsi"/>
              </w:rPr>
            </w:pPr>
          </w:p>
        </w:tc>
        <w:tc>
          <w:tcPr>
            <w:tcW w:w="712" w:type="pct"/>
          </w:tcPr>
          <w:p w:rsidRPr="00CE7E1B" w:rsidR="00BF7739" w:rsidP="0083025B" w:rsidRDefault="00BF7739" w14:paraId="58898EFD" w14:textId="77777777">
            <w:pPr>
              <w:spacing w:after="0"/>
              <w:rPr>
                <w:rFonts w:cstheme="minorHAnsi"/>
              </w:rPr>
            </w:pPr>
          </w:p>
        </w:tc>
      </w:tr>
      <w:tr w:rsidRPr="00CE7E1B" w:rsidR="00BF7739" w:rsidTr="00003F04" w14:paraId="55D2DF2A" w14:textId="77777777">
        <w:trPr>
          <w:cantSplit/>
        </w:trPr>
        <w:tc>
          <w:tcPr>
            <w:tcW w:w="3617" w:type="pct"/>
          </w:tcPr>
          <w:p w:rsidR="003A6270" w:rsidP="0083025B" w:rsidRDefault="00CE7E1B" w14:paraId="55C76ED1" w14:textId="77777777">
            <w:pPr>
              <w:spacing w:after="0"/>
              <w:rPr>
                <w:rFonts w:cstheme="minorHAnsi"/>
              </w:rPr>
            </w:pPr>
            <w:r>
              <w:rPr>
                <w:rFonts w:cstheme="minorHAnsi"/>
              </w:rPr>
              <w:t>EDU 212 (4cr) – Human Exceptionalities</w:t>
            </w:r>
          </w:p>
          <w:p w:rsidRPr="00CE7E1B" w:rsidR="00CE7E1B" w:rsidP="0083025B" w:rsidRDefault="00CE7E1B" w14:paraId="57D3435F" w14:textId="35C84F14">
            <w:pPr>
              <w:spacing w:after="0"/>
              <w:rPr>
                <w:rFonts w:cstheme="minorHAnsi"/>
              </w:rPr>
            </w:pPr>
          </w:p>
        </w:tc>
        <w:tc>
          <w:tcPr>
            <w:tcW w:w="671" w:type="pct"/>
          </w:tcPr>
          <w:p w:rsidRPr="00CE7E1B" w:rsidR="00BF7739" w:rsidP="0083025B" w:rsidRDefault="00BF7739" w14:paraId="5ECC7524" w14:textId="77777777">
            <w:pPr>
              <w:spacing w:after="0"/>
              <w:rPr>
                <w:rFonts w:cstheme="minorHAnsi"/>
              </w:rPr>
            </w:pPr>
          </w:p>
        </w:tc>
        <w:tc>
          <w:tcPr>
            <w:tcW w:w="712" w:type="pct"/>
          </w:tcPr>
          <w:p w:rsidRPr="00CE7E1B" w:rsidR="00BF7739" w:rsidP="0083025B" w:rsidRDefault="00BF7739" w14:paraId="64B6D9EA" w14:textId="77777777">
            <w:pPr>
              <w:spacing w:after="0"/>
              <w:rPr>
                <w:rFonts w:cstheme="minorHAnsi"/>
              </w:rPr>
            </w:pPr>
          </w:p>
        </w:tc>
      </w:tr>
      <w:tr w:rsidRPr="00CE7E1B" w:rsidR="00D83F88" w:rsidTr="00003F04" w14:paraId="445DDBCC" w14:textId="77777777">
        <w:trPr>
          <w:cantSplit/>
        </w:trPr>
        <w:tc>
          <w:tcPr>
            <w:tcW w:w="3617" w:type="pct"/>
          </w:tcPr>
          <w:p w:rsidR="00D83F88" w:rsidP="0083025B" w:rsidRDefault="00D83F88" w14:paraId="47E5DD36" w14:textId="4DC2AD1E">
            <w:pPr>
              <w:spacing w:after="0"/>
              <w:rPr>
                <w:rFonts w:cstheme="minorHAnsi"/>
              </w:rPr>
            </w:pPr>
            <w:r>
              <w:rPr>
                <w:rFonts w:cstheme="minorHAnsi"/>
              </w:rPr>
              <w:t>EDU 213 (4cr)- Language and Literacy Essentials in the Elementary School</w:t>
            </w:r>
          </w:p>
          <w:p w:rsidR="00D83F88" w:rsidP="0083025B" w:rsidRDefault="00D83F88" w14:paraId="0B658DF3" w14:textId="77777777">
            <w:pPr>
              <w:spacing w:after="0"/>
              <w:rPr>
                <w:rFonts w:cstheme="minorHAnsi"/>
              </w:rPr>
            </w:pPr>
          </w:p>
        </w:tc>
        <w:tc>
          <w:tcPr>
            <w:tcW w:w="671" w:type="pct"/>
          </w:tcPr>
          <w:p w:rsidRPr="00CE7E1B" w:rsidR="00D83F88" w:rsidP="0083025B" w:rsidRDefault="00D83F88" w14:paraId="52034FA2" w14:textId="77777777">
            <w:pPr>
              <w:spacing w:after="0"/>
              <w:rPr>
                <w:rFonts w:cstheme="minorHAnsi"/>
              </w:rPr>
            </w:pPr>
          </w:p>
        </w:tc>
        <w:tc>
          <w:tcPr>
            <w:tcW w:w="712" w:type="pct"/>
          </w:tcPr>
          <w:p w:rsidRPr="00CE7E1B" w:rsidR="00D83F88" w:rsidP="0083025B" w:rsidRDefault="00D83F88" w14:paraId="6412E812" w14:textId="77777777">
            <w:pPr>
              <w:spacing w:after="0"/>
              <w:rPr>
                <w:rFonts w:cstheme="minorHAnsi"/>
              </w:rPr>
            </w:pPr>
          </w:p>
        </w:tc>
      </w:tr>
      <w:tr w:rsidRPr="00CE7E1B" w:rsidR="00CE7E1B" w:rsidTr="00003F04" w14:paraId="346A8CC4" w14:textId="77777777">
        <w:trPr>
          <w:cantSplit/>
        </w:trPr>
        <w:tc>
          <w:tcPr>
            <w:tcW w:w="3617" w:type="pct"/>
          </w:tcPr>
          <w:p w:rsidR="00CE7E1B" w:rsidP="0083025B" w:rsidRDefault="00CE7E1B" w14:paraId="2B3DF236" w14:textId="77777777">
            <w:pPr>
              <w:spacing w:after="0"/>
              <w:rPr>
                <w:rFonts w:cstheme="minorHAnsi"/>
              </w:rPr>
            </w:pPr>
            <w:r>
              <w:rPr>
                <w:rFonts w:cstheme="minorHAnsi"/>
              </w:rPr>
              <w:t>EDU 302 (4cr) – Assessment and Continuous Improvement (ESOL-infused)</w:t>
            </w:r>
          </w:p>
          <w:p w:rsidRPr="00CE7E1B" w:rsidR="00CE7E1B" w:rsidP="0083025B" w:rsidRDefault="0008381D" w14:paraId="5BA85E70" w14:textId="0575B983">
            <w:pPr>
              <w:spacing w:after="0"/>
              <w:rPr>
                <w:rFonts w:cstheme="minorHAnsi"/>
                <w:i/>
                <w:iCs/>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653BCD65" w14:textId="77777777">
            <w:pPr>
              <w:spacing w:after="0"/>
              <w:rPr>
                <w:rFonts w:cstheme="minorHAnsi"/>
              </w:rPr>
            </w:pPr>
          </w:p>
        </w:tc>
        <w:tc>
          <w:tcPr>
            <w:tcW w:w="712" w:type="pct"/>
          </w:tcPr>
          <w:p w:rsidRPr="00CE7E1B" w:rsidR="00CE7E1B" w:rsidP="0083025B" w:rsidRDefault="00CE7E1B" w14:paraId="42438C4F" w14:textId="77777777">
            <w:pPr>
              <w:spacing w:after="0"/>
              <w:rPr>
                <w:rFonts w:cstheme="minorHAnsi"/>
              </w:rPr>
            </w:pPr>
          </w:p>
        </w:tc>
      </w:tr>
      <w:tr w:rsidRPr="00CE7E1B" w:rsidR="00CE7E1B" w:rsidTr="00003F04" w14:paraId="39CE0B97" w14:textId="77777777">
        <w:trPr>
          <w:cantSplit/>
        </w:trPr>
        <w:tc>
          <w:tcPr>
            <w:tcW w:w="3617" w:type="pct"/>
          </w:tcPr>
          <w:p w:rsidR="00CE7E1B" w:rsidP="0083025B" w:rsidRDefault="00CE7E1B" w14:paraId="26608D98" w14:textId="77777777">
            <w:pPr>
              <w:spacing w:after="0"/>
              <w:rPr>
                <w:rFonts w:cstheme="minorHAnsi"/>
              </w:rPr>
            </w:pPr>
            <w:r>
              <w:rPr>
                <w:rFonts w:cstheme="minorHAnsi"/>
              </w:rPr>
              <w:t>EDU 305 (4cr) – Classroom Management and Critical Thinking (ESOL-infused)</w:t>
            </w:r>
          </w:p>
          <w:p w:rsidR="00CE7E1B" w:rsidP="0083025B" w:rsidRDefault="0008381D" w14:paraId="23FF178C" w14:textId="579CE38E">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0C37116E" w14:textId="77777777">
            <w:pPr>
              <w:spacing w:after="0"/>
              <w:rPr>
                <w:rFonts w:cstheme="minorHAnsi"/>
              </w:rPr>
            </w:pPr>
          </w:p>
        </w:tc>
        <w:tc>
          <w:tcPr>
            <w:tcW w:w="712" w:type="pct"/>
          </w:tcPr>
          <w:p w:rsidRPr="00CE7E1B" w:rsidR="00CE7E1B" w:rsidP="0083025B" w:rsidRDefault="00CE7E1B" w14:paraId="37A46BF3" w14:textId="77777777">
            <w:pPr>
              <w:spacing w:after="0"/>
              <w:rPr>
                <w:rFonts w:cstheme="minorHAnsi"/>
              </w:rPr>
            </w:pPr>
          </w:p>
        </w:tc>
      </w:tr>
      <w:tr w:rsidRPr="00CE7E1B" w:rsidR="00CE7E1B" w:rsidTr="00003F04" w14:paraId="14CFE067" w14:textId="77777777">
        <w:trPr>
          <w:cantSplit/>
        </w:trPr>
        <w:tc>
          <w:tcPr>
            <w:tcW w:w="3617" w:type="pct"/>
          </w:tcPr>
          <w:p w:rsidR="00CE7E1B" w:rsidP="0083025B" w:rsidRDefault="00CE7E1B" w14:paraId="584A19CE" w14:textId="77777777">
            <w:pPr>
              <w:spacing w:after="0"/>
              <w:rPr>
                <w:rFonts w:cstheme="minorHAnsi"/>
              </w:rPr>
            </w:pPr>
            <w:r>
              <w:rPr>
                <w:rFonts w:cstheme="minorHAnsi"/>
              </w:rPr>
              <w:t>EDU 309 (1cr) – Practicum (with Seminar) I (1) (ESOL-infused)</w:t>
            </w:r>
          </w:p>
          <w:p w:rsidR="00CE7E1B" w:rsidP="0083025B" w:rsidRDefault="0008381D" w14:paraId="233917E9" w14:textId="2D1961B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605713B8" w14:textId="77777777">
            <w:pPr>
              <w:spacing w:after="0"/>
              <w:rPr>
                <w:rFonts w:cstheme="minorHAnsi"/>
              </w:rPr>
            </w:pPr>
          </w:p>
        </w:tc>
        <w:tc>
          <w:tcPr>
            <w:tcW w:w="712" w:type="pct"/>
          </w:tcPr>
          <w:p w:rsidRPr="00CE7E1B" w:rsidR="00CE7E1B" w:rsidP="0083025B" w:rsidRDefault="00CE7E1B" w14:paraId="079C5E07" w14:textId="77777777">
            <w:pPr>
              <w:spacing w:after="0"/>
              <w:rPr>
                <w:rFonts w:cstheme="minorHAnsi"/>
              </w:rPr>
            </w:pPr>
          </w:p>
        </w:tc>
      </w:tr>
      <w:tr w:rsidRPr="00CE7E1B" w:rsidR="00CE7E1B" w:rsidTr="00003F04" w14:paraId="08582BEB" w14:textId="77777777">
        <w:trPr>
          <w:cantSplit/>
        </w:trPr>
        <w:tc>
          <w:tcPr>
            <w:tcW w:w="3617" w:type="pct"/>
          </w:tcPr>
          <w:p w:rsidR="00CE7E1B" w:rsidP="0083025B" w:rsidRDefault="00CE7E1B" w14:paraId="61553763" w14:textId="77777777">
            <w:pPr>
              <w:spacing w:after="0"/>
              <w:rPr>
                <w:rFonts w:cstheme="minorHAnsi"/>
              </w:rPr>
            </w:pPr>
            <w:r>
              <w:rPr>
                <w:rFonts w:cstheme="minorHAnsi"/>
              </w:rPr>
              <w:t>EDU 312 (4cr) – Communications and ESOL Applications</w:t>
            </w:r>
          </w:p>
          <w:p w:rsidR="00CE7E1B" w:rsidP="0083025B" w:rsidRDefault="0008381D" w14:paraId="2DED905F" w14:textId="5100600F">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0DC84C0E" w14:textId="77777777">
            <w:pPr>
              <w:spacing w:after="0"/>
              <w:rPr>
                <w:rFonts w:cstheme="minorHAnsi"/>
              </w:rPr>
            </w:pPr>
          </w:p>
        </w:tc>
        <w:tc>
          <w:tcPr>
            <w:tcW w:w="712" w:type="pct"/>
          </w:tcPr>
          <w:p w:rsidRPr="00CE7E1B" w:rsidR="00CE7E1B" w:rsidP="0083025B" w:rsidRDefault="00CE7E1B" w14:paraId="581A69C2" w14:textId="77777777">
            <w:pPr>
              <w:spacing w:after="0"/>
              <w:rPr>
                <w:rFonts w:cstheme="minorHAnsi"/>
              </w:rPr>
            </w:pPr>
          </w:p>
        </w:tc>
      </w:tr>
      <w:tr w:rsidRPr="00CE7E1B" w:rsidR="00CE7E1B" w:rsidTr="00003F04" w14:paraId="42E7AC23" w14:textId="77777777">
        <w:trPr>
          <w:cantSplit/>
        </w:trPr>
        <w:tc>
          <w:tcPr>
            <w:tcW w:w="3617" w:type="pct"/>
          </w:tcPr>
          <w:p w:rsidR="00CE7E1B" w:rsidP="0083025B" w:rsidRDefault="00CE7E1B" w14:paraId="3D92AC6C" w14:textId="77777777">
            <w:pPr>
              <w:spacing w:after="0"/>
              <w:rPr>
                <w:rFonts w:cstheme="minorHAnsi"/>
              </w:rPr>
            </w:pPr>
            <w:r>
              <w:rPr>
                <w:rFonts w:cstheme="minorHAnsi"/>
              </w:rPr>
              <w:t>EDU 315 (4cr) – Teaching Literature and Language Arts in the Elementary School (ESOL-infused)</w:t>
            </w:r>
          </w:p>
          <w:p w:rsidR="00CE7E1B" w:rsidP="0083025B" w:rsidRDefault="0008381D" w14:paraId="599C35B9" w14:textId="7349ADB1">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58C5CD4D" w14:textId="77777777">
            <w:pPr>
              <w:spacing w:after="0"/>
              <w:rPr>
                <w:rFonts w:cstheme="minorHAnsi"/>
              </w:rPr>
            </w:pPr>
          </w:p>
        </w:tc>
        <w:tc>
          <w:tcPr>
            <w:tcW w:w="712" w:type="pct"/>
          </w:tcPr>
          <w:p w:rsidRPr="00CE7E1B" w:rsidR="00CE7E1B" w:rsidP="0083025B" w:rsidRDefault="00CE7E1B" w14:paraId="3761EDAC" w14:textId="77777777">
            <w:pPr>
              <w:spacing w:after="0"/>
              <w:rPr>
                <w:rFonts w:cstheme="minorHAnsi"/>
              </w:rPr>
            </w:pPr>
          </w:p>
        </w:tc>
      </w:tr>
      <w:tr w:rsidRPr="00CE7E1B" w:rsidR="00CE7E1B" w:rsidTr="00003F04" w14:paraId="02B95BBE" w14:textId="77777777">
        <w:trPr>
          <w:cantSplit/>
        </w:trPr>
        <w:tc>
          <w:tcPr>
            <w:tcW w:w="3617" w:type="pct"/>
          </w:tcPr>
          <w:p w:rsidR="00CE7E1B" w:rsidP="0083025B" w:rsidRDefault="00CE7E1B" w14:paraId="74082D11" w14:textId="77777777">
            <w:pPr>
              <w:spacing w:after="0"/>
              <w:rPr>
                <w:rFonts w:cstheme="minorHAnsi"/>
              </w:rPr>
            </w:pPr>
            <w:r>
              <w:rPr>
                <w:rFonts w:cstheme="minorHAnsi"/>
              </w:rPr>
              <w:t>EDU 316 (4cr) – Teaching Reading in the Elementary School (ESOL-infused)</w:t>
            </w:r>
          </w:p>
          <w:p w:rsidR="00CE7E1B" w:rsidP="0083025B" w:rsidRDefault="0008381D" w14:paraId="228E5BE2" w14:textId="7C9E4713">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4A67A9B8" w14:textId="77777777">
            <w:pPr>
              <w:spacing w:after="0"/>
              <w:rPr>
                <w:rFonts w:cstheme="minorHAnsi"/>
              </w:rPr>
            </w:pPr>
          </w:p>
        </w:tc>
        <w:tc>
          <w:tcPr>
            <w:tcW w:w="712" w:type="pct"/>
          </w:tcPr>
          <w:p w:rsidRPr="00CE7E1B" w:rsidR="00CE7E1B" w:rsidP="0083025B" w:rsidRDefault="00CE7E1B" w14:paraId="05E6CFAA" w14:textId="77777777">
            <w:pPr>
              <w:spacing w:after="0"/>
              <w:rPr>
                <w:rFonts w:cstheme="minorHAnsi"/>
              </w:rPr>
            </w:pPr>
          </w:p>
        </w:tc>
      </w:tr>
      <w:tr w:rsidRPr="00CE7E1B" w:rsidR="00CE7E1B" w:rsidTr="00003F04" w14:paraId="32AE7D7D" w14:textId="77777777">
        <w:trPr>
          <w:cantSplit/>
        </w:trPr>
        <w:tc>
          <w:tcPr>
            <w:tcW w:w="3617" w:type="pct"/>
          </w:tcPr>
          <w:p w:rsidR="00CE7E1B" w:rsidP="0083025B" w:rsidRDefault="00CE7E1B" w14:paraId="2131496E" w14:textId="77777777">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rsidR="0008381D" w:rsidP="0083025B" w:rsidRDefault="0008381D" w14:paraId="1C3C3F42" w14:textId="73D8CE1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CE7E1B" w:rsidP="0083025B" w:rsidRDefault="00CE7E1B" w14:paraId="4E5382FE" w14:textId="77777777">
            <w:pPr>
              <w:spacing w:after="0"/>
              <w:rPr>
                <w:rFonts w:cstheme="minorHAnsi"/>
              </w:rPr>
            </w:pPr>
          </w:p>
        </w:tc>
        <w:tc>
          <w:tcPr>
            <w:tcW w:w="712" w:type="pct"/>
          </w:tcPr>
          <w:p w:rsidRPr="00CE7E1B" w:rsidR="00CE7E1B" w:rsidP="0083025B" w:rsidRDefault="00CE7E1B" w14:paraId="74D53711" w14:textId="77777777">
            <w:pPr>
              <w:spacing w:after="0"/>
              <w:rPr>
                <w:rFonts w:cstheme="minorHAnsi"/>
              </w:rPr>
            </w:pPr>
          </w:p>
        </w:tc>
      </w:tr>
      <w:tr w:rsidRPr="00CE7E1B" w:rsidR="0008381D" w:rsidTr="00003F04" w14:paraId="36B266D0" w14:textId="77777777">
        <w:trPr>
          <w:cantSplit/>
        </w:trPr>
        <w:tc>
          <w:tcPr>
            <w:tcW w:w="3617" w:type="pct"/>
          </w:tcPr>
          <w:p w:rsidR="0008381D" w:rsidP="0083025B" w:rsidRDefault="0008381D" w14:paraId="7DDCB44F" w14:textId="77777777">
            <w:pPr>
              <w:spacing w:after="0"/>
              <w:rPr>
                <w:rFonts w:cstheme="minorHAnsi"/>
              </w:rPr>
            </w:pPr>
            <w:r>
              <w:rPr>
                <w:rFonts w:cstheme="minorHAnsi"/>
              </w:rPr>
              <w:t>EDU 318 (4cr) – Teaching Reading Through Diagnostic Assessment and Instruction (ESOL-infused)</w:t>
            </w:r>
          </w:p>
          <w:p w:rsidR="0008381D" w:rsidP="0083025B" w:rsidRDefault="0008381D" w14:paraId="47394DDC" w14:textId="4FF5C4B9">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7C6CBBD9" w14:textId="77777777">
            <w:pPr>
              <w:spacing w:after="0"/>
              <w:rPr>
                <w:rFonts w:cstheme="minorHAnsi"/>
              </w:rPr>
            </w:pPr>
          </w:p>
        </w:tc>
        <w:tc>
          <w:tcPr>
            <w:tcW w:w="712" w:type="pct"/>
          </w:tcPr>
          <w:p w:rsidRPr="00CE7E1B" w:rsidR="0008381D" w:rsidP="0083025B" w:rsidRDefault="0008381D" w14:paraId="726F663F" w14:textId="77777777">
            <w:pPr>
              <w:spacing w:after="0"/>
              <w:rPr>
                <w:rFonts w:cstheme="minorHAnsi"/>
              </w:rPr>
            </w:pPr>
          </w:p>
        </w:tc>
      </w:tr>
      <w:tr w:rsidRPr="00CE7E1B" w:rsidR="0008381D" w:rsidTr="00003F04" w14:paraId="0B9F7F26" w14:textId="77777777">
        <w:trPr>
          <w:cantSplit/>
        </w:trPr>
        <w:tc>
          <w:tcPr>
            <w:tcW w:w="3617" w:type="pct"/>
          </w:tcPr>
          <w:p w:rsidR="0008381D" w:rsidP="0083025B" w:rsidRDefault="0008381D" w14:paraId="534F68F4" w14:textId="77777777">
            <w:pPr>
              <w:spacing w:after="0"/>
              <w:rPr>
                <w:rFonts w:cstheme="minorHAnsi"/>
              </w:rPr>
            </w:pPr>
            <w:r>
              <w:rPr>
                <w:rFonts w:cstheme="minorHAnsi"/>
              </w:rPr>
              <w:t>EDU 319 (1cr) – ESOL Practicum (with Seminar) II (2)</w:t>
            </w:r>
          </w:p>
          <w:p w:rsidR="0008381D" w:rsidP="0083025B" w:rsidRDefault="0008381D" w14:paraId="6D1944C7" w14:textId="01F2E6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7D706CB7" w14:textId="77777777">
            <w:pPr>
              <w:spacing w:after="0"/>
              <w:rPr>
                <w:rFonts w:cstheme="minorHAnsi"/>
              </w:rPr>
            </w:pPr>
          </w:p>
        </w:tc>
        <w:tc>
          <w:tcPr>
            <w:tcW w:w="712" w:type="pct"/>
          </w:tcPr>
          <w:p w:rsidRPr="00CE7E1B" w:rsidR="0008381D" w:rsidP="0083025B" w:rsidRDefault="0008381D" w14:paraId="5D07B45F" w14:textId="77777777">
            <w:pPr>
              <w:spacing w:after="0"/>
              <w:rPr>
                <w:rFonts w:cstheme="minorHAnsi"/>
              </w:rPr>
            </w:pPr>
          </w:p>
        </w:tc>
      </w:tr>
      <w:tr w:rsidRPr="00CE7E1B" w:rsidR="0008381D" w:rsidTr="00003F04" w14:paraId="110D5AC7" w14:textId="77777777">
        <w:trPr>
          <w:cantSplit/>
        </w:trPr>
        <w:tc>
          <w:tcPr>
            <w:tcW w:w="3617" w:type="pct"/>
          </w:tcPr>
          <w:p w:rsidR="0008381D" w:rsidP="0083025B" w:rsidRDefault="0008381D" w14:paraId="032DA577" w14:textId="77777777">
            <w:pPr>
              <w:spacing w:after="0"/>
              <w:rPr>
                <w:rFonts w:cstheme="minorHAnsi"/>
              </w:rPr>
            </w:pPr>
            <w:r>
              <w:rPr>
                <w:rFonts w:cstheme="minorHAnsi"/>
              </w:rPr>
              <w:t>EDU 334 (4cr) – Teaching Social Studies in the Elementary School</w:t>
            </w:r>
          </w:p>
          <w:p w:rsidR="0008381D" w:rsidP="0083025B" w:rsidRDefault="0008381D" w14:paraId="15929D77" w14:textId="5F7FF21D">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34AF9B73" w14:textId="77777777">
            <w:pPr>
              <w:spacing w:after="0"/>
              <w:rPr>
                <w:rFonts w:cstheme="minorHAnsi"/>
              </w:rPr>
            </w:pPr>
          </w:p>
        </w:tc>
        <w:tc>
          <w:tcPr>
            <w:tcW w:w="712" w:type="pct"/>
          </w:tcPr>
          <w:p w:rsidRPr="00CE7E1B" w:rsidR="0008381D" w:rsidP="0083025B" w:rsidRDefault="0008381D" w14:paraId="4FEB4D9D" w14:textId="77777777">
            <w:pPr>
              <w:spacing w:after="0"/>
              <w:rPr>
                <w:rFonts w:cstheme="minorHAnsi"/>
              </w:rPr>
            </w:pPr>
          </w:p>
        </w:tc>
      </w:tr>
      <w:tr w:rsidRPr="00CE7E1B" w:rsidR="0008381D" w:rsidTr="00003F04" w14:paraId="190CE5A2" w14:textId="77777777">
        <w:trPr>
          <w:cantSplit/>
        </w:trPr>
        <w:tc>
          <w:tcPr>
            <w:tcW w:w="3617" w:type="pct"/>
          </w:tcPr>
          <w:p w:rsidR="0008381D" w:rsidP="0083025B" w:rsidRDefault="0008381D" w14:paraId="4CDB1FC2" w14:textId="2136EB03">
            <w:pPr>
              <w:spacing w:after="0"/>
              <w:rPr>
                <w:rFonts w:cstheme="minorHAnsi"/>
              </w:rPr>
            </w:pPr>
            <w:r>
              <w:rPr>
                <w:rFonts w:cstheme="minorHAnsi"/>
              </w:rPr>
              <w:t>EDU 336 (1cr) – Instructional Laboratory I (1)</w:t>
            </w:r>
          </w:p>
          <w:p w:rsidR="0008381D" w:rsidP="0083025B" w:rsidRDefault="0008381D" w14:paraId="075F3BFF" w14:textId="69CE6641">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6B8D475A" w14:textId="77777777">
            <w:pPr>
              <w:spacing w:after="0"/>
              <w:rPr>
                <w:rFonts w:cstheme="minorHAnsi"/>
              </w:rPr>
            </w:pPr>
          </w:p>
        </w:tc>
        <w:tc>
          <w:tcPr>
            <w:tcW w:w="712" w:type="pct"/>
          </w:tcPr>
          <w:p w:rsidRPr="00CE7E1B" w:rsidR="0008381D" w:rsidP="0083025B" w:rsidRDefault="0008381D" w14:paraId="25F73DDC" w14:textId="77777777">
            <w:pPr>
              <w:spacing w:after="0"/>
              <w:rPr>
                <w:rFonts w:cstheme="minorHAnsi"/>
              </w:rPr>
            </w:pPr>
          </w:p>
        </w:tc>
      </w:tr>
      <w:tr w:rsidRPr="00CE7E1B" w:rsidR="0008381D" w:rsidTr="00003F04" w14:paraId="6AF0E9CD" w14:textId="77777777">
        <w:trPr>
          <w:cantSplit/>
        </w:trPr>
        <w:tc>
          <w:tcPr>
            <w:tcW w:w="3617" w:type="pct"/>
          </w:tcPr>
          <w:p w:rsidR="0008381D" w:rsidP="0083025B" w:rsidRDefault="0008381D" w14:paraId="4824E6C0" w14:textId="77777777">
            <w:pPr>
              <w:spacing w:after="0"/>
              <w:rPr>
                <w:rFonts w:cstheme="minorHAnsi"/>
              </w:rPr>
            </w:pPr>
            <w:r>
              <w:rPr>
                <w:rFonts w:cstheme="minorHAnsi"/>
              </w:rPr>
              <w:t xml:space="preserve">EDU 402 (2cr) – Teaching Art, Music, and PE in the Elementary School </w:t>
            </w:r>
          </w:p>
          <w:p w:rsidR="0008381D" w:rsidP="0083025B" w:rsidRDefault="0008381D" w14:paraId="61DB9C4B" w14:textId="39B3F759">
            <w:pPr>
              <w:spacing w:after="0"/>
              <w:rPr>
                <w:rFonts w:cstheme="minorHAnsi"/>
              </w:rPr>
            </w:pPr>
            <w:r>
              <w:rPr>
                <w:rFonts w:cstheme="minorHAnsi"/>
              </w:rPr>
              <w:t>(ESOL-infused)</w:t>
            </w:r>
          </w:p>
          <w:p w:rsidR="0008381D" w:rsidP="0083025B" w:rsidRDefault="0008381D" w14:paraId="1008FE07" w14:textId="5D0E6E7C">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44060F9C" w14:textId="77777777">
            <w:pPr>
              <w:spacing w:after="0"/>
              <w:rPr>
                <w:rFonts w:cstheme="minorHAnsi"/>
              </w:rPr>
            </w:pPr>
          </w:p>
        </w:tc>
        <w:tc>
          <w:tcPr>
            <w:tcW w:w="712" w:type="pct"/>
          </w:tcPr>
          <w:p w:rsidRPr="00CE7E1B" w:rsidR="0008381D" w:rsidP="0083025B" w:rsidRDefault="0008381D" w14:paraId="3791AEEF" w14:textId="77777777">
            <w:pPr>
              <w:spacing w:after="0"/>
              <w:rPr>
                <w:rFonts w:cstheme="minorHAnsi"/>
              </w:rPr>
            </w:pPr>
          </w:p>
        </w:tc>
      </w:tr>
      <w:tr w:rsidRPr="00CE7E1B" w:rsidR="0008381D" w:rsidTr="00003F04" w14:paraId="1A421844" w14:textId="77777777">
        <w:trPr>
          <w:cantSplit/>
        </w:trPr>
        <w:tc>
          <w:tcPr>
            <w:tcW w:w="3617" w:type="pct"/>
          </w:tcPr>
          <w:p w:rsidR="0008381D" w:rsidP="0083025B" w:rsidRDefault="0008381D" w14:paraId="17862E94" w14:textId="67FBC0B1">
            <w:pPr>
              <w:spacing w:after="0"/>
              <w:rPr>
                <w:rFonts w:cstheme="minorHAnsi"/>
              </w:rPr>
            </w:pPr>
            <w:r>
              <w:rPr>
                <w:rFonts w:cstheme="minorHAnsi"/>
              </w:rPr>
              <w:t>EDU 403 (2cr) – Technology in Education (2) (ESOL-infused)</w:t>
            </w:r>
          </w:p>
          <w:p w:rsidR="0008381D" w:rsidP="0083025B" w:rsidRDefault="0008381D" w14:paraId="56AB9B44" w14:textId="7329154D">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10705ABF" w14:textId="77777777">
            <w:pPr>
              <w:spacing w:after="0"/>
              <w:rPr>
                <w:rFonts w:cstheme="minorHAnsi"/>
              </w:rPr>
            </w:pPr>
          </w:p>
        </w:tc>
        <w:tc>
          <w:tcPr>
            <w:tcW w:w="712" w:type="pct"/>
          </w:tcPr>
          <w:p w:rsidRPr="00CE7E1B" w:rsidR="0008381D" w:rsidP="0083025B" w:rsidRDefault="0008381D" w14:paraId="4155F919" w14:textId="77777777">
            <w:pPr>
              <w:spacing w:after="0"/>
              <w:rPr>
                <w:rFonts w:cstheme="minorHAnsi"/>
              </w:rPr>
            </w:pPr>
          </w:p>
        </w:tc>
      </w:tr>
      <w:tr w:rsidRPr="00CE7E1B" w:rsidR="0008381D" w:rsidTr="00003F04" w14:paraId="5945C5E2" w14:textId="77777777">
        <w:trPr>
          <w:cantSplit/>
        </w:trPr>
        <w:tc>
          <w:tcPr>
            <w:tcW w:w="3617" w:type="pct"/>
          </w:tcPr>
          <w:p w:rsidR="0008381D" w:rsidP="0083025B" w:rsidRDefault="0008381D" w14:paraId="1F202609" w14:textId="0DDB8618">
            <w:pPr>
              <w:spacing w:after="0"/>
              <w:rPr>
                <w:rFonts w:cstheme="minorHAnsi"/>
              </w:rPr>
            </w:pPr>
            <w:r>
              <w:rPr>
                <w:rFonts w:cstheme="minorHAnsi"/>
              </w:rPr>
              <w:t xml:space="preserve">EDU 408 (4cr) – Teaching Mathematics in the Elementary School </w:t>
            </w:r>
          </w:p>
          <w:p w:rsidR="0008381D" w:rsidP="0083025B" w:rsidRDefault="0008381D" w14:paraId="7C02ED83" w14:textId="26DD9EC1">
            <w:pPr>
              <w:spacing w:after="0"/>
              <w:rPr>
                <w:rFonts w:cstheme="minorHAnsi"/>
              </w:rPr>
            </w:pPr>
            <w:r>
              <w:rPr>
                <w:rFonts w:cstheme="minorHAnsi"/>
              </w:rPr>
              <w:t>(ESOL-infused)</w:t>
            </w:r>
          </w:p>
          <w:p w:rsidR="0008381D" w:rsidP="0083025B" w:rsidRDefault="0008381D" w14:paraId="7BFD6EAB" w14:textId="175EB1F4">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448B87DD" w14:textId="77777777">
            <w:pPr>
              <w:spacing w:after="0"/>
              <w:rPr>
                <w:rFonts w:cstheme="minorHAnsi"/>
              </w:rPr>
            </w:pPr>
          </w:p>
        </w:tc>
        <w:tc>
          <w:tcPr>
            <w:tcW w:w="712" w:type="pct"/>
          </w:tcPr>
          <w:p w:rsidRPr="00CE7E1B" w:rsidR="0008381D" w:rsidP="0083025B" w:rsidRDefault="0008381D" w14:paraId="37E7F8EF" w14:textId="77777777">
            <w:pPr>
              <w:spacing w:after="0"/>
              <w:rPr>
                <w:rFonts w:cstheme="minorHAnsi"/>
              </w:rPr>
            </w:pPr>
          </w:p>
        </w:tc>
      </w:tr>
      <w:tr w:rsidRPr="00CE7E1B" w:rsidR="0008381D" w:rsidTr="00003F04" w14:paraId="7EF0116B" w14:textId="77777777">
        <w:trPr>
          <w:cantSplit/>
        </w:trPr>
        <w:tc>
          <w:tcPr>
            <w:tcW w:w="3617" w:type="pct"/>
          </w:tcPr>
          <w:p w:rsidR="0008381D" w:rsidP="0083025B" w:rsidRDefault="0008381D" w14:paraId="43079DC4" w14:textId="77777777">
            <w:pPr>
              <w:spacing w:after="0"/>
              <w:rPr>
                <w:rFonts w:cstheme="minorHAnsi"/>
              </w:rPr>
            </w:pPr>
            <w:r>
              <w:rPr>
                <w:rFonts w:cstheme="minorHAnsi"/>
              </w:rPr>
              <w:t>EDU 409 (2-4cr) – Practicum (with Seminar) III (3)</w:t>
            </w:r>
          </w:p>
          <w:p w:rsidR="0008381D" w:rsidP="0083025B" w:rsidRDefault="0008381D" w14:paraId="75855ED9" w14:textId="163C4425">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18949143" w14:textId="77777777">
            <w:pPr>
              <w:spacing w:after="0"/>
              <w:rPr>
                <w:rFonts w:cstheme="minorHAnsi"/>
              </w:rPr>
            </w:pPr>
          </w:p>
        </w:tc>
        <w:tc>
          <w:tcPr>
            <w:tcW w:w="712" w:type="pct"/>
          </w:tcPr>
          <w:p w:rsidRPr="00CE7E1B" w:rsidR="0008381D" w:rsidP="0083025B" w:rsidRDefault="0008381D" w14:paraId="16957682" w14:textId="77777777">
            <w:pPr>
              <w:spacing w:after="0"/>
              <w:rPr>
                <w:rFonts w:cstheme="minorHAnsi"/>
              </w:rPr>
            </w:pPr>
          </w:p>
        </w:tc>
      </w:tr>
      <w:tr w:rsidRPr="00CE7E1B" w:rsidR="0008381D" w:rsidTr="00003F04" w14:paraId="4379E728" w14:textId="77777777">
        <w:trPr>
          <w:cantSplit/>
        </w:trPr>
        <w:tc>
          <w:tcPr>
            <w:tcW w:w="3617" w:type="pct"/>
          </w:tcPr>
          <w:p w:rsidR="0008381D" w:rsidP="0083025B" w:rsidRDefault="0008381D" w14:paraId="1355DFC5" w14:textId="77777777">
            <w:pPr>
              <w:spacing w:after="0"/>
              <w:rPr>
                <w:rFonts w:cstheme="minorHAnsi"/>
              </w:rPr>
            </w:pPr>
            <w:r>
              <w:rPr>
                <w:rFonts w:cstheme="minorHAnsi"/>
              </w:rPr>
              <w:t>EDU 410 (2cr) – Final Internship Seminar IV (4)</w:t>
            </w:r>
          </w:p>
          <w:p w:rsidR="0008381D" w:rsidP="0083025B" w:rsidRDefault="0008381D" w14:paraId="0C7D3BB8" w14:textId="77777777">
            <w:pPr>
              <w:spacing w:after="0"/>
              <w:rPr>
                <w:rFonts w:cstheme="minorHAnsi"/>
                <w:i/>
                <w:iCs/>
              </w:rPr>
            </w:pPr>
            <w:r>
              <w:rPr>
                <w:rFonts w:cstheme="minorHAnsi"/>
                <w:i/>
                <w:iCs/>
              </w:rPr>
              <w:t>Pre-requisite: Completion of all prior required coursework</w:t>
            </w:r>
          </w:p>
          <w:p w:rsidRPr="0008381D" w:rsidR="0008381D" w:rsidP="0083025B" w:rsidRDefault="0008381D" w14:paraId="0E903503" w14:textId="156579F8">
            <w:pPr>
              <w:spacing w:after="0"/>
              <w:rPr>
                <w:rFonts w:cstheme="minorHAnsi"/>
                <w:i/>
                <w:iCs/>
              </w:rPr>
            </w:pPr>
            <w:r>
              <w:rPr>
                <w:rFonts w:cstheme="minorHAnsi"/>
                <w:i/>
                <w:iCs/>
              </w:rPr>
              <w:t>Co-requisite: EDU 413</w:t>
            </w:r>
          </w:p>
        </w:tc>
        <w:tc>
          <w:tcPr>
            <w:tcW w:w="671" w:type="pct"/>
          </w:tcPr>
          <w:p w:rsidRPr="00CE7E1B" w:rsidR="0008381D" w:rsidP="0083025B" w:rsidRDefault="0008381D" w14:paraId="4D4E7E91" w14:textId="77777777">
            <w:pPr>
              <w:spacing w:after="0"/>
              <w:rPr>
                <w:rFonts w:cstheme="minorHAnsi"/>
              </w:rPr>
            </w:pPr>
          </w:p>
        </w:tc>
        <w:tc>
          <w:tcPr>
            <w:tcW w:w="712" w:type="pct"/>
          </w:tcPr>
          <w:p w:rsidRPr="00CE7E1B" w:rsidR="0008381D" w:rsidP="0083025B" w:rsidRDefault="0008381D" w14:paraId="575A6FA5" w14:textId="77777777">
            <w:pPr>
              <w:spacing w:after="0"/>
              <w:rPr>
                <w:rFonts w:cstheme="minorHAnsi"/>
              </w:rPr>
            </w:pPr>
          </w:p>
        </w:tc>
      </w:tr>
      <w:tr w:rsidRPr="00CE7E1B" w:rsidR="0008381D" w:rsidTr="00003F04" w14:paraId="23F5D678" w14:textId="77777777">
        <w:trPr>
          <w:cantSplit/>
        </w:trPr>
        <w:tc>
          <w:tcPr>
            <w:tcW w:w="3617" w:type="pct"/>
          </w:tcPr>
          <w:p w:rsidR="0008381D" w:rsidP="0083025B" w:rsidRDefault="0008381D" w14:paraId="13C2F168" w14:textId="02F0955D">
            <w:pPr>
              <w:spacing w:after="0"/>
              <w:rPr>
                <w:rFonts w:cstheme="minorHAnsi"/>
              </w:rPr>
            </w:pPr>
            <w:r>
              <w:rPr>
                <w:rFonts w:cstheme="minorHAnsi"/>
              </w:rPr>
              <w:t>EDU 41</w:t>
            </w:r>
            <w:r w:rsidR="00FA6A5C">
              <w:rPr>
                <w:rFonts w:cstheme="minorHAnsi"/>
              </w:rPr>
              <w:t>3</w:t>
            </w:r>
            <w:r>
              <w:rPr>
                <w:rFonts w:cstheme="minorHAnsi"/>
              </w:rPr>
              <w:t xml:space="preserve"> (10cr) – Final Internship Practicum IV (4)</w:t>
            </w:r>
          </w:p>
          <w:p w:rsidR="0008381D" w:rsidP="0083025B" w:rsidRDefault="0008381D" w14:paraId="214AA92D" w14:textId="77777777">
            <w:pPr>
              <w:spacing w:after="0"/>
              <w:rPr>
                <w:rFonts w:cstheme="minorHAnsi"/>
                <w:i/>
                <w:iCs/>
              </w:rPr>
            </w:pPr>
            <w:r>
              <w:rPr>
                <w:rFonts w:cstheme="minorHAnsi"/>
                <w:i/>
                <w:iCs/>
              </w:rPr>
              <w:t>Pre-requisite: Completion of all prior required course work</w:t>
            </w:r>
          </w:p>
          <w:p w:rsidRPr="0008381D" w:rsidR="0008381D" w:rsidP="0083025B" w:rsidRDefault="0008381D" w14:paraId="35F22FCA" w14:textId="53398FC0">
            <w:pPr>
              <w:spacing w:after="0"/>
              <w:rPr>
                <w:rFonts w:cstheme="minorHAnsi"/>
                <w:i/>
                <w:iCs/>
              </w:rPr>
            </w:pPr>
            <w:r>
              <w:rPr>
                <w:rFonts w:cstheme="minorHAnsi"/>
                <w:i/>
                <w:iCs/>
              </w:rPr>
              <w:t>Co-requisite: EDU 410</w:t>
            </w:r>
          </w:p>
        </w:tc>
        <w:tc>
          <w:tcPr>
            <w:tcW w:w="671" w:type="pct"/>
          </w:tcPr>
          <w:p w:rsidRPr="00CE7E1B" w:rsidR="0008381D" w:rsidP="0083025B" w:rsidRDefault="0008381D" w14:paraId="27202B7B" w14:textId="77777777">
            <w:pPr>
              <w:spacing w:after="0"/>
              <w:rPr>
                <w:rFonts w:cstheme="minorHAnsi"/>
              </w:rPr>
            </w:pPr>
          </w:p>
        </w:tc>
        <w:tc>
          <w:tcPr>
            <w:tcW w:w="712" w:type="pct"/>
          </w:tcPr>
          <w:p w:rsidRPr="00CE7E1B" w:rsidR="0008381D" w:rsidP="0083025B" w:rsidRDefault="0008381D" w14:paraId="1830D205" w14:textId="77777777">
            <w:pPr>
              <w:spacing w:after="0"/>
              <w:rPr>
                <w:rFonts w:cstheme="minorHAnsi"/>
              </w:rPr>
            </w:pPr>
          </w:p>
        </w:tc>
      </w:tr>
      <w:tr w:rsidRPr="00CE7E1B" w:rsidR="0008381D" w:rsidTr="00003F04" w14:paraId="56222EB3" w14:textId="77777777">
        <w:trPr>
          <w:cantSplit/>
        </w:trPr>
        <w:tc>
          <w:tcPr>
            <w:tcW w:w="3617" w:type="pct"/>
          </w:tcPr>
          <w:p w:rsidR="0008381D" w:rsidP="0083025B" w:rsidRDefault="0008381D" w14:paraId="4C4883A8" w14:textId="77777777">
            <w:pPr>
              <w:spacing w:after="0"/>
              <w:rPr>
                <w:rFonts w:cstheme="minorHAnsi"/>
              </w:rPr>
            </w:pPr>
            <w:r>
              <w:rPr>
                <w:rFonts w:cstheme="minorHAnsi"/>
              </w:rPr>
              <w:t>EDU 418 (1cr) – Reading Practicum</w:t>
            </w:r>
          </w:p>
          <w:p w:rsidR="0008381D" w:rsidP="0083025B" w:rsidRDefault="0008381D" w14:paraId="444B2C2A" w14:textId="14EFB507">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12EA1377" w14:textId="77777777">
            <w:pPr>
              <w:spacing w:after="0"/>
              <w:rPr>
                <w:rFonts w:cstheme="minorHAnsi"/>
              </w:rPr>
            </w:pPr>
          </w:p>
        </w:tc>
        <w:tc>
          <w:tcPr>
            <w:tcW w:w="712" w:type="pct"/>
          </w:tcPr>
          <w:p w:rsidRPr="00CE7E1B" w:rsidR="0008381D" w:rsidP="0083025B" w:rsidRDefault="0008381D" w14:paraId="38F97C4B" w14:textId="77777777">
            <w:pPr>
              <w:spacing w:after="0"/>
              <w:rPr>
                <w:rFonts w:cstheme="minorHAnsi"/>
              </w:rPr>
            </w:pPr>
          </w:p>
        </w:tc>
      </w:tr>
      <w:tr w:rsidRPr="00CE7E1B" w:rsidR="0008381D" w:rsidTr="00003F04" w14:paraId="492FE24F" w14:textId="77777777">
        <w:trPr>
          <w:cantSplit/>
        </w:trPr>
        <w:tc>
          <w:tcPr>
            <w:tcW w:w="3617" w:type="pct"/>
          </w:tcPr>
          <w:p w:rsidR="0008381D" w:rsidP="0083025B" w:rsidRDefault="0008381D" w14:paraId="1354D4B6" w14:textId="77777777">
            <w:pPr>
              <w:spacing w:after="0"/>
              <w:rPr>
                <w:rFonts w:cstheme="minorHAnsi"/>
              </w:rPr>
            </w:pPr>
            <w:r>
              <w:rPr>
                <w:rFonts w:cstheme="minorHAnsi"/>
              </w:rPr>
              <w:t>EDU 434 (4cr) – Teaching Science in the Elementary School</w:t>
            </w:r>
          </w:p>
          <w:p w:rsidR="0008381D" w:rsidP="0083025B" w:rsidRDefault="0008381D" w14:paraId="33FCDFDA" w14:textId="3870FC52">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0724826C" w14:textId="77777777">
            <w:pPr>
              <w:spacing w:after="0"/>
              <w:rPr>
                <w:rFonts w:cstheme="minorHAnsi"/>
              </w:rPr>
            </w:pPr>
          </w:p>
        </w:tc>
        <w:tc>
          <w:tcPr>
            <w:tcW w:w="712" w:type="pct"/>
          </w:tcPr>
          <w:p w:rsidRPr="00CE7E1B" w:rsidR="0008381D" w:rsidP="0083025B" w:rsidRDefault="0008381D" w14:paraId="1EAC0B08" w14:textId="77777777">
            <w:pPr>
              <w:spacing w:after="0"/>
              <w:rPr>
                <w:rFonts w:cstheme="minorHAnsi"/>
              </w:rPr>
            </w:pPr>
          </w:p>
        </w:tc>
      </w:tr>
      <w:tr w:rsidRPr="00CE7E1B" w:rsidR="0008381D" w:rsidTr="00003F04" w14:paraId="04BE7721" w14:textId="77777777">
        <w:trPr>
          <w:cantSplit/>
        </w:trPr>
        <w:tc>
          <w:tcPr>
            <w:tcW w:w="3617" w:type="pct"/>
          </w:tcPr>
          <w:p w:rsidR="0008381D" w:rsidP="0083025B" w:rsidRDefault="0008381D" w14:paraId="3EB93E1F" w14:textId="77777777">
            <w:pPr>
              <w:spacing w:after="0"/>
              <w:rPr>
                <w:rFonts w:cstheme="minorHAnsi"/>
              </w:rPr>
            </w:pPr>
            <w:r>
              <w:rPr>
                <w:rFonts w:cstheme="minorHAnsi"/>
              </w:rPr>
              <w:t>EDU 436 (1cr) – Instructional Laboratory II (2)</w:t>
            </w:r>
          </w:p>
          <w:p w:rsidR="0008381D" w:rsidP="0083025B" w:rsidRDefault="0008381D" w14:paraId="78ED3297" w14:textId="6390F8F6">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rsidRPr="00CE7E1B" w:rsidR="0008381D" w:rsidP="0083025B" w:rsidRDefault="0008381D" w14:paraId="3EBAC92F" w14:textId="77777777">
            <w:pPr>
              <w:spacing w:after="0"/>
              <w:rPr>
                <w:rFonts w:cstheme="minorHAnsi"/>
              </w:rPr>
            </w:pPr>
          </w:p>
        </w:tc>
        <w:tc>
          <w:tcPr>
            <w:tcW w:w="712" w:type="pct"/>
          </w:tcPr>
          <w:p w:rsidRPr="00CE7E1B" w:rsidR="0008381D" w:rsidP="0083025B" w:rsidRDefault="0008381D" w14:paraId="1EC4F382" w14:textId="77777777">
            <w:pPr>
              <w:spacing w:after="0"/>
              <w:rPr>
                <w:rFonts w:cstheme="minorHAnsi"/>
              </w:rPr>
            </w:pPr>
          </w:p>
        </w:tc>
      </w:tr>
    </w:tbl>
    <w:p w:rsidR="00BF7739" w:rsidP="0083025B" w:rsidRDefault="00BF7739" w14:paraId="17A91D3C" w14:textId="77777777">
      <w:pPr>
        <w:spacing w:after="0"/>
      </w:pPr>
    </w:p>
    <w:p w:rsidRPr="00752C28" w:rsidR="00310FB1" w:rsidP="0083025B" w:rsidRDefault="00CE7E1B" w14:paraId="6E35F70C" w14:textId="4E16057F">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18EE0EEC" w14:textId="77777777">
        <w:trPr>
          <w:cantSplit/>
          <w:tblHeader/>
        </w:trPr>
        <w:tc>
          <w:tcPr>
            <w:tcW w:w="3617" w:type="pct"/>
            <w:shd w:val="clear" w:color="auto" w:fill="D0CECE" w:themeFill="background2" w:themeFillShade="E6"/>
          </w:tcPr>
          <w:p w:rsidR="00310FB1" w:rsidP="0083025B" w:rsidRDefault="00CE7E1B" w14:paraId="27538910" w14:textId="6BDF6B04">
            <w:pPr>
              <w:spacing w:after="0"/>
              <w:rPr>
                <w:b/>
                <w:bCs/>
              </w:rPr>
            </w:pPr>
            <w:r>
              <w:rPr>
                <w:b/>
                <w:bCs/>
              </w:rPr>
              <w:t>Additional</w:t>
            </w:r>
            <w:r w:rsidR="00310FB1">
              <w:rPr>
                <w:b/>
                <w:bCs/>
              </w:rPr>
              <w:t xml:space="preserve"> Requirements (4 Credits)</w:t>
            </w:r>
          </w:p>
          <w:p w:rsidRPr="005067AF" w:rsidR="00310FB1" w:rsidP="0083025B" w:rsidRDefault="00310FB1" w14:paraId="4ABDEE79" w14:textId="47D68D08">
            <w:pPr>
              <w:spacing w:after="0"/>
              <w:rPr>
                <w:rFonts w:ascii="Times New Roman" w:hAnsi="Times New Roman"/>
                <w:sz w:val="21"/>
                <w:szCs w:val="21"/>
              </w:rPr>
            </w:pPr>
          </w:p>
        </w:tc>
        <w:tc>
          <w:tcPr>
            <w:tcW w:w="671" w:type="pct"/>
            <w:shd w:val="clear" w:color="auto" w:fill="D0CECE" w:themeFill="background2" w:themeFillShade="E6"/>
          </w:tcPr>
          <w:p w:rsidRPr="00D421C1" w:rsidR="00310FB1" w:rsidP="0083025B" w:rsidRDefault="00310FB1" w14:paraId="7372729E"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83025B" w:rsidRDefault="00310FB1" w14:paraId="08A40F5D" w14:textId="77777777">
            <w:pPr>
              <w:spacing w:after="0"/>
              <w:rPr>
                <w:b/>
                <w:bCs/>
              </w:rPr>
            </w:pPr>
            <w:r w:rsidRPr="00D421C1">
              <w:rPr>
                <w:b/>
                <w:bCs/>
              </w:rPr>
              <w:t>Semester Taken</w:t>
            </w:r>
          </w:p>
        </w:tc>
      </w:tr>
      <w:tr w:rsidRPr="00597CC6" w:rsidR="00310FB1" w:rsidTr="000836B6" w14:paraId="25CA9218" w14:textId="77777777">
        <w:trPr>
          <w:cantSplit/>
        </w:trPr>
        <w:tc>
          <w:tcPr>
            <w:tcW w:w="3617" w:type="pct"/>
          </w:tcPr>
          <w:p w:rsidR="00310FB1" w:rsidP="0083025B" w:rsidRDefault="00CE7E1B" w14:paraId="7181C3C4" w14:textId="77777777">
            <w:pPr>
              <w:spacing w:after="0"/>
              <w:rPr>
                <w:rFonts w:cstheme="minorHAnsi"/>
              </w:rPr>
            </w:pPr>
            <w:r>
              <w:rPr>
                <w:rFonts w:cstheme="minorHAnsi"/>
              </w:rPr>
              <w:t>LIN 217 (4cr) – ESOL Foundations</w:t>
            </w:r>
          </w:p>
          <w:p w:rsidRPr="00310FB1" w:rsidR="00CE7E1B" w:rsidP="0083025B" w:rsidRDefault="00CE7E1B" w14:paraId="633BF531" w14:textId="6D5743F2">
            <w:pPr>
              <w:spacing w:after="0"/>
              <w:rPr>
                <w:rFonts w:cstheme="minorHAnsi"/>
                <w:i/>
                <w:iCs/>
              </w:rPr>
            </w:pPr>
            <w:r>
              <w:rPr>
                <w:rFonts w:cstheme="minorHAnsi"/>
                <w:i/>
                <w:iCs/>
              </w:rPr>
              <w:t>Pre-requisite: Education Majors Only</w:t>
            </w:r>
          </w:p>
        </w:tc>
        <w:tc>
          <w:tcPr>
            <w:tcW w:w="671" w:type="pct"/>
          </w:tcPr>
          <w:p w:rsidRPr="006A68B8" w:rsidR="00310FB1" w:rsidP="0083025B" w:rsidRDefault="00310FB1" w14:paraId="0E3A4F1E" w14:textId="77777777">
            <w:pPr>
              <w:spacing w:after="0"/>
              <w:rPr>
                <w:rFonts w:cstheme="minorHAnsi"/>
              </w:rPr>
            </w:pPr>
          </w:p>
        </w:tc>
        <w:tc>
          <w:tcPr>
            <w:tcW w:w="712" w:type="pct"/>
          </w:tcPr>
          <w:p w:rsidRPr="006A68B8" w:rsidR="00310FB1" w:rsidP="0083025B" w:rsidRDefault="00310FB1" w14:paraId="6DF9DE1B" w14:textId="77777777">
            <w:pPr>
              <w:spacing w:after="0"/>
              <w:rPr>
                <w:rFonts w:cstheme="minorHAnsi"/>
              </w:rPr>
            </w:pPr>
          </w:p>
        </w:tc>
      </w:tr>
    </w:tbl>
    <w:p w:rsidR="00C20C31" w:rsidP="0083025B" w:rsidRDefault="00C20C31" w14:paraId="675365ED" w14:textId="2D1CE8CB">
      <w:pPr>
        <w:spacing w:after="0"/>
      </w:pPr>
    </w:p>
    <w:p w:rsidRPr="00752C28" w:rsidR="007257D8" w:rsidP="0083025B" w:rsidRDefault="00CE7E1B" w14:paraId="64C265E0" w14:textId="42890275">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Pr="00D421C1" w:rsidR="00576E3F" w:rsidTr="00576E3F" w14:paraId="62021F5C" w14:textId="77777777">
        <w:trPr>
          <w:cantSplit/>
          <w:tblHeader/>
        </w:trPr>
        <w:tc>
          <w:tcPr>
            <w:tcW w:w="5000" w:type="pct"/>
            <w:shd w:val="clear" w:color="auto" w:fill="D0CECE" w:themeFill="background2" w:themeFillShade="E6"/>
          </w:tcPr>
          <w:p w:rsidRPr="00D421C1" w:rsidR="00576E3F" w:rsidP="0083025B" w:rsidRDefault="00CE7E1B" w14:paraId="317148C9" w14:textId="40B17511">
            <w:pPr>
              <w:spacing w:after="0"/>
              <w:rPr>
                <w:b/>
                <w:bCs/>
              </w:rPr>
            </w:pPr>
            <w:r>
              <w:rPr>
                <w:b/>
                <w:bCs/>
              </w:rPr>
              <w:t>Certification</w:t>
            </w:r>
            <w:r w:rsidR="00576E3F">
              <w:rPr>
                <w:b/>
                <w:bCs/>
              </w:rPr>
              <w:t xml:space="preserve"> Requirements</w:t>
            </w:r>
          </w:p>
        </w:tc>
      </w:tr>
      <w:tr w:rsidRPr="00597CC6" w:rsidR="00576E3F" w:rsidTr="00576E3F" w14:paraId="3300B68C" w14:textId="77777777">
        <w:trPr>
          <w:cantSplit/>
        </w:trPr>
        <w:tc>
          <w:tcPr>
            <w:tcW w:w="5000" w:type="pct"/>
          </w:tcPr>
          <w:p w:rsidRPr="006A68B8" w:rsidR="00576E3F" w:rsidP="0083025B" w:rsidRDefault="00CE7E1B" w14:paraId="2438D2EE" w14:textId="50A1C936">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rsidR="007257D8" w:rsidP="0083025B" w:rsidRDefault="007257D8" w14:paraId="3AF504B5" w14:textId="77777777">
      <w:pPr>
        <w:spacing w:after="0"/>
      </w:pPr>
    </w:p>
    <w:p w:rsidR="00627CDE" w:rsidP="00627CDE" w:rsidRDefault="004B5332" w14:paraId="71DA7A6F" w14:textId="22D5FE19">
      <w:pPr>
        <w:pStyle w:val="Heading2"/>
        <w:spacing w:before="0"/>
      </w:pPr>
      <w:r>
        <w:t>Department of</w:t>
      </w:r>
      <w:r w:rsidR="00627CDE">
        <w:t xml:space="preserve"> Education Retention Criteria </w:t>
      </w:r>
    </w:p>
    <w:p w:rsidR="00627CDE" w:rsidP="00627CDE" w:rsidRDefault="00627CDE" w14:paraId="714EA9F1" w14:textId="65B4AE39">
      <w:pPr>
        <w:spacing w:after="0"/>
      </w:pPr>
      <w:r w:rsidRPr="00627CDE">
        <w:t>To remain in good standing in the Department of Education, a candidate must fulfill the following obligations:</w:t>
      </w:r>
    </w:p>
    <w:p w:rsidR="00627CDE" w:rsidP="00627CDE" w:rsidRDefault="00627CDE" w14:paraId="30371CDA" w14:textId="77777777">
      <w:pPr>
        <w:spacing w:after="0"/>
      </w:pPr>
    </w:p>
    <w:p w:rsidRPr="00752C28" w:rsidR="00627CDE" w:rsidP="00627CDE" w:rsidRDefault="00627CDE" w14:paraId="7D77B6DB" w14:textId="252485B3">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Pr="00D421C1" w:rsidR="00627CDE" w:rsidTr="000836B6" w14:paraId="744DF34F" w14:textId="77777777">
        <w:trPr>
          <w:cantSplit/>
          <w:tblHeader/>
        </w:trPr>
        <w:tc>
          <w:tcPr>
            <w:tcW w:w="5000" w:type="pct"/>
            <w:shd w:val="clear" w:color="auto" w:fill="D0CECE" w:themeFill="background2" w:themeFillShade="E6"/>
          </w:tcPr>
          <w:p w:rsidRPr="00D421C1" w:rsidR="00627CDE" w:rsidP="000836B6" w:rsidRDefault="00627CDE" w14:paraId="74AEE32C" w14:textId="738DAA8E">
            <w:pPr>
              <w:spacing w:after="0"/>
              <w:rPr>
                <w:b/>
                <w:bCs/>
              </w:rPr>
            </w:pPr>
            <w:r>
              <w:rPr>
                <w:b/>
                <w:bCs/>
              </w:rPr>
              <w:t>Junior Year Retention Criteria</w:t>
            </w:r>
          </w:p>
        </w:tc>
      </w:tr>
      <w:tr w:rsidRPr="00597CC6" w:rsidR="00627CDE" w:rsidTr="000836B6" w14:paraId="4ED5EA2E" w14:textId="77777777">
        <w:trPr>
          <w:cantSplit/>
        </w:trPr>
        <w:tc>
          <w:tcPr>
            <w:tcW w:w="5000" w:type="pct"/>
          </w:tcPr>
          <w:p w:rsidRPr="00627CDE" w:rsidR="00627CDE" w:rsidP="00627CDE" w:rsidRDefault="005A3409" w14:paraId="6F248F8A" w14:textId="469640F5">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AB0769">
                  <w:rPr>
                    <w:rFonts w:hint="eastAsia" w:ascii="MS Gothic" w:hAnsi="MS Gothic" w:eastAsia="MS Gothic" w:cstheme="minorHAnsi"/>
                  </w:rPr>
                  <w:t>☐</w:t>
                </w:r>
              </w:sdtContent>
            </w:sdt>
            <w:r w:rsidRPr="00627CDE" w:rsidR="00627CDE">
              <w:rPr>
                <w:rFonts w:cstheme="minorHAnsi"/>
              </w:rPr>
              <w:t>Maintain a 3.0 GPA or better in all coursework.</w:t>
            </w:r>
          </w:p>
          <w:p w:rsidRPr="00627CDE" w:rsidR="00627CDE" w:rsidP="00627CDE" w:rsidRDefault="005A3409" w14:paraId="68A38A1B" w14:textId="5C6F807C">
            <w:pPr>
              <w:spacing w:after="0"/>
              <w:rPr>
                <w:rFonts w:cstheme="minorHAnsi"/>
              </w:rPr>
            </w:pPr>
            <w:sdt>
              <w:sdtPr>
                <w:rPr>
                  <w:rFonts w:cstheme="minorHAnsi"/>
                </w:rPr>
                <w:alias w:val="In the second semester of the junior year, complete the application to sit for all remaining portions of the Florida Tacher Certification Exam (FTCE): Professional Education and Subject Area Exam"/>
                <w:tag w:val="In the second semester of the junior year, complete the application to sit for all remaining portions of the Florida Tacher Certification Exam (FTCE): Professional Education and Subject Area Exam"/>
                <w:id w:val="1083337414"/>
                <w14:checkbox>
                  <w14:checked w14:val="0"/>
                  <w14:checkedState w14:val="2612" w14:font="MS Gothic"/>
                  <w14:uncheckedState w14:val="2610" w14:font="MS Gothic"/>
                </w14:checkbox>
              </w:sdtPr>
              <w:sdtEndPr/>
              <w:sdtContent>
                <w:r w:rsidR="00AB0769">
                  <w:rPr>
                    <w:rFonts w:hint="eastAsia" w:ascii="MS Gothic" w:hAnsi="MS Gothic" w:eastAsia="MS Gothic" w:cstheme="minorHAnsi"/>
                  </w:rPr>
                  <w:t>☐</w:t>
                </w:r>
              </w:sdtContent>
            </w:sdt>
            <w:r w:rsidRPr="00627CDE" w:rsidR="00627CDE">
              <w:rPr>
                <w:rFonts w:cstheme="minorHAnsi"/>
              </w:rPr>
              <w:t>In the second semester of the junior year, complete the application to sit for all remaining portions of the Florida Teacher Certification Exam (FTCE): Professional Education and Subject Area Exam</w:t>
            </w:r>
          </w:p>
          <w:p w:rsidRPr="00627CDE" w:rsidR="00627CDE" w:rsidP="00627CDE" w:rsidRDefault="005A3409" w14:paraId="64F61A14" w14:textId="395C9CE2">
            <w:pPr>
              <w:spacing w:after="0"/>
              <w:rPr>
                <w:rFonts w:cstheme="minorHAnsi"/>
              </w:rPr>
            </w:pPr>
            <w:sdt>
              <w:sdtPr>
                <w:rPr>
                  <w:rFonts w:cstheme="minorHAnsi"/>
                </w:rPr>
                <w:alias w:val="Upload complete UCC Tasks to the LiveText electronic database for review, scoring and data tracking"/>
                <w:tag w:val="Upload complete UCC Tasks to the LiveText electronic database for review, scoring and data tracking"/>
                <w:id w:val="-434909115"/>
                <w14:checkbox>
                  <w14:checked w14:val="0"/>
                  <w14:checkedState w14:val="2612" w14:font="MS Gothic"/>
                  <w14:uncheckedState w14:val="2610" w14:font="MS Gothic"/>
                </w14:checkbox>
              </w:sdtPr>
              <w:sdtEndPr/>
              <w:sdtContent>
                <w:r w:rsidR="00AB0769">
                  <w:rPr>
                    <w:rFonts w:hint="eastAsia" w:ascii="MS Gothic" w:hAnsi="MS Gothic" w:eastAsia="MS Gothic" w:cstheme="minorHAnsi"/>
                  </w:rPr>
                  <w:t>☐</w:t>
                </w:r>
              </w:sdtContent>
            </w:sdt>
            <w:r w:rsidRPr="00627CDE" w:rsidR="00627CDE">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rsidRPr="00627CDE" w:rsidR="00627CDE" w:rsidP="00627CDE" w:rsidRDefault="005A3409" w14:paraId="50535D29" w14:textId="4E21799B">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Near the end of second semester of junior year, apply for Teaching Practicum III (3)</w:t>
            </w:r>
          </w:p>
          <w:p w:rsidRPr="006A68B8" w:rsidR="00627CDE" w:rsidP="00627CDE" w:rsidRDefault="005A3409" w14:paraId="6D7C264B" w14:textId="24EEF8B2">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At the onset of first semester of senior year apply for the full-time Practicum IV (4): Final Internship</w:t>
            </w:r>
          </w:p>
        </w:tc>
      </w:tr>
    </w:tbl>
    <w:p w:rsidR="00627CDE" w:rsidP="00627CDE" w:rsidRDefault="00627CDE" w14:paraId="70796DD7" w14:textId="77777777">
      <w:pPr>
        <w:spacing w:after="0"/>
      </w:pPr>
    </w:p>
    <w:p w:rsidRPr="00752C28" w:rsidR="00627CDE" w:rsidP="00627CDE" w:rsidRDefault="00627CDE" w14:paraId="76F07E02" w14:textId="192BB239">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Pr="00D421C1" w:rsidR="00627CDE" w:rsidTr="000836B6" w14:paraId="598ACD31" w14:textId="77777777">
        <w:trPr>
          <w:cantSplit/>
          <w:tblHeader/>
        </w:trPr>
        <w:tc>
          <w:tcPr>
            <w:tcW w:w="5000" w:type="pct"/>
            <w:shd w:val="clear" w:color="auto" w:fill="D0CECE" w:themeFill="background2" w:themeFillShade="E6"/>
          </w:tcPr>
          <w:p w:rsidRPr="00D421C1" w:rsidR="00627CDE" w:rsidP="000836B6" w:rsidRDefault="00627CDE" w14:paraId="031F0EE3" w14:textId="38FE2434">
            <w:pPr>
              <w:spacing w:after="0"/>
              <w:rPr>
                <w:b/>
                <w:bCs/>
              </w:rPr>
            </w:pPr>
            <w:r>
              <w:rPr>
                <w:b/>
                <w:bCs/>
              </w:rPr>
              <w:t>Senior Year Retention Criteria</w:t>
            </w:r>
          </w:p>
        </w:tc>
      </w:tr>
      <w:tr w:rsidRPr="00597CC6" w:rsidR="00627CDE" w:rsidTr="000836B6" w14:paraId="5FFCB984" w14:textId="77777777">
        <w:trPr>
          <w:cantSplit/>
        </w:trPr>
        <w:tc>
          <w:tcPr>
            <w:tcW w:w="5000" w:type="pct"/>
          </w:tcPr>
          <w:p w:rsidRPr="00627CDE" w:rsidR="00627CDE" w:rsidP="00627CDE" w:rsidRDefault="00627CDE" w14:paraId="2BEC87AA" w14:textId="55A1F70B">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rsidRPr="00627CDE" w:rsidR="00627CDE" w:rsidP="00627CDE" w:rsidRDefault="005A3409" w14:paraId="78C69EAC" w14:textId="189E4E38">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AB0769">
                  <w:rPr>
                    <w:rFonts w:hint="eastAsia" w:ascii="MS Gothic" w:hAnsi="MS Gothic" w:eastAsia="MS Gothic" w:cstheme="minorHAnsi"/>
                  </w:rPr>
                  <w:t>☐</w:t>
                </w:r>
              </w:sdtContent>
            </w:sdt>
            <w:r w:rsidRPr="00627CDE" w:rsidR="00627CDE">
              <w:rPr>
                <w:rFonts w:cstheme="minorHAnsi"/>
              </w:rPr>
              <w:t>Maintain a 3.0 GPA or better in all coursework.</w:t>
            </w:r>
          </w:p>
          <w:p w:rsidRPr="00627CDE" w:rsidR="00627CDE" w:rsidP="00627CDE" w:rsidRDefault="005A3409" w14:paraId="76C2208C" w14:textId="1F52DACC">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EndPr/>
              <w:sdtContent>
                <w:r w:rsidR="00627CDE">
                  <w:rPr>
                    <w:rFonts w:hint="eastAsia" w:ascii="MS Gothic" w:hAnsi="MS Gothic" w:eastAsia="MS Gothic" w:cstheme="minorHAnsi"/>
                  </w:rPr>
                  <w:t>☐</w:t>
                </w:r>
              </w:sdtContent>
            </w:sdt>
            <w:r w:rsidRPr="00627CDE" w:rsidR="00627CDE">
              <w:rPr>
                <w:rFonts w:cstheme="minorHAnsi"/>
              </w:rPr>
              <w:t>Register to sit for all remaining components of the FTCE exams.</w:t>
            </w:r>
          </w:p>
          <w:p w:rsidR="00627CDE" w:rsidP="00627CDE" w:rsidRDefault="005A3409" w14:paraId="106782A3" w14:textId="2438F3C5">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sidR="00AB0769">
                  <w:rPr>
                    <w:rFonts w:hint="eastAsia" w:ascii="MS Gothic" w:hAnsi="MS Gothic" w:eastAsia="MS Gothic" w:cstheme="minorHAnsi"/>
                  </w:rPr>
                  <w:t>☐</w:t>
                </w:r>
              </w:sdtContent>
            </w:sdt>
            <w:r w:rsidRPr="00627CDE" w:rsidR="00627CDE">
              <w:rPr>
                <w:rFonts w:cstheme="minorHAnsi"/>
              </w:rPr>
              <w:t>Upload all targeted Critical Assessment Tasks and Core ESOL Tasks to LiveText to earn acceptable/target scores on all UCC standards measured through UCC rubrics.</w:t>
            </w:r>
          </w:p>
          <w:p w:rsidRPr="00627CDE" w:rsidR="00627CDE" w:rsidP="00627CDE" w:rsidRDefault="00627CDE" w14:paraId="330CA4A9" w14:textId="77777777">
            <w:pPr>
              <w:spacing w:after="0"/>
              <w:rPr>
                <w:rFonts w:cstheme="minorHAnsi"/>
              </w:rPr>
            </w:pPr>
          </w:p>
          <w:p w:rsidRPr="006A68B8" w:rsidR="00627CDE" w:rsidP="00627CDE" w:rsidRDefault="00627CDE" w14:paraId="7D6D2A4D" w14:textId="123C312A">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rsidRPr="003A6270" w:rsidR="00627CDE" w:rsidP="00627CDE" w:rsidRDefault="00627CDE" w14:paraId="64619466" w14:textId="77777777">
      <w:pPr>
        <w:spacing w:after="0"/>
      </w:pPr>
    </w:p>
    <w:sectPr w:rsidRPr="003A6270" w:rsidR="00627CDE"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34BE" w:rsidP="00A5113C" w:rsidRDefault="005D34BE" w14:paraId="77D13CB6" w14:textId="77777777">
      <w:pPr>
        <w:spacing w:after="0"/>
      </w:pPr>
      <w:r>
        <w:separator/>
      </w:r>
    </w:p>
  </w:endnote>
  <w:endnote w:type="continuationSeparator" w:id="0">
    <w:p w:rsidR="005D34BE" w:rsidP="00A5113C" w:rsidRDefault="005D34BE" w14:paraId="41797F25"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34BE" w:rsidP="00A5113C" w:rsidRDefault="005D34BE" w14:paraId="11BE3D35" w14:textId="77777777">
      <w:pPr>
        <w:spacing w:after="0"/>
      </w:pPr>
      <w:r>
        <w:separator/>
      </w:r>
    </w:p>
  </w:footnote>
  <w:footnote w:type="continuationSeparator" w:id="0">
    <w:p w:rsidR="005D34BE" w:rsidP="00A5113C" w:rsidRDefault="005D34BE" w14:paraId="66A68DC2"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970400590">
    <w:abstractNumId w:val="2"/>
  </w:num>
  <w:num w:numId="2" w16cid:durableId="2069038232">
    <w:abstractNumId w:val="3"/>
  </w:num>
  <w:num w:numId="3" w16cid:durableId="514924501">
    <w:abstractNumId w:val="0"/>
  </w:num>
  <w:num w:numId="4" w16cid:durableId="37731706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8381D"/>
    <w:rsid w:val="000B7FC0"/>
    <w:rsid w:val="000D0B20"/>
    <w:rsid w:val="0015191D"/>
    <w:rsid w:val="00157938"/>
    <w:rsid w:val="001B26AC"/>
    <w:rsid w:val="001C0A72"/>
    <w:rsid w:val="001F6F90"/>
    <w:rsid w:val="00230D07"/>
    <w:rsid w:val="00233CE6"/>
    <w:rsid w:val="002566EE"/>
    <w:rsid w:val="002946E6"/>
    <w:rsid w:val="002C2B3F"/>
    <w:rsid w:val="002E08A0"/>
    <w:rsid w:val="002F43B3"/>
    <w:rsid w:val="00310FB1"/>
    <w:rsid w:val="00366CF4"/>
    <w:rsid w:val="003A3329"/>
    <w:rsid w:val="003A6270"/>
    <w:rsid w:val="003B4079"/>
    <w:rsid w:val="00403CB1"/>
    <w:rsid w:val="00422485"/>
    <w:rsid w:val="00433553"/>
    <w:rsid w:val="004411A7"/>
    <w:rsid w:val="00443AAD"/>
    <w:rsid w:val="0046097D"/>
    <w:rsid w:val="00475D23"/>
    <w:rsid w:val="004A7F73"/>
    <w:rsid w:val="004B5332"/>
    <w:rsid w:val="005067AF"/>
    <w:rsid w:val="005568F4"/>
    <w:rsid w:val="00576E3F"/>
    <w:rsid w:val="00597CC6"/>
    <w:rsid w:val="005A3409"/>
    <w:rsid w:val="005A57B8"/>
    <w:rsid w:val="005C64DC"/>
    <w:rsid w:val="005D1B18"/>
    <w:rsid w:val="005D34BE"/>
    <w:rsid w:val="00627CDE"/>
    <w:rsid w:val="0063579D"/>
    <w:rsid w:val="0064090B"/>
    <w:rsid w:val="006464A0"/>
    <w:rsid w:val="00673707"/>
    <w:rsid w:val="006A68B8"/>
    <w:rsid w:val="006E0A87"/>
    <w:rsid w:val="006F2877"/>
    <w:rsid w:val="007257D8"/>
    <w:rsid w:val="00726D6E"/>
    <w:rsid w:val="00735149"/>
    <w:rsid w:val="00752C28"/>
    <w:rsid w:val="00766A69"/>
    <w:rsid w:val="007A0E31"/>
    <w:rsid w:val="007B1C8E"/>
    <w:rsid w:val="007F140B"/>
    <w:rsid w:val="0083025B"/>
    <w:rsid w:val="00880BBB"/>
    <w:rsid w:val="008E3B42"/>
    <w:rsid w:val="008F4595"/>
    <w:rsid w:val="00902A5F"/>
    <w:rsid w:val="009431D7"/>
    <w:rsid w:val="00987D73"/>
    <w:rsid w:val="009A0D11"/>
    <w:rsid w:val="009A4305"/>
    <w:rsid w:val="00A12A9C"/>
    <w:rsid w:val="00A5113C"/>
    <w:rsid w:val="00A52490"/>
    <w:rsid w:val="00A54351"/>
    <w:rsid w:val="00AA7C8C"/>
    <w:rsid w:val="00AB0769"/>
    <w:rsid w:val="00AC2290"/>
    <w:rsid w:val="00AD302A"/>
    <w:rsid w:val="00AE0437"/>
    <w:rsid w:val="00B26CAC"/>
    <w:rsid w:val="00B52B04"/>
    <w:rsid w:val="00B62751"/>
    <w:rsid w:val="00BE4E97"/>
    <w:rsid w:val="00BF6D7D"/>
    <w:rsid w:val="00BF7739"/>
    <w:rsid w:val="00C20C31"/>
    <w:rsid w:val="00CB6122"/>
    <w:rsid w:val="00CE7E1B"/>
    <w:rsid w:val="00D04080"/>
    <w:rsid w:val="00D421C1"/>
    <w:rsid w:val="00D6459B"/>
    <w:rsid w:val="00D678A4"/>
    <w:rsid w:val="00D77D18"/>
    <w:rsid w:val="00D83F88"/>
    <w:rsid w:val="00D861BE"/>
    <w:rsid w:val="00DB002C"/>
    <w:rsid w:val="00E205C2"/>
    <w:rsid w:val="00E32A00"/>
    <w:rsid w:val="00E415F7"/>
    <w:rsid w:val="00E441B3"/>
    <w:rsid w:val="00E55358"/>
    <w:rsid w:val="00E9451A"/>
    <w:rsid w:val="00EA684D"/>
    <w:rsid w:val="00EA6BBF"/>
    <w:rsid w:val="00EF2C1D"/>
    <w:rsid w:val="00F60F98"/>
    <w:rsid w:val="00F96F24"/>
    <w:rsid w:val="00FA6A5C"/>
    <w:rsid w:val="00FC4B76"/>
    <w:rsid w:val="00FD2C47"/>
    <w:rsid w:val="00FE1C22"/>
    <w:rsid w:val="0565FFD4"/>
    <w:rsid w:val="08F2E719"/>
    <w:rsid w:val="0AE725FC"/>
    <w:rsid w:val="0BC850DE"/>
    <w:rsid w:val="13E9EC42"/>
    <w:rsid w:val="15796E16"/>
    <w:rsid w:val="15A1E482"/>
    <w:rsid w:val="1B2E1A53"/>
    <w:rsid w:val="2015F091"/>
    <w:rsid w:val="2015F091"/>
    <w:rsid w:val="23F24BAA"/>
    <w:rsid w:val="26EC3A0B"/>
    <w:rsid w:val="2FE99EBA"/>
    <w:rsid w:val="3D2D470E"/>
    <w:rsid w:val="48C4D34F"/>
    <w:rsid w:val="4957D5F1"/>
    <w:rsid w:val="4B4D3B6D"/>
    <w:rsid w:val="53789DD7"/>
    <w:rsid w:val="538461A7"/>
    <w:rsid w:val="55DAAF31"/>
    <w:rsid w:val="616B1D86"/>
    <w:rsid w:val="6A96922F"/>
    <w:rsid w:val="7203EF1D"/>
    <w:rsid w:val="7203EF1D"/>
    <w:rsid w:val="78F214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DB00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hyperlink" Target="https://www.ut.edu/academics/college-of-social-sciences-mathematics-and-education/department-of-education---education-degrees/application-for-admission-into-the-teacher-education-program"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hyperlink" Target="https://www.ut.edu/academics/college-of-social-sciences-mathematics-and-education/department-of-education---education-degrees/application-for-admission-into-the-teacher-education-program" TargetMode="External" Id="rId15" /><Relationship Type="http://schemas.openxmlformats.org/officeDocument/2006/relationships/webSettings" Target="webSettings.xml" Id="rId4" /><Relationship Type="http://schemas.openxmlformats.org/officeDocument/2006/relationships/hyperlink" Target="https://www.ut.edu/academics/college-of-social-sciences-mathematics-and-education/department-of-education---education-degrees/admission-to-teacher-education"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Elementary Education (K-6)</dc:title>
  <dc:subject/>
  <dc:creator>The University of Tampa</dc:creator>
  <keywords>Unofficial, Degree, Planning, Worksheet, Major, BS, in, Elementary, Education, K-6, The, University, of, Tampa</keywords>
  <dc:description/>
  <lastModifiedBy>Lydia Celani</lastModifiedBy>
  <revision>5</revision>
  <dcterms:created xsi:type="dcterms:W3CDTF">2025-02-14T15:37:00.0000000Z</dcterms:created>
  <dcterms:modified xsi:type="dcterms:W3CDTF">2025-02-14T18:26:12.6712503Z</dcterms:modified>
  <category/>
</coreProperties>
</file>