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2C28" w:rsidP="000D0B20" w:rsidRDefault="00D77D18" w14:paraId="267879DD" w14:textId="00074CBB">
      <w:pPr>
        <w:pStyle w:val="Heading1"/>
        <w:spacing w:before="0"/>
      </w:pPr>
      <w:r>
        <w:t>Unofficial Degree Planning Worksheet</w:t>
      </w:r>
      <w:r>
        <w:br/>
      </w:r>
      <w:r>
        <w:t>Catalog Year: 202</w:t>
      </w:r>
      <w:r w:rsidR="00CC21AE">
        <w:t>4</w:t>
      </w:r>
      <w:r>
        <w:t xml:space="preserve"> – 202</w:t>
      </w:r>
      <w:r w:rsidR="00CC21AE">
        <w:t>5</w:t>
      </w:r>
    </w:p>
    <w:p w:rsidR="00586CF8" w:rsidP="000D0B20" w:rsidRDefault="00752C28" w14:paraId="645C0B66" w14:textId="3B8B3E15">
      <w:pPr>
        <w:pStyle w:val="Heading1"/>
        <w:spacing w:before="0"/>
      </w:pPr>
      <w:r>
        <w:t>Major: B</w:t>
      </w:r>
      <w:r w:rsidR="00DC2A57">
        <w:t>A</w:t>
      </w:r>
      <w:r>
        <w:t xml:space="preserve"> in </w:t>
      </w:r>
      <w:r w:rsidR="00DC2A57">
        <w:t>Applied Sociology</w:t>
      </w:r>
    </w:p>
    <w:p w:rsidR="00D77D18" w:rsidP="28A23F8E" w:rsidRDefault="00D77D18" w14:paraId="297ECB5F" w14:textId="6F531B93">
      <w:pPr>
        <w:pStyle w:val="Normal"/>
        <w:suppressLineNumbers w:val="0"/>
        <w:bidi w:val="0"/>
        <w:spacing w:before="0" w:beforeAutospacing="off" w:after="0" w:afterAutospacing="off" w:line="259" w:lineRule="auto"/>
        <w:ind w:left="0" w:right="0"/>
        <w:jc w:val="left"/>
      </w:pPr>
      <w:r w:rsidR="0158F7ED">
        <w:rPr/>
        <w:t xml:space="preserve">This worksheet is designed to help you plan and track your progress toward your degree. It lists all graduation requirements. Course descriptions are available in the current catalog. More detailed descriptions of the program can be found in the </w:t>
      </w:r>
      <w:r w:rsidRPr="0158F7ED" w:rsidR="0158F7ED">
        <w:rPr>
          <w:color w:val="0000FF"/>
        </w:rPr>
        <w:t xml:space="preserve">2024-2025 catalog. </w:t>
      </w:r>
    </w:p>
    <w:p w:rsidRPr="00752C28" w:rsidR="00752C28" w:rsidP="000D0B20" w:rsidRDefault="00752C28" w14:paraId="09002FB7" w14:textId="77777777">
      <w:pPr>
        <w:spacing w:after="0"/>
        <w:rPr>
          <w:sz w:val="16"/>
          <w:szCs w:val="16"/>
        </w:rPr>
      </w:pPr>
    </w:p>
    <w:p w:rsidR="73F014EE" w:rsidP="0158F7ED" w:rsidRDefault="73F014EE" w14:paraId="3B34C3B7" w14:textId="2C736B70">
      <w:pPr>
        <w:pStyle w:val="Normal"/>
        <w:spacing w:after="0"/>
        <w:rPr>
          <w:rFonts w:ascii="Calibri" w:hAnsi="Calibri" w:eastAsia="Calibri" w:cs="Calibri" w:asciiTheme="minorAscii" w:hAnsiTheme="minorAscii" w:eastAsiaTheme="minorAscii" w:cstheme="minorAscii"/>
          <w:b w:val="1"/>
          <w:bCs w:val="1"/>
          <w:i w:val="0"/>
          <w:iCs w:val="0"/>
          <w:caps w:val="0"/>
          <w:smallCaps w:val="0"/>
          <w:noProof w:val="0"/>
          <w:color w:val="1A1918"/>
          <w:sz w:val="28"/>
          <w:szCs w:val="28"/>
          <w:lang w:val="en-US"/>
        </w:rPr>
      </w:pPr>
      <w:r w:rsidRPr="0158F7ED" w:rsidR="0158F7ED">
        <w:rPr>
          <w:rFonts w:ascii="Calibri" w:hAnsi="Calibri" w:eastAsia="Calibri" w:cs="Calibri" w:asciiTheme="minorAscii" w:hAnsiTheme="minorAscii" w:eastAsiaTheme="minorAscii" w:cstheme="minorAscii"/>
          <w:b w:val="1"/>
          <w:bCs w:val="1"/>
          <w:i w:val="0"/>
          <w:iCs w:val="0"/>
          <w:caps w:val="0"/>
          <w:smallCaps w:val="0"/>
          <w:noProof w:val="0"/>
          <w:color w:val="1A1918"/>
          <w:sz w:val="28"/>
          <w:szCs w:val="28"/>
          <w:lang w:val="en-US"/>
        </w:rPr>
        <w:t xml:space="preserve">University Graduation </w:t>
      </w:r>
      <w:r w:rsidRPr="0158F7ED" w:rsidR="0158F7ED">
        <w:rPr>
          <w:rFonts w:ascii="Calibri" w:hAnsi="Calibri" w:eastAsia="Calibri" w:cs="Calibri" w:asciiTheme="minorAscii" w:hAnsiTheme="minorAscii" w:eastAsiaTheme="minorAscii" w:cstheme="minorAscii"/>
          <w:b w:val="1"/>
          <w:bCs w:val="1"/>
          <w:i w:val="0"/>
          <w:iCs w:val="0"/>
          <w:caps w:val="0"/>
          <w:smallCaps w:val="0"/>
          <w:noProof w:val="0"/>
          <w:color w:val="1A1918"/>
          <w:sz w:val="28"/>
          <w:szCs w:val="28"/>
          <w:lang w:val="en-US"/>
        </w:rPr>
        <w:t>Requirements</w:t>
      </w:r>
    </w:p>
    <w:p w:rsidR="73F014EE" w:rsidP="28A23F8E" w:rsidRDefault="73F014EE" w14:paraId="726008D9" w14:textId="67EA5237">
      <w:pPr>
        <w:pStyle w:val="Normal"/>
        <w:spacing w:after="0"/>
        <w:rPr>
          <w:rFonts w:ascii="Calibri" w:hAnsi="Calibri" w:eastAsia="Calibri" w:cs="Calibri" w:asciiTheme="minorAscii" w:hAnsiTheme="minorAscii" w:eastAsiaTheme="minorAscii" w:cstheme="minorAscii"/>
          <w:noProof w:val="0"/>
          <w:sz w:val="24"/>
          <w:szCs w:val="24"/>
          <w:lang w:val="en-US"/>
        </w:rPr>
      </w:pP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☐Students must earn </w:t>
      </w: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124 hours</w:t>
      </w: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to be eligible for </w:t>
      </w: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graduation.</w:t>
      </w:r>
    </w:p>
    <w:p w:rsidR="73F014EE" w:rsidP="28A23F8E" w:rsidRDefault="73F014EE" w14:paraId="098AD743" w14:textId="7F0D5651">
      <w:pPr>
        <w:pStyle w:val="Normal"/>
        <w:spacing w:after="0"/>
        <w:rPr>
          <w:rFonts w:ascii="Calibri" w:hAnsi="Calibri" w:eastAsia="Calibri" w:cs="Calibri" w:asciiTheme="minorAscii" w:hAnsiTheme="minorAscii" w:eastAsiaTheme="minorAscii" w:cstheme="minorAscii"/>
          <w:noProof w:val="0"/>
          <w:sz w:val="24"/>
          <w:szCs w:val="24"/>
          <w:lang w:val="en-US"/>
        </w:rPr>
      </w:pP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w:t>
      </w: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Students must </w:t>
      </w: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maintain</w:t>
      </w: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an overall </w:t>
      </w: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minimum</w:t>
      </w: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GPA of 3.5 </w:t>
      </w: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to be</w:t>
      </w: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eligible for graduation with </w:t>
      </w: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Honors Distinction</w:t>
      </w: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w:t>
      </w:r>
    </w:p>
    <w:p w:rsidR="73F014EE" w:rsidP="28A23F8E" w:rsidRDefault="73F014EE" w14:paraId="48B2E3FB" w14:textId="44D7B3F2">
      <w:pPr>
        <w:pStyle w:val="Normal"/>
        <w:spacing w:after="0"/>
        <w:rPr>
          <w:rFonts w:ascii="Calibri" w:hAnsi="Calibri" w:eastAsia="Calibri" w:cs="Calibri" w:asciiTheme="minorAscii" w:hAnsiTheme="minorAscii" w:eastAsiaTheme="minorAscii" w:cstheme="minorAscii"/>
          <w:noProof w:val="0"/>
          <w:sz w:val="24"/>
          <w:szCs w:val="24"/>
          <w:lang w:val="en-US"/>
        </w:rPr>
      </w:pP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☐Students must earn 100 Academics, Community Service and </w:t>
      </w: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Engagement points</w:t>
      </w: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per </w:t>
      </w: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year. </w:t>
      </w:r>
    </w:p>
    <w:p w:rsidR="73F014EE" w:rsidP="28A23F8E" w:rsidRDefault="73F014EE" w14:paraId="341A22F3" w14:textId="24182F59">
      <w:pPr>
        <w:pStyle w:val="Normal"/>
        <w:spacing w:after="0"/>
        <w:rPr>
          <w:rFonts w:ascii="Calibri" w:hAnsi="Calibri" w:eastAsia="Calibri" w:cs="Calibri" w:asciiTheme="minorAscii" w:hAnsiTheme="minorAscii" w:eastAsiaTheme="minorAscii" w:cstheme="minorAscii"/>
          <w:noProof w:val="0"/>
          <w:sz w:val="24"/>
          <w:szCs w:val="24"/>
          <w:lang w:val="en-US"/>
        </w:rPr>
      </w:pP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☐Students must </w:t>
      </w: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maintain</w:t>
      </w: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a major </w:t>
      </w: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minimum</w:t>
      </w: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GPA of 2.0 to be eligible for graduation</w:t>
      </w: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w:t>
      </w:r>
    </w:p>
    <w:p w:rsidR="73F014EE" w:rsidP="28A23F8E" w:rsidRDefault="73F014EE" w14:paraId="41935CFA" w14:textId="5A7E166B">
      <w:pPr>
        <w:pStyle w:val="Normal"/>
        <w:spacing w:after="0"/>
        <w:rPr>
          <w:rFonts w:ascii="Calibri" w:hAnsi="Calibri" w:eastAsia="Calibri" w:cs="Calibri" w:asciiTheme="minorAscii" w:hAnsiTheme="minorAscii" w:eastAsiaTheme="minorAscii" w:cstheme="minorAscii"/>
          <w:noProof w:val="0"/>
          <w:sz w:val="24"/>
          <w:szCs w:val="24"/>
          <w:lang w:val="en-US"/>
        </w:rPr>
      </w:pP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☐Students must complete 31 credit hours in residency at UT to be eligible for graduation</w:t>
      </w: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w:t>
      </w:r>
    </w:p>
    <w:p w:rsidR="73F014EE" w:rsidP="28A23F8E" w:rsidRDefault="73F014EE" w14:paraId="2BCCBBA8" w14:textId="2E34BBCA">
      <w:pPr>
        <w:pStyle w:val="Normal"/>
        <w:spacing w:after="0"/>
        <w:rPr>
          <w:rFonts w:ascii="Calibri" w:hAnsi="Calibri" w:eastAsia="Calibri" w:cs="Calibri" w:asciiTheme="minorAscii" w:hAnsiTheme="minorAscii" w:eastAsiaTheme="minorAscii" w:cstheme="minorAscii"/>
          <w:noProof w:val="0"/>
          <w:sz w:val="24"/>
          <w:szCs w:val="24"/>
          <w:lang w:val="en-US"/>
        </w:rPr>
      </w:pPr>
      <w:r w:rsidRPr="28A23F8E" w:rsidR="73F014E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☐Students must complete 15 credit hours in residency at UT in their major coursework.</w:t>
      </w:r>
    </w:p>
    <w:p w:rsidR="00752C28" w:rsidP="000D0B20" w:rsidRDefault="00752C28" w14:paraId="4A2F01BB" w14:textId="77777777">
      <w:pPr>
        <w:spacing w:after="0"/>
      </w:pPr>
    </w:p>
    <w:p w:rsidR="005D1B18" w:rsidP="000D0B20" w:rsidRDefault="005D1B18" w14:paraId="7CF4A2E8" w14:textId="678DA3F2">
      <w:pPr>
        <w:pStyle w:val="Heading2"/>
        <w:spacing w:before="0"/>
      </w:pPr>
      <w:r w:rsidR="76EC2AE8">
        <w:rPr/>
        <w:t>Honor</w:t>
      </w:r>
      <w:r w:rsidR="005D1B18">
        <w:rPr/>
        <w:t>s Requirements</w:t>
      </w:r>
    </w:p>
    <w:p w:rsidRPr="00752C28" w:rsidR="005D1B18" w:rsidP="000D0B20" w:rsidRDefault="005D1B18" w14:paraId="3DA45300" w14:textId="69F659B0">
      <w:pPr>
        <w:pStyle w:val="Heading3"/>
        <w:spacing w:before="0" w:after="0"/>
        <w:rPr>
          <w:sz w:val="24"/>
          <w:szCs w:val="24"/>
        </w:rPr>
      </w:pPr>
      <w:r w:rsidRPr="28A23F8E" w:rsidR="005D1B18">
        <w:rPr>
          <w:sz w:val="24"/>
          <w:szCs w:val="24"/>
        </w:rPr>
        <w:t>F</w:t>
      </w:r>
      <w:r w:rsidRPr="28A23F8E" w:rsidR="1CE65D0A">
        <w:rPr>
          <w:sz w:val="24"/>
          <w:szCs w:val="24"/>
        </w:rPr>
        <w:t>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158F7ED" w14:paraId="15E9DF14" w14:textId="77777777">
        <w:trPr>
          <w:cantSplit/>
          <w:trHeight w:val="708"/>
          <w:tblHeader/>
        </w:trPr>
        <w:tc>
          <w:tcPr>
            <w:tcW w:w="7915" w:type="dxa"/>
            <w:shd w:val="clear" w:color="auto" w:fill="D0CECE" w:themeFill="background2" w:themeFillShade="E6"/>
            <w:tcMar/>
          </w:tcPr>
          <w:p w:rsidRPr="00D421C1" w:rsidR="005D1B18" w:rsidP="000D0B20" w:rsidRDefault="00FE1C22" w14:paraId="5A21DF7E" w14:textId="021F322F">
            <w:pPr>
              <w:spacing w:after="0"/>
              <w:rPr>
                <w:b w:val="1"/>
                <w:bCs w:val="1"/>
              </w:rPr>
            </w:pPr>
            <w:r w:rsidRPr="28A23F8E" w:rsidR="00FE1C22">
              <w:rPr>
                <w:b w:val="1"/>
                <w:bCs w:val="1"/>
              </w:rPr>
              <w:t>F</w:t>
            </w:r>
            <w:r w:rsidRPr="28A23F8E" w:rsidR="0173331D">
              <w:rPr>
                <w:b w:val="1"/>
                <w:bCs w:val="1"/>
              </w:rPr>
              <w:t>undamentum</w:t>
            </w:r>
            <w:r w:rsidRPr="28A23F8E" w:rsidR="00FE1C22">
              <w:rPr>
                <w:b w:val="1"/>
                <w:bCs w:val="1"/>
              </w:rPr>
              <w:t xml:space="preserve"> </w:t>
            </w:r>
            <w:r w:rsidRPr="28A23F8E" w:rsidR="005D1B18">
              <w:rPr>
                <w:b w:val="1"/>
                <w:bCs w:val="1"/>
              </w:rPr>
              <w:t>Requirement</w:t>
            </w:r>
          </w:p>
        </w:tc>
        <w:tc>
          <w:tcPr>
            <w:tcW w:w="1440" w:type="dxa"/>
            <w:shd w:val="clear" w:color="auto" w:fill="D0CECE" w:themeFill="background2" w:themeFillShade="E6"/>
            <w:tcMar/>
          </w:tcPr>
          <w:p w:rsidRPr="00D421C1" w:rsidR="005D1B18" w:rsidP="000D0B20"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Mar/>
          </w:tcPr>
          <w:p w:rsidRPr="00D421C1" w:rsidR="005D1B18" w:rsidP="000D0B20" w:rsidRDefault="005D1B18" w14:paraId="55BEDB24" w14:textId="11D65182">
            <w:pPr>
              <w:spacing w:after="0"/>
              <w:rPr>
                <w:b/>
                <w:bCs/>
              </w:rPr>
            </w:pPr>
            <w:r w:rsidRPr="00D421C1">
              <w:rPr>
                <w:b/>
                <w:bCs/>
              </w:rPr>
              <w:t>Semester Taken</w:t>
            </w:r>
          </w:p>
        </w:tc>
      </w:tr>
      <w:tr w:rsidR="005D1B18" w:rsidTr="0158F7ED" w14:paraId="3ECFA00E" w14:textId="77777777">
        <w:trPr>
          <w:cantSplit/>
          <w:trHeight w:val="645"/>
        </w:trPr>
        <w:tc>
          <w:tcPr>
            <w:tcW w:w="7915" w:type="dxa"/>
            <w:tcMar/>
          </w:tcPr>
          <w:p w:rsidR="00A52490" w:rsidP="28A23F8E" w:rsidRDefault="00A52490" w14:paraId="7A7A78A4" w14:textId="38758D57">
            <w:pPr>
              <w:pStyle w:val="Normal"/>
              <w:spacing w:after="0"/>
              <w:rPr>
                <w:rFonts w:ascii="Calibri" w:hAnsi="Calibri" w:eastAsia="Calibri" w:cs="Calibri" w:asciiTheme="minorAscii" w:hAnsiTheme="minorAscii" w:eastAsiaTheme="minorAscii" w:cstheme="minorAscii"/>
                <w:noProof w:val="0"/>
                <w:sz w:val="24"/>
                <w:szCs w:val="24"/>
                <w:lang w:val="en-US"/>
              </w:rPr>
            </w:pPr>
            <w:r w:rsidRPr="28A23F8E" w:rsidR="320D5DA5">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100 (2cr)–Via ad </w:t>
            </w:r>
            <w:r w:rsidRPr="28A23F8E" w:rsidR="320D5DA5">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Honores</w:t>
            </w:r>
          </w:p>
          <w:p w:rsidR="00A52490" w:rsidP="28A23F8E" w:rsidRDefault="00A52490" w14:paraId="481FC46D" w14:textId="6943E63D">
            <w:pPr>
              <w:pStyle w:val="Normal"/>
              <w:spacing w:after="0"/>
              <w:rPr>
                <w:rFonts w:ascii="Calibri" w:hAnsi="Calibri" w:eastAsia="Calibri" w:cs="Calibri" w:asciiTheme="minorAscii" w:hAnsiTheme="minorAscii" w:eastAsiaTheme="minorAscii" w:cstheme="minorAscii"/>
                <w:noProof w:val="0"/>
                <w:sz w:val="24"/>
                <w:szCs w:val="24"/>
                <w:lang w:val="en-US"/>
              </w:rPr>
            </w:pPr>
            <w:r w:rsidRPr="28A23F8E" w:rsidR="320D5DA5">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–must be taken in residency</w:t>
            </w:r>
            <w:r>
              <w:br/>
            </w:r>
          </w:p>
        </w:tc>
        <w:tc>
          <w:tcPr>
            <w:tcW w:w="1440" w:type="dxa"/>
            <w:tcMar/>
          </w:tcPr>
          <w:p w:rsidR="005D1B18" w:rsidP="000D0B20" w:rsidRDefault="005D1B18" w14:paraId="05BF725A" w14:textId="77777777">
            <w:pPr>
              <w:spacing w:after="0"/>
            </w:pPr>
          </w:p>
        </w:tc>
        <w:tc>
          <w:tcPr>
            <w:tcW w:w="1440" w:type="dxa"/>
            <w:tcMar/>
          </w:tcPr>
          <w:p w:rsidR="005D1B18" w:rsidP="000D0B20" w:rsidRDefault="005D1B18" w14:paraId="1C9297A0" w14:textId="77777777">
            <w:pPr>
              <w:spacing w:after="0"/>
            </w:pPr>
          </w:p>
        </w:tc>
      </w:tr>
      <w:tr w:rsidR="005D1B18" w:rsidTr="0158F7ED" w14:paraId="52A01CEB" w14:textId="77777777">
        <w:trPr>
          <w:cantSplit/>
          <w:trHeight w:val="665"/>
        </w:trPr>
        <w:tc>
          <w:tcPr>
            <w:tcW w:w="7915" w:type="dxa"/>
            <w:tcMar/>
          </w:tcPr>
          <w:p w:rsidR="00233CE6" w:rsidP="28A23F8E" w:rsidRDefault="00B26CAC" w14:paraId="07FDBAE5" w14:textId="2F2ED5DB">
            <w:pPr>
              <w:pStyle w:val="Normal"/>
              <w:spacing w:after="0"/>
              <w:rPr>
                <w:rFonts w:ascii="Calibri" w:hAnsi="Calibri" w:eastAsia="Calibri" w:cs="Calibri" w:asciiTheme="minorAscii" w:hAnsiTheme="minorAscii" w:eastAsiaTheme="minorAscii" w:cstheme="minorAscii"/>
                <w:noProof w:val="0"/>
                <w:sz w:val="24"/>
                <w:szCs w:val="24"/>
                <w:lang w:val="en-US"/>
              </w:rPr>
            </w:pPr>
            <w:r w:rsidRPr="28A23F8E" w:rsidR="320D5DA5">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AWR 101 (4cr)-</w:t>
            </w:r>
            <w:r w:rsidRPr="28A23F8E" w:rsidR="320D5DA5">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Reading Locally</w:t>
            </w:r>
            <w:r w:rsidRPr="28A23F8E" w:rsidR="320D5DA5">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&amp; </w:t>
            </w:r>
            <w:r w:rsidRPr="28A23F8E" w:rsidR="320D5DA5">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Globally </w:t>
            </w:r>
          </w:p>
          <w:p w:rsidR="00233CE6" w:rsidP="28A23F8E" w:rsidRDefault="00B26CAC" w14:paraId="3E3C0523" w14:textId="458A6751">
            <w:pPr>
              <w:pStyle w:val="Normal"/>
              <w:spacing w:after="0"/>
              <w:rPr>
                <w:rFonts w:ascii="Calibri" w:hAnsi="Calibri" w:eastAsia="Calibri" w:cs="Calibri" w:asciiTheme="minorAscii" w:hAnsiTheme="minorAscii" w:eastAsiaTheme="minorAscii" w:cstheme="minorAscii"/>
                <w:noProof w:val="0"/>
                <w:sz w:val="24"/>
                <w:szCs w:val="24"/>
                <w:lang w:val="en-US"/>
              </w:rPr>
            </w:pPr>
            <w:r w:rsidRPr="28A23F8E" w:rsidR="320D5DA5">
              <w:rPr>
                <w:rFonts w:ascii="Calibri" w:hAnsi="Calibri" w:eastAsia="Calibri" w:cs="Calibri" w:asciiTheme="minorAscii" w:hAnsiTheme="minorAscii" w:eastAsiaTheme="minorAscii" w:cstheme="minorAscii"/>
                <w:b w:val="1"/>
                <w:bCs w:val="1"/>
                <w:i w:val="0"/>
                <w:iCs w:val="0"/>
                <w:caps w:val="0"/>
                <w:smallCaps w:val="0"/>
                <w:noProof w:val="0"/>
                <w:color w:val="1A1918"/>
                <w:sz w:val="24"/>
                <w:szCs w:val="24"/>
                <w:lang w:val="en-US"/>
              </w:rPr>
              <w:t>or</w:t>
            </w:r>
            <w:r w:rsidRPr="28A23F8E" w:rsidR="320D5DA5">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AWR</w:t>
            </w:r>
            <w:r w:rsidRPr="28A23F8E" w:rsidR="320D5DA5">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110 (5cr)–Academic Writing for Multilingual Students</w:t>
            </w:r>
          </w:p>
        </w:tc>
        <w:tc>
          <w:tcPr>
            <w:tcW w:w="1440" w:type="dxa"/>
            <w:tcMar/>
          </w:tcPr>
          <w:p w:rsidR="005D1B18" w:rsidP="001F6F90" w:rsidRDefault="005D1B18" w14:paraId="1F9DF791" w14:textId="7B7B3767">
            <w:pPr>
              <w:spacing w:after="0"/>
            </w:pPr>
          </w:p>
        </w:tc>
        <w:tc>
          <w:tcPr>
            <w:tcW w:w="1440" w:type="dxa"/>
            <w:tcMar/>
          </w:tcPr>
          <w:p w:rsidR="005D1B18" w:rsidP="001F6F90" w:rsidRDefault="005D1B18" w14:paraId="0A2F4614" w14:textId="77777777">
            <w:pPr>
              <w:spacing w:after="0"/>
            </w:pPr>
          </w:p>
        </w:tc>
      </w:tr>
      <w:tr w:rsidR="005D1B18" w:rsidTr="0158F7ED" w14:paraId="76F093FE" w14:textId="77777777">
        <w:trPr>
          <w:cantSplit/>
          <w:trHeight w:val="638"/>
        </w:trPr>
        <w:tc>
          <w:tcPr>
            <w:tcW w:w="7915" w:type="dxa"/>
            <w:tcMar/>
          </w:tcPr>
          <w:p w:rsidR="004411A7" w:rsidP="28A23F8E" w:rsidRDefault="004411A7" w14:paraId="1AB70D87" w14:textId="10740205">
            <w:pPr>
              <w:pStyle w:val="Normal"/>
              <w:spacing w:after="0"/>
              <w:rPr>
                <w:rFonts w:ascii="Calibri" w:hAnsi="Calibri" w:eastAsia="Calibri" w:cs="Calibri" w:asciiTheme="minorAscii" w:hAnsiTheme="minorAscii" w:eastAsiaTheme="minorAscii" w:cstheme="minorAscii"/>
                <w:noProof w:val="0"/>
                <w:sz w:val="24"/>
                <w:szCs w:val="24"/>
                <w:lang w:val="en-US"/>
              </w:rPr>
            </w:pPr>
            <w:r w:rsidRPr="28A23F8E" w:rsidR="320D5DA5">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AWR 201 (4cr)–Writing and Research: The Local and the </w:t>
            </w:r>
            <w:r w:rsidRPr="28A23F8E" w:rsidR="320D5DA5">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Global</w:t>
            </w:r>
          </w:p>
          <w:p w:rsidR="004411A7" w:rsidP="28A23F8E" w:rsidRDefault="004411A7" w14:paraId="6382514A" w14:textId="0880DAB9">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28A23F8E" w:rsidR="320D5DA5">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w:t>
            </w:r>
            <w:r w:rsidRPr="28A23F8E" w:rsidR="320D5DA5">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-requisite (one of the following): AWR 101, AWR 110, or equivalent</w:t>
            </w:r>
          </w:p>
        </w:tc>
        <w:tc>
          <w:tcPr>
            <w:tcW w:w="1440" w:type="dxa"/>
            <w:tcMar/>
          </w:tcPr>
          <w:p w:rsidR="005D1B18" w:rsidP="001F6F90" w:rsidRDefault="005D1B18" w14:paraId="19756FA2" w14:textId="17198049">
            <w:pPr>
              <w:spacing w:after="0"/>
            </w:pPr>
          </w:p>
        </w:tc>
        <w:tc>
          <w:tcPr>
            <w:tcW w:w="1440" w:type="dxa"/>
            <w:tcMar/>
          </w:tcPr>
          <w:p w:rsidR="005D1B18" w:rsidP="001F6F90" w:rsidRDefault="005D1B18" w14:paraId="494854F8" w14:textId="77777777">
            <w:pPr>
              <w:spacing w:after="0"/>
            </w:pPr>
          </w:p>
        </w:tc>
      </w:tr>
      <w:tr w:rsidR="28A23F8E" w:rsidTr="0158F7ED" w14:paraId="75D13493">
        <w:trPr>
          <w:cantSplit/>
          <w:trHeight w:val="300"/>
        </w:trPr>
        <w:tc>
          <w:tcPr>
            <w:tcW w:w="7915" w:type="dxa"/>
            <w:tcMar/>
          </w:tcPr>
          <w:p w:rsidR="320D5DA5" w:rsidP="28A23F8E" w:rsidRDefault="320D5DA5" w14:paraId="38BE7F0E" w14:textId="787AC3E8">
            <w:pPr>
              <w:pStyle w:val="Normal"/>
              <w:rPr>
                <w:rFonts w:ascii="Calibri" w:hAnsi="Calibri" w:eastAsia="Calibri" w:cs="Calibri" w:asciiTheme="minorAscii" w:hAnsiTheme="minorAscii" w:eastAsiaTheme="minorAscii" w:cstheme="minorAscii"/>
                <w:noProof w:val="0"/>
                <w:sz w:val="24"/>
                <w:szCs w:val="24"/>
                <w:lang w:val="en-US"/>
              </w:rPr>
            </w:pPr>
            <w:r w:rsidRPr="28A23F8E" w:rsidR="320D5DA5">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Math (4cr) Requirement (</w:t>
            </w:r>
            <w:r w:rsidRPr="28A23F8E" w:rsidR="320D5DA5">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choose one</w:t>
            </w:r>
            <w:r w:rsidRPr="28A23F8E" w:rsidR="320D5DA5">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MAT</w:t>
            </w:r>
            <w:r w:rsidRPr="28A23F8E" w:rsidR="320D5DA5">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155, MAT 160, or Higher</w:t>
            </w:r>
          </w:p>
        </w:tc>
        <w:tc>
          <w:tcPr>
            <w:tcW w:w="1440" w:type="dxa"/>
            <w:tcMar/>
          </w:tcPr>
          <w:p w:rsidR="28A23F8E" w:rsidP="28A23F8E" w:rsidRDefault="28A23F8E" w14:paraId="07A8EBE6" w14:textId="3AF13F59">
            <w:pPr>
              <w:pStyle w:val="Normal"/>
            </w:pPr>
          </w:p>
        </w:tc>
        <w:tc>
          <w:tcPr>
            <w:tcW w:w="1440" w:type="dxa"/>
            <w:tcMar/>
          </w:tcPr>
          <w:p w:rsidR="28A23F8E" w:rsidP="28A23F8E" w:rsidRDefault="28A23F8E" w14:paraId="35BE48A4" w14:textId="495D4E43">
            <w:pPr>
              <w:pStyle w:val="Normal"/>
            </w:pPr>
          </w:p>
        </w:tc>
      </w:tr>
    </w:tbl>
    <w:p w:rsidRPr="00B61119" w:rsidR="00752C28" w:rsidP="00B61119" w:rsidRDefault="00752C28" w14:paraId="6798D7C0" w14:textId="77777777">
      <w:pPr>
        <w:spacing w:after="0"/>
      </w:pPr>
    </w:p>
    <w:p w:rsidRPr="00752C28" w:rsidR="005D1B18" w:rsidP="000D0B20" w:rsidRDefault="003A3329" w14:paraId="0F72ECCE" w14:textId="303B6596">
      <w:pPr>
        <w:pStyle w:val="Heading3"/>
        <w:spacing w:before="0" w:after="0"/>
        <w:rPr>
          <w:sz w:val="24"/>
          <w:szCs w:val="24"/>
        </w:rPr>
      </w:pPr>
      <w:r w:rsidRPr="28A23F8E" w:rsidR="21D682D6">
        <w:rPr>
          <w:sz w:val="24"/>
          <w:szCs w:val="24"/>
        </w:rPr>
        <w:t xml:space="preserve">Honors </w:t>
      </w:r>
      <w:r w:rsidRPr="28A23F8E" w:rsidR="003A3329">
        <w:rPr>
          <w:sz w:val="24"/>
          <w:szCs w:val="24"/>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28A23F8E" w14:paraId="04999CCF" w14:textId="77777777">
        <w:trPr>
          <w:cantSplit/>
          <w:tblHeader/>
        </w:trPr>
        <w:tc>
          <w:tcPr>
            <w:tcW w:w="0" w:type="auto"/>
            <w:shd w:val="clear" w:color="auto" w:fill="D0CECE" w:themeFill="background2" w:themeFillShade="E6"/>
            <w:tcMar/>
          </w:tcPr>
          <w:p w:rsidRPr="00D421C1" w:rsidR="003A3329" w:rsidP="000D0B20" w:rsidRDefault="00FE1C22" w14:paraId="6CC4701F" w14:textId="78C965CE">
            <w:pPr>
              <w:spacing w:after="0"/>
              <w:rPr>
                <w:b w:val="1"/>
                <w:bCs w:val="1"/>
              </w:rPr>
            </w:pPr>
            <w:r w:rsidRPr="28A23F8E" w:rsidR="023D13A8">
              <w:rPr>
                <w:b w:val="1"/>
                <w:bCs w:val="1"/>
              </w:rPr>
              <w:t>Dialectic</w:t>
            </w:r>
            <w:r w:rsidRPr="28A23F8E" w:rsidR="00FE1C22">
              <w:rPr>
                <w:b w:val="1"/>
                <w:bCs w:val="1"/>
              </w:rPr>
              <w:t xml:space="preserve"> </w:t>
            </w:r>
            <w:r w:rsidRPr="28A23F8E" w:rsidR="003A3329">
              <w:rPr>
                <w:b w:val="1"/>
                <w:bCs w:val="1"/>
              </w:rPr>
              <w:t>Requirement</w:t>
            </w:r>
          </w:p>
        </w:tc>
        <w:tc>
          <w:tcPr>
            <w:tcW w:w="1388" w:type="dxa"/>
            <w:shd w:val="clear" w:color="auto" w:fill="D0CECE" w:themeFill="background2" w:themeFillShade="E6"/>
            <w:tcMar/>
          </w:tcPr>
          <w:p w:rsidRPr="00D421C1" w:rsidR="003A3329" w:rsidP="000D0B20"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Mar/>
          </w:tcPr>
          <w:p w:rsidRPr="00D421C1" w:rsidR="003A3329" w:rsidP="000D0B20" w:rsidRDefault="003A3329" w14:paraId="0BE8FF5F" w14:textId="3DC19222">
            <w:pPr>
              <w:spacing w:after="0"/>
              <w:rPr>
                <w:b/>
                <w:bCs/>
              </w:rPr>
            </w:pPr>
            <w:r w:rsidRPr="00D421C1">
              <w:rPr>
                <w:b/>
                <w:bCs/>
              </w:rPr>
              <w:t>Semester Taken</w:t>
            </w:r>
          </w:p>
        </w:tc>
      </w:tr>
      <w:tr w:rsidR="00D421C1" w:rsidTr="28A23F8E" w14:paraId="26474F97" w14:textId="77777777">
        <w:trPr>
          <w:cantSplit/>
        </w:trPr>
        <w:tc>
          <w:tcPr>
            <w:tcW w:w="0" w:type="auto"/>
            <w:tcMar/>
          </w:tcPr>
          <w:p w:rsidRPr="00E415F7" w:rsidR="00E415F7" w:rsidP="28A23F8E" w:rsidRDefault="00E415F7" w14:paraId="0D808D69" w14:textId="70D4C77C">
            <w:pPr>
              <w:pStyle w:val="Normal"/>
              <w:spacing w:after="0"/>
              <w:rPr>
                <w:rFonts w:ascii="Calibri" w:hAnsi="Calibri" w:eastAsia="Calibri" w:cs="Calibri" w:asciiTheme="minorAscii" w:hAnsiTheme="minorAscii" w:eastAsiaTheme="minorAscii" w:cstheme="minorAscii"/>
                <w:noProof w:val="0"/>
                <w:sz w:val="24"/>
                <w:szCs w:val="24"/>
                <w:lang w:val="en-US"/>
              </w:rPr>
            </w:pPr>
            <w:r w:rsidRPr="28A23F8E" w:rsidR="6F99AFD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220 (4cr)–Where have we </w:t>
            </w:r>
            <w:r w:rsidRPr="28A23F8E" w:rsidR="6F99AFD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been?</w:t>
            </w:r>
          </w:p>
          <w:p w:rsidRPr="00E415F7" w:rsidR="00E415F7" w:rsidP="28A23F8E" w:rsidRDefault="00E415F7" w14:paraId="6E7A3E01" w14:textId="3E70A2BB">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28A23F8E" w:rsidR="6F99AFD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w:t>
            </w:r>
            <w:r w:rsidRPr="28A23F8E" w:rsidR="6F99AFD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AWR 101, HON 100</w:t>
            </w:r>
          </w:p>
          <w:p w:rsidRPr="00E415F7" w:rsidR="00E415F7" w:rsidP="28A23F8E" w:rsidRDefault="00E415F7" w14:paraId="142154A5" w14:textId="0DA58EFB">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28A23F8E" w:rsidR="6F99AFD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003A3329" w:rsidP="000D0B20" w:rsidRDefault="003A3329" w14:paraId="5DB8EE32" w14:textId="6B120851">
            <w:pPr>
              <w:spacing w:after="0"/>
            </w:pPr>
          </w:p>
        </w:tc>
        <w:tc>
          <w:tcPr>
            <w:tcW w:w="1435" w:type="dxa"/>
            <w:tcMar/>
          </w:tcPr>
          <w:p w:rsidR="003A3329" w:rsidP="000D0B20" w:rsidRDefault="003A3329" w14:paraId="1A96CD1B" w14:textId="77777777">
            <w:pPr>
              <w:spacing w:after="0"/>
            </w:pPr>
          </w:p>
        </w:tc>
      </w:tr>
      <w:tr w:rsidR="00D421C1" w:rsidTr="28A23F8E" w14:paraId="1B24450E" w14:textId="77777777">
        <w:trPr>
          <w:cantSplit/>
        </w:trPr>
        <w:tc>
          <w:tcPr>
            <w:tcW w:w="0" w:type="auto"/>
            <w:tcMar/>
          </w:tcPr>
          <w:p w:rsidRPr="0000459F" w:rsidR="002946E6" w:rsidP="28A23F8E" w:rsidRDefault="00000000" w14:paraId="70FB8CA5" w14:textId="73A0A902">
            <w:pPr>
              <w:pStyle w:val="Normal"/>
              <w:spacing w:after="0"/>
              <w:rPr>
                <w:rFonts w:ascii="Calibri" w:hAnsi="Calibri" w:eastAsia="Calibri" w:cs="Calibri" w:asciiTheme="minorAscii" w:hAnsiTheme="minorAscii" w:eastAsiaTheme="minorAscii" w:cstheme="minorAscii"/>
                <w:noProof w:val="0"/>
                <w:sz w:val="24"/>
                <w:szCs w:val="24"/>
                <w:lang w:val="en-US"/>
              </w:rPr>
            </w:pPr>
            <w:r w:rsidRPr="28A23F8E" w:rsidR="6F99AFD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230 (4cr)–Where are we </w:t>
            </w:r>
            <w:r w:rsidRPr="28A23F8E" w:rsidR="6F99AFD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now?</w:t>
            </w:r>
          </w:p>
          <w:p w:rsidRPr="0000459F" w:rsidR="002946E6" w:rsidP="28A23F8E" w:rsidRDefault="00000000" w14:paraId="331A18C8" w14:textId="22D4065D">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28A23F8E" w:rsidR="6F99AFD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w:t>
            </w:r>
            <w:r w:rsidRPr="28A23F8E" w:rsidR="6F99AFD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re-requisite: AWR 101, HON100</w:t>
            </w:r>
          </w:p>
          <w:p w:rsidRPr="0000459F" w:rsidR="002946E6" w:rsidP="28A23F8E" w:rsidRDefault="00000000" w14:paraId="18C511F9" w14:textId="2C90811C">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28A23F8E" w:rsidR="6F99AFD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003A3329" w:rsidP="000D0B20" w:rsidRDefault="003A3329" w14:paraId="5B4F472F" w14:textId="77777777">
            <w:pPr>
              <w:spacing w:after="0"/>
            </w:pPr>
          </w:p>
        </w:tc>
        <w:tc>
          <w:tcPr>
            <w:tcW w:w="1435" w:type="dxa"/>
            <w:tcMar/>
          </w:tcPr>
          <w:p w:rsidR="003A3329" w:rsidP="000D0B20" w:rsidRDefault="003A3329" w14:paraId="0B6ACC17" w14:textId="77777777">
            <w:pPr>
              <w:spacing w:after="0"/>
            </w:pPr>
          </w:p>
        </w:tc>
      </w:tr>
      <w:tr w:rsidR="00D421C1" w:rsidTr="28A23F8E" w14:paraId="198EED76" w14:textId="77777777">
        <w:trPr>
          <w:cantSplit/>
          <w:trHeight w:val="615"/>
        </w:trPr>
        <w:tc>
          <w:tcPr>
            <w:tcW w:w="0" w:type="auto"/>
            <w:tcMar/>
          </w:tcPr>
          <w:p w:rsidR="002946E6" w:rsidP="28A23F8E" w:rsidRDefault="00000000" w14:paraId="47614BFA" w14:textId="62743624">
            <w:pPr>
              <w:pStyle w:val="Normal"/>
              <w:spacing w:after="0"/>
              <w:rPr>
                <w:rFonts w:ascii="Calibri" w:hAnsi="Calibri" w:eastAsia="Calibri" w:cs="Calibri" w:asciiTheme="minorAscii" w:hAnsiTheme="minorAscii" w:eastAsiaTheme="minorAscii" w:cstheme="minorAscii"/>
                <w:noProof w:val="0"/>
                <w:sz w:val="24"/>
                <w:szCs w:val="24"/>
                <w:lang w:val="en-US"/>
              </w:rPr>
            </w:pPr>
            <w:r w:rsidRPr="28A23F8E" w:rsidR="6F99AFD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240 (4cr)–Where are we </w:t>
            </w:r>
            <w:r w:rsidRPr="28A23F8E" w:rsidR="6F99AFD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going?</w:t>
            </w:r>
          </w:p>
          <w:p w:rsidR="002946E6" w:rsidP="28A23F8E" w:rsidRDefault="00000000" w14:paraId="49D43454" w14:textId="7FED0A8B">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28A23F8E" w:rsidR="6F99AFD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w:t>
            </w:r>
            <w:r w:rsidRPr="28A23F8E" w:rsidR="6F99AFD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AWR 101, HON 100</w:t>
            </w:r>
          </w:p>
          <w:p w:rsidR="002946E6" w:rsidP="28A23F8E" w:rsidRDefault="00000000" w14:paraId="5979F47D" w14:textId="73FC392C">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28A23F8E" w:rsidR="6F99AFD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003A3329" w:rsidP="000D0B20" w:rsidRDefault="003A3329" w14:paraId="36A54769" w14:textId="77777777">
            <w:pPr>
              <w:spacing w:after="0"/>
            </w:pPr>
          </w:p>
        </w:tc>
        <w:tc>
          <w:tcPr>
            <w:tcW w:w="1435" w:type="dxa"/>
            <w:tcMar/>
          </w:tcPr>
          <w:p w:rsidR="003A3329" w:rsidP="000D0B20" w:rsidRDefault="003A3329" w14:paraId="7DB1657A" w14:textId="77777777">
            <w:pPr>
              <w:spacing w:after="0"/>
            </w:pPr>
          </w:p>
        </w:tc>
      </w:tr>
    </w:tbl>
    <w:p w:rsidRPr="00B61119" w:rsidR="00752C28" w:rsidP="00B61119" w:rsidRDefault="00752C28" w14:paraId="0C5D522A" w14:textId="77777777" w14:noSpellErr="1">
      <w:pPr>
        <w:spacing w:after="0"/>
      </w:pPr>
    </w:p>
    <w:p w:rsidR="28A23F8E" w:rsidP="28A23F8E" w:rsidRDefault="28A23F8E" w14:paraId="26497427" w14:textId="11123694">
      <w:pPr>
        <w:spacing w:after="0"/>
      </w:pPr>
    </w:p>
    <w:p w:rsidR="28A23F8E" w:rsidP="28A23F8E" w:rsidRDefault="28A23F8E" w14:paraId="1BE5DF0A" w14:textId="7E60045D">
      <w:pPr>
        <w:spacing w:after="0"/>
      </w:pPr>
    </w:p>
    <w:tbl>
      <w:tblPr>
        <w:tblStyle w:val="TableGrid"/>
        <w:tblW w:w="0" w:type="auto"/>
        <w:tblLook w:val="04A0" w:firstRow="1" w:lastRow="0" w:firstColumn="1" w:lastColumn="0" w:noHBand="0" w:noVBand="1"/>
        <w:tblCaption w:val=" Core Requirement "/>
      </w:tblPr>
      <w:tblGrid>
        <w:gridCol w:w="7967"/>
        <w:gridCol w:w="1388"/>
        <w:gridCol w:w="1435"/>
      </w:tblGrid>
      <w:tr w:rsidR="28A23F8E" w:rsidTr="28A23F8E" w14:paraId="4B99438D">
        <w:trPr>
          <w:trHeight w:val="300"/>
        </w:trPr>
        <w:tc>
          <w:tcPr>
            <w:tcW w:w="7967" w:type="dxa"/>
            <w:shd w:val="clear" w:color="auto" w:fill="D0CECE" w:themeFill="background2" w:themeFillShade="E6"/>
            <w:tcMar/>
          </w:tcPr>
          <w:p w:rsidR="6C5FC626" w:rsidP="28A23F8E" w:rsidRDefault="6C5FC626" w14:paraId="28970E45" w14:textId="11860CB5">
            <w:pPr>
              <w:pStyle w:val="Normal"/>
              <w:suppressLineNumbers w:val="0"/>
              <w:bidi w:val="0"/>
              <w:spacing w:before="0" w:beforeAutospacing="off" w:after="0" w:afterAutospacing="off" w:line="259" w:lineRule="auto"/>
              <w:ind w:left="0" w:right="0"/>
              <w:jc w:val="left"/>
            </w:pPr>
            <w:r w:rsidRPr="28A23F8E" w:rsidR="6C5FC626">
              <w:rPr>
                <w:b w:val="1"/>
                <w:bCs w:val="1"/>
              </w:rPr>
              <w:t xml:space="preserve">Idea Labs Requirement </w:t>
            </w:r>
          </w:p>
        </w:tc>
        <w:tc>
          <w:tcPr>
            <w:tcW w:w="1388" w:type="dxa"/>
            <w:shd w:val="clear" w:color="auto" w:fill="D0CECE" w:themeFill="background2" w:themeFillShade="E6"/>
            <w:tcMar/>
          </w:tcPr>
          <w:p w:rsidR="28A23F8E" w:rsidP="28A23F8E" w:rsidRDefault="28A23F8E" w14:noSpellErr="1" w14:paraId="2433C415" w14:textId="4F0B5494">
            <w:pPr>
              <w:spacing w:after="0"/>
              <w:rPr>
                <w:b w:val="1"/>
                <w:bCs w:val="1"/>
              </w:rPr>
            </w:pPr>
            <w:r w:rsidRPr="28A23F8E" w:rsidR="28A23F8E">
              <w:rPr>
                <w:b w:val="1"/>
                <w:bCs w:val="1"/>
              </w:rPr>
              <w:t>Course Taken</w:t>
            </w:r>
          </w:p>
        </w:tc>
        <w:tc>
          <w:tcPr>
            <w:tcW w:w="1435" w:type="dxa"/>
            <w:shd w:val="clear" w:color="auto" w:fill="D0CECE" w:themeFill="background2" w:themeFillShade="E6"/>
            <w:tcMar/>
          </w:tcPr>
          <w:p w:rsidR="28A23F8E" w:rsidP="28A23F8E" w:rsidRDefault="28A23F8E" w14:noSpellErr="1" w14:paraId="48AFBAB1" w14:textId="3DC19222">
            <w:pPr>
              <w:spacing w:after="0"/>
              <w:rPr>
                <w:b w:val="1"/>
                <w:bCs w:val="1"/>
              </w:rPr>
            </w:pPr>
            <w:r w:rsidRPr="28A23F8E" w:rsidR="28A23F8E">
              <w:rPr>
                <w:b w:val="1"/>
                <w:bCs w:val="1"/>
              </w:rPr>
              <w:t>Semester Taken</w:t>
            </w:r>
          </w:p>
        </w:tc>
      </w:tr>
      <w:tr w:rsidR="28A23F8E" w:rsidTr="28A23F8E" w14:paraId="58A5943E">
        <w:trPr>
          <w:trHeight w:val="300"/>
        </w:trPr>
        <w:tc>
          <w:tcPr>
            <w:tcW w:w="7967" w:type="dxa"/>
            <w:tcMar/>
          </w:tcPr>
          <w:p w:rsidR="7D8CB779" w:rsidP="28A23F8E" w:rsidRDefault="7D8CB779" w14:paraId="05BE44A1" w14:textId="73538D9E">
            <w:pPr>
              <w:pStyle w:val="Normal"/>
              <w:spacing w:after="0"/>
              <w:rPr>
                <w:rFonts w:ascii="Calibri" w:hAnsi="Calibri" w:eastAsia="Calibri" w:cs="Calibri" w:asciiTheme="minorAscii" w:hAnsiTheme="minorAscii" w:eastAsiaTheme="minorAscii" w:cstheme="minorAscii"/>
                <w:noProof w:val="0"/>
                <w:sz w:val="24"/>
                <w:szCs w:val="24"/>
                <w:lang w:val="en-US"/>
              </w:rPr>
            </w:pPr>
            <w:r w:rsidRPr="28A23F8E" w:rsidR="7D8CB779">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253 (4cr)–Idea Lab: Health Science or Natural </w:t>
            </w:r>
            <w:r w:rsidRPr="28A23F8E" w:rsidR="7D8CB779">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Science</w:t>
            </w:r>
          </w:p>
          <w:p w:rsidR="7D8CB779" w:rsidP="28A23F8E" w:rsidRDefault="7D8CB779" w14:paraId="120E7169" w14:textId="32DF20D3">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28A23F8E" w:rsidR="7D8CB779">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w:t>
            </w:r>
            <w:r w:rsidRPr="28A23F8E" w:rsidR="7D8CB779">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-requisite: AWR101, HON 100</w:t>
            </w:r>
          </w:p>
          <w:p w:rsidR="7D8CB779" w:rsidP="28A23F8E" w:rsidRDefault="7D8CB779" w14:paraId="0D49303E" w14:textId="49950876">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28A23F8E" w:rsidR="7D8CB779">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28A23F8E" w:rsidP="28A23F8E" w:rsidRDefault="28A23F8E" w14:noSpellErr="1" w14:paraId="490465AC" w14:textId="6B120851">
            <w:pPr>
              <w:spacing w:after="0"/>
            </w:pPr>
          </w:p>
        </w:tc>
        <w:tc>
          <w:tcPr>
            <w:tcW w:w="1435" w:type="dxa"/>
            <w:tcMar/>
          </w:tcPr>
          <w:p w:rsidR="28A23F8E" w:rsidP="28A23F8E" w:rsidRDefault="28A23F8E" w14:noSpellErr="1" w14:paraId="6145845F">
            <w:pPr>
              <w:spacing w:after="0"/>
            </w:pPr>
          </w:p>
        </w:tc>
      </w:tr>
      <w:tr w:rsidR="28A23F8E" w:rsidTr="28A23F8E" w14:paraId="7527CC19">
        <w:trPr>
          <w:trHeight w:val="300"/>
        </w:trPr>
        <w:tc>
          <w:tcPr>
            <w:tcW w:w="7967" w:type="dxa"/>
            <w:tcMar/>
          </w:tcPr>
          <w:p w:rsidR="7D8CB779" w:rsidP="28A23F8E" w:rsidRDefault="7D8CB779" w14:paraId="1B44F5D4" w14:textId="302EAB17">
            <w:pPr>
              <w:pStyle w:val="Normal"/>
              <w:spacing w:after="0"/>
              <w:rPr>
                <w:rFonts w:ascii="Calibri" w:hAnsi="Calibri" w:eastAsia="Calibri" w:cs="Calibri" w:asciiTheme="minorAscii" w:hAnsiTheme="minorAscii" w:eastAsiaTheme="minorAscii" w:cstheme="minorAscii"/>
                <w:noProof w:val="0"/>
                <w:sz w:val="24"/>
                <w:szCs w:val="24"/>
                <w:lang w:val="en-US"/>
              </w:rPr>
            </w:pPr>
            <w:r w:rsidRPr="28A23F8E" w:rsidR="7D8CB779">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HON 255 (4cr)–Idea Lab: Humanities/Fine Art</w:t>
            </w:r>
            <w:r w:rsidRPr="28A23F8E" w:rsidR="7D8CB779">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w:t>
            </w:r>
          </w:p>
          <w:p w:rsidR="7D8CB779" w:rsidP="28A23F8E" w:rsidRDefault="7D8CB779" w14:paraId="41418816" w14:textId="1258A7A2">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28A23F8E" w:rsidR="7D8CB779">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 AWR 101, HON 100</w:t>
            </w:r>
          </w:p>
          <w:p w:rsidR="7D8CB779" w:rsidP="28A23F8E" w:rsidRDefault="7D8CB779" w14:paraId="5B6CA936" w14:textId="03E32020">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28A23F8E" w:rsidR="7D8CB779">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28A23F8E" w:rsidP="28A23F8E" w:rsidRDefault="28A23F8E" w14:noSpellErr="1" w14:paraId="4C03BEBF">
            <w:pPr>
              <w:spacing w:after="0"/>
            </w:pPr>
          </w:p>
        </w:tc>
        <w:tc>
          <w:tcPr>
            <w:tcW w:w="1435" w:type="dxa"/>
            <w:tcMar/>
          </w:tcPr>
          <w:p w:rsidR="28A23F8E" w:rsidP="28A23F8E" w:rsidRDefault="28A23F8E" w14:noSpellErr="1" w14:paraId="41D0F47A">
            <w:pPr>
              <w:spacing w:after="0"/>
            </w:pPr>
          </w:p>
        </w:tc>
      </w:tr>
      <w:tr w:rsidR="28A23F8E" w:rsidTr="28A23F8E" w14:paraId="12E98F72">
        <w:trPr>
          <w:trHeight w:val="615"/>
        </w:trPr>
        <w:tc>
          <w:tcPr>
            <w:tcW w:w="7967" w:type="dxa"/>
            <w:tcMar/>
          </w:tcPr>
          <w:p w:rsidR="7D8CB779" w:rsidP="28A23F8E" w:rsidRDefault="7D8CB779" w14:paraId="04F8E1DE" w14:textId="7464F5A1">
            <w:pPr>
              <w:pStyle w:val="Normal"/>
              <w:spacing w:after="0"/>
              <w:rPr>
                <w:rFonts w:ascii="Calibri" w:hAnsi="Calibri" w:eastAsia="Calibri" w:cs="Calibri" w:asciiTheme="minorAscii" w:hAnsiTheme="minorAscii" w:eastAsiaTheme="minorAscii" w:cstheme="minorAscii"/>
                <w:noProof w:val="0"/>
                <w:sz w:val="24"/>
                <w:szCs w:val="24"/>
                <w:lang w:val="en-US"/>
              </w:rPr>
            </w:pPr>
            <w:r w:rsidRPr="28A23F8E" w:rsidR="7D8CB779">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257 (4cr)–Idea Lab: Social </w:t>
            </w:r>
            <w:r w:rsidRPr="28A23F8E" w:rsidR="7D8CB779">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Science</w:t>
            </w:r>
          </w:p>
          <w:p w:rsidR="7D8CB779" w:rsidP="28A23F8E" w:rsidRDefault="7D8CB779" w14:paraId="7770C3FA" w14:textId="1D54DB9C">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28A23F8E" w:rsidR="7D8CB779">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w:t>
            </w:r>
            <w:r w:rsidRPr="28A23F8E" w:rsidR="7D8CB779">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-requisite: AWR 101, HON 100</w:t>
            </w:r>
          </w:p>
          <w:p w:rsidR="7D8CB779" w:rsidP="28A23F8E" w:rsidRDefault="7D8CB779" w14:paraId="06289185" w14:textId="27F1AE37">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28A23F8E" w:rsidR="7D8CB779">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28A23F8E" w:rsidP="28A23F8E" w:rsidRDefault="28A23F8E" w14:noSpellErr="1" w14:paraId="2D8CBD10">
            <w:pPr>
              <w:spacing w:after="0"/>
            </w:pPr>
          </w:p>
        </w:tc>
        <w:tc>
          <w:tcPr>
            <w:tcW w:w="1435" w:type="dxa"/>
            <w:tcMar/>
          </w:tcPr>
          <w:p w:rsidR="28A23F8E" w:rsidP="28A23F8E" w:rsidRDefault="28A23F8E" w14:noSpellErr="1" w14:paraId="694FC96F">
            <w:pPr>
              <w:spacing w:after="0"/>
            </w:pPr>
          </w:p>
        </w:tc>
      </w:tr>
    </w:tbl>
    <w:p w:rsidR="28A23F8E" w:rsidP="28A23F8E" w:rsidRDefault="28A23F8E" w14:paraId="51E08855" w14:textId="43D7AAC0">
      <w:pPr>
        <w:spacing w:after="0"/>
      </w:pPr>
    </w:p>
    <w:p w:rsidR="3E6B1170" w:rsidP="28A23F8E" w:rsidRDefault="3E6B1170" w14:paraId="716504B5" w14:textId="6158824D">
      <w:pPr>
        <w:pStyle w:val="Heading3"/>
        <w:suppressLineNumbers w:val="0"/>
        <w:bidi w:val="0"/>
        <w:spacing w:before="0" w:beforeAutospacing="off" w:after="0" w:afterAutospacing="off" w:line="259" w:lineRule="auto"/>
        <w:ind w:left="0" w:right="0"/>
        <w:jc w:val="left"/>
      </w:pPr>
      <w:r w:rsidRPr="28A23F8E" w:rsidR="3E6B1170">
        <w:rPr>
          <w:sz w:val="24"/>
          <w:szCs w:val="24"/>
        </w:rPr>
        <w:t xml:space="preserve">Honors Thesis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28A23F8E" w14:paraId="37CE2DD0" w14:textId="77777777">
        <w:trPr>
          <w:cantSplit/>
          <w:tblHeader/>
        </w:trPr>
        <w:tc>
          <w:tcPr>
            <w:tcW w:w="3617" w:type="pct"/>
            <w:shd w:val="clear" w:color="auto" w:fill="D0CECE" w:themeFill="background2" w:themeFillShade="E6"/>
            <w:tcMar/>
          </w:tcPr>
          <w:p w:rsidRPr="00D421C1" w:rsidR="00D421C1" w:rsidP="000D0B20" w:rsidRDefault="00FE1C22" w14:paraId="421A159F" w14:textId="27A46391">
            <w:pPr>
              <w:spacing w:after="0"/>
              <w:rPr>
                <w:b w:val="1"/>
                <w:bCs w:val="1"/>
              </w:rPr>
            </w:pPr>
            <w:r w:rsidRPr="28A23F8E" w:rsidR="3E6B1170">
              <w:rPr>
                <w:b w:val="1"/>
                <w:bCs w:val="1"/>
              </w:rPr>
              <w:t>Honors Thesis</w:t>
            </w:r>
            <w:r w:rsidRPr="28A23F8E" w:rsidR="00FE1C22">
              <w:rPr>
                <w:b w:val="1"/>
                <w:bCs w:val="1"/>
              </w:rPr>
              <w:t xml:space="preserve"> </w:t>
            </w:r>
            <w:r w:rsidRPr="28A23F8E" w:rsidR="00D421C1">
              <w:rPr>
                <w:b w:val="1"/>
                <w:bCs w:val="1"/>
              </w:rPr>
              <w:t>Requirement</w:t>
            </w:r>
          </w:p>
        </w:tc>
        <w:tc>
          <w:tcPr>
            <w:tcW w:w="671" w:type="pct"/>
            <w:shd w:val="clear" w:color="auto" w:fill="D0CECE" w:themeFill="background2" w:themeFillShade="E6"/>
            <w:tcMar/>
          </w:tcPr>
          <w:p w:rsidRPr="00D421C1" w:rsidR="00D421C1" w:rsidP="000D0B20"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Mar/>
          </w:tcPr>
          <w:p w:rsidRPr="00D421C1" w:rsidR="00D421C1" w:rsidP="000D0B20" w:rsidRDefault="00D421C1" w14:paraId="3B5144EE" w14:textId="48F1A6D6">
            <w:pPr>
              <w:spacing w:after="0"/>
              <w:rPr>
                <w:b/>
                <w:bCs/>
              </w:rPr>
            </w:pPr>
            <w:r w:rsidRPr="00D421C1">
              <w:rPr>
                <w:b/>
                <w:bCs/>
              </w:rPr>
              <w:t>Semester Taken</w:t>
            </w:r>
          </w:p>
        </w:tc>
      </w:tr>
      <w:tr w:rsidR="00FE1C22" w:rsidTr="28A23F8E" w14:paraId="708458C5" w14:textId="77777777">
        <w:trPr>
          <w:cantSplit/>
        </w:trPr>
        <w:tc>
          <w:tcPr>
            <w:tcW w:w="3617" w:type="pct"/>
            <w:tcMar/>
          </w:tcPr>
          <w:p w:rsidR="64462FC5" w:rsidP="28A23F8E" w:rsidRDefault="64462FC5" w14:paraId="175AD2B1" w14:textId="4F8A3CCF">
            <w:pPr>
              <w:pStyle w:val="Normal"/>
              <w:spacing w:after="0"/>
              <w:rPr>
                <w:rFonts w:ascii="Calibri" w:hAnsi="Calibri" w:eastAsia="Calibri" w:cs="Calibri" w:asciiTheme="minorAscii" w:hAnsiTheme="minorAscii" w:eastAsiaTheme="minorAscii" w:cstheme="minorAscii"/>
                <w:noProof w:val="0"/>
                <w:sz w:val="24"/>
                <w:szCs w:val="24"/>
                <w:lang w:val="en-US"/>
              </w:rPr>
            </w:pPr>
            <w:r w:rsidRPr="28A23F8E" w:rsidR="64462FC5">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HON 490 (6-10cr)–</w:t>
            </w:r>
            <w:r w:rsidRPr="28A23F8E" w:rsidR="64462FC5">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Thesis</w:t>
            </w:r>
          </w:p>
          <w:p w:rsidR="64462FC5" w:rsidP="28A23F8E" w:rsidRDefault="64462FC5" w14:paraId="4E26C29F" w14:textId="1AD2FE15">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28A23F8E" w:rsidR="64462FC5">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 Students</w:t>
            </w:r>
            <w:r w:rsidRPr="28A23F8E" w:rsidR="64462FC5">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xml:space="preserve"> must be in good standing in the Honors Program and must have completed 60 credit hours of course work</w:t>
            </w:r>
          </w:p>
          <w:p w:rsidR="006A68B8" w:rsidP="28A23F8E" w:rsidRDefault="006A68B8" w14:paraId="7BC045BF" w14:textId="1D8DD058" w14:noSpellErr="1">
            <w:pPr>
              <w:spacing w:after="0"/>
              <w:rPr>
                <w:rFonts w:ascii="Calibri" w:hAnsi="Calibri" w:eastAsia="Calibri" w:cs="Calibri" w:asciiTheme="minorAscii" w:hAnsiTheme="minorAscii" w:eastAsiaTheme="minorAscii" w:cstheme="minorAscii"/>
                <w:sz w:val="24"/>
                <w:szCs w:val="24"/>
              </w:rPr>
            </w:pPr>
          </w:p>
        </w:tc>
        <w:tc>
          <w:tcPr>
            <w:tcW w:w="671" w:type="pct"/>
            <w:tcMar/>
          </w:tcPr>
          <w:p w:rsidR="00D421C1" w:rsidP="000D0B20" w:rsidRDefault="00D421C1" w14:paraId="1A40B1A4" w14:textId="5C34ABFE">
            <w:pPr>
              <w:spacing w:after="0"/>
            </w:pPr>
          </w:p>
        </w:tc>
        <w:tc>
          <w:tcPr>
            <w:tcW w:w="712" w:type="pct"/>
            <w:tcMar/>
          </w:tcPr>
          <w:p w:rsidR="00D421C1" w:rsidP="000D0B20" w:rsidRDefault="00D421C1" w14:paraId="3EEBA0CB" w14:textId="77777777">
            <w:pPr>
              <w:spacing w:after="0"/>
            </w:pPr>
          </w:p>
        </w:tc>
      </w:tr>
    </w:tbl>
    <w:p w:rsidR="00752C28" w:rsidP="00B61119" w:rsidRDefault="00752C28" w14:paraId="0B9B4596" w14:textId="77777777">
      <w:pPr>
        <w:spacing w:after="0"/>
      </w:pPr>
    </w:p>
    <w:p w:rsidR="00597CC6" w:rsidP="000D0B20" w:rsidRDefault="00DC2A57" w14:paraId="6709F49D" w14:textId="3D3223C0">
      <w:pPr>
        <w:pStyle w:val="Heading2"/>
        <w:spacing w:before="0"/>
      </w:pPr>
      <w:r>
        <w:t>Applied Sociology</w:t>
      </w:r>
      <w:r w:rsidR="00597CC6">
        <w:t xml:space="preserve"> Requirements</w:t>
      </w:r>
      <w:r w:rsidR="00673707">
        <w:t xml:space="preserve"> (</w:t>
      </w:r>
      <w:r>
        <w:t>3</w:t>
      </w:r>
      <w:r w:rsidR="003E4FCD">
        <w:t>6</w:t>
      </w:r>
      <w:r w:rsidR="00673707">
        <w:t xml:space="preserve"> Credits)</w:t>
      </w:r>
    </w:p>
    <w:p w:rsidRPr="00752C28" w:rsidR="006A68B8" w:rsidP="000D0B20" w:rsidRDefault="00DC2A57" w14:paraId="2E0BBD25" w14:textId="1546AE2B">
      <w:pPr>
        <w:pStyle w:val="Heading3"/>
        <w:spacing w:before="0" w:after="0"/>
        <w:rPr>
          <w:sz w:val="24"/>
          <w:szCs w:val="28"/>
        </w:rPr>
      </w:pPr>
      <w:r>
        <w:rPr>
          <w:sz w:val="24"/>
          <w:szCs w:val="28"/>
        </w:rPr>
        <w:t>Applied Sociology</w:t>
      </w:r>
      <w:r w:rsidR="00FC4B76">
        <w:rPr>
          <w:sz w:val="24"/>
          <w:szCs w:val="28"/>
        </w:rPr>
        <w:t xml:space="preserve"> </w:t>
      </w:r>
      <w:r w:rsidR="003C657B">
        <w:rPr>
          <w:sz w:val="24"/>
          <w:szCs w:val="28"/>
        </w:rPr>
        <w:t xml:space="preserve">Core </w:t>
      </w:r>
      <w:r w:rsidRPr="00752C28" w:rsidR="006A68B8">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6A68B8" w:rsidTr="00475D23" w14:paraId="13CAEB86" w14:textId="77777777">
        <w:trPr>
          <w:cantSplit/>
          <w:tblHeader/>
        </w:trPr>
        <w:tc>
          <w:tcPr>
            <w:tcW w:w="3617" w:type="pct"/>
            <w:shd w:val="clear" w:color="auto" w:fill="D0CECE" w:themeFill="background2" w:themeFillShade="E6"/>
          </w:tcPr>
          <w:p w:rsidRPr="00D421C1" w:rsidR="006A68B8" w:rsidP="000D0B20" w:rsidRDefault="00DC2A57" w14:paraId="7FBB7AE1" w14:textId="13819889">
            <w:pPr>
              <w:spacing w:after="0"/>
              <w:rPr>
                <w:b/>
                <w:bCs/>
              </w:rPr>
            </w:pPr>
            <w:r>
              <w:rPr>
                <w:b/>
                <w:bCs/>
              </w:rPr>
              <w:t>Applied Sociology</w:t>
            </w:r>
            <w:r w:rsidR="003C657B">
              <w:rPr>
                <w:b/>
                <w:bCs/>
              </w:rPr>
              <w:t xml:space="preserve"> Core</w:t>
            </w:r>
            <w:r w:rsidR="00673707">
              <w:rPr>
                <w:b/>
                <w:bCs/>
              </w:rPr>
              <w:t xml:space="preserve"> </w:t>
            </w:r>
            <w:r w:rsidR="006A68B8">
              <w:rPr>
                <w:b/>
                <w:bCs/>
              </w:rPr>
              <w:t>Requirements</w:t>
            </w:r>
            <w:r w:rsidR="003C657B">
              <w:rPr>
                <w:b/>
                <w:bCs/>
              </w:rPr>
              <w:t xml:space="preserve"> (</w:t>
            </w:r>
            <w:r>
              <w:rPr>
                <w:b/>
                <w:bCs/>
              </w:rPr>
              <w:t>2</w:t>
            </w:r>
            <w:r w:rsidR="00432A68">
              <w:rPr>
                <w:b/>
                <w:bCs/>
              </w:rPr>
              <w:t>8</w:t>
            </w:r>
            <w:r w:rsidR="003C657B">
              <w:rPr>
                <w:b/>
                <w:bCs/>
              </w:rPr>
              <w:t xml:space="preserve"> Credits)</w:t>
            </w:r>
          </w:p>
        </w:tc>
        <w:tc>
          <w:tcPr>
            <w:tcW w:w="671" w:type="pct"/>
            <w:shd w:val="clear" w:color="auto" w:fill="D0CECE" w:themeFill="background2" w:themeFillShade="E6"/>
          </w:tcPr>
          <w:p w:rsidRPr="00D421C1" w:rsidR="006A68B8" w:rsidP="000D0B20" w:rsidRDefault="006A68B8" w14:paraId="5665F70F" w14:textId="77777777">
            <w:pPr>
              <w:spacing w:after="0"/>
              <w:rPr>
                <w:b/>
                <w:bCs/>
              </w:rPr>
            </w:pPr>
            <w:r w:rsidRPr="00D421C1">
              <w:rPr>
                <w:b/>
                <w:bCs/>
              </w:rPr>
              <w:t>Course Taken</w:t>
            </w:r>
          </w:p>
        </w:tc>
        <w:tc>
          <w:tcPr>
            <w:tcW w:w="712" w:type="pct"/>
            <w:shd w:val="clear" w:color="auto" w:fill="D0CECE" w:themeFill="background2" w:themeFillShade="E6"/>
          </w:tcPr>
          <w:p w:rsidRPr="00D421C1" w:rsidR="006A68B8" w:rsidP="000D0B20" w:rsidRDefault="006A68B8" w14:paraId="20C3D4E4" w14:textId="77777777">
            <w:pPr>
              <w:spacing w:after="0"/>
              <w:rPr>
                <w:b/>
                <w:bCs/>
              </w:rPr>
            </w:pPr>
            <w:r w:rsidRPr="00D421C1">
              <w:rPr>
                <w:b/>
                <w:bCs/>
              </w:rPr>
              <w:t>Semester Taken</w:t>
            </w:r>
          </w:p>
        </w:tc>
      </w:tr>
      <w:tr w:rsidRPr="00597CC6" w:rsidR="009278E8" w:rsidTr="006D7075" w14:paraId="5ED4FDAA" w14:textId="77777777">
        <w:trPr>
          <w:cantSplit/>
        </w:trPr>
        <w:tc>
          <w:tcPr>
            <w:tcW w:w="3617" w:type="pct"/>
          </w:tcPr>
          <w:p w:rsidR="009278E8" w:rsidP="009278E8" w:rsidRDefault="00DC2A57" w14:paraId="68E0748E" w14:textId="77777777">
            <w:pPr>
              <w:spacing w:after="0"/>
              <w:rPr>
                <w:rFonts w:cstheme="minorHAnsi"/>
              </w:rPr>
            </w:pPr>
            <w:r>
              <w:rPr>
                <w:rFonts w:cstheme="minorHAnsi"/>
              </w:rPr>
              <w:t>SOC 100 (4cr) – Introduction to Sociology</w:t>
            </w:r>
          </w:p>
          <w:p w:rsidR="00DC2A57" w:rsidP="009278E8" w:rsidRDefault="00DC2A57" w14:paraId="0343939B" w14:textId="4DEDA6B6">
            <w:pPr>
              <w:spacing w:after="0"/>
              <w:rPr>
                <w:rFonts w:cstheme="minorHAnsi"/>
              </w:rPr>
            </w:pPr>
          </w:p>
        </w:tc>
        <w:tc>
          <w:tcPr>
            <w:tcW w:w="671" w:type="pct"/>
          </w:tcPr>
          <w:p w:rsidRPr="006A68B8" w:rsidR="009278E8" w:rsidP="009278E8" w:rsidRDefault="009278E8" w14:paraId="528240ED" w14:textId="77777777">
            <w:pPr>
              <w:spacing w:after="0"/>
              <w:rPr>
                <w:rFonts w:cstheme="minorHAnsi"/>
              </w:rPr>
            </w:pPr>
          </w:p>
        </w:tc>
        <w:tc>
          <w:tcPr>
            <w:tcW w:w="712" w:type="pct"/>
          </w:tcPr>
          <w:p w:rsidRPr="006A68B8" w:rsidR="009278E8" w:rsidP="009278E8" w:rsidRDefault="009278E8" w14:paraId="6A01B6F6" w14:textId="77777777">
            <w:pPr>
              <w:spacing w:after="0"/>
              <w:rPr>
                <w:rFonts w:cstheme="minorHAnsi"/>
              </w:rPr>
            </w:pPr>
          </w:p>
        </w:tc>
      </w:tr>
      <w:tr w:rsidRPr="00597CC6" w:rsidR="009278E8" w:rsidTr="006D7075" w14:paraId="5BD4142E" w14:textId="77777777">
        <w:trPr>
          <w:cantSplit/>
        </w:trPr>
        <w:tc>
          <w:tcPr>
            <w:tcW w:w="3617" w:type="pct"/>
          </w:tcPr>
          <w:p w:rsidR="009278E8" w:rsidP="009278E8" w:rsidRDefault="00DC2A57" w14:paraId="174A125C" w14:textId="77777777">
            <w:pPr>
              <w:spacing w:after="0"/>
              <w:rPr>
                <w:rFonts w:cstheme="minorHAnsi"/>
              </w:rPr>
            </w:pPr>
            <w:r>
              <w:rPr>
                <w:rFonts w:cstheme="minorHAnsi"/>
              </w:rPr>
              <w:t>SOC 344 (4cr) – Sociological Theories</w:t>
            </w:r>
          </w:p>
          <w:p w:rsidRPr="00DC2A57" w:rsidR="00DC2A57" w:rsidP="009278E8" w:rsidRDefault="00DC2A57" w14:paraId="61376486" w14:textId="1679B0F9">
            <w:pPr>
              <w:spacing w:after="0"/>
              <w:rPr>
                <w:rFonts w:cstheme="minorHAnsi"/>
                <w:i/>
                <w:iCs/>
              </w:rPr>
            </w:pPr>
            <w:r>
              <w:rPr>
                <w:rFonts w:cstheme="minorHAnsi"/>
                <w:i/>
                <w:iCs/>
              </w:rPr>
              <w:t>Pre-requisite: SOC 100</w:t>
            </w:r>
          </w:p>
        </w:tc>
        <w:tc>
          <w:tcPr>
            <w:tcW w:w="671" w:type="pct"/>
          </w:tcPr>
          <w:p w:rsidRPr="006A68B8" w:rsidR="009278E8" w:rsidP="000D0B20" w:rsidRDefault="009278E8" w14:paraId="2518504F" w14:textId="77777777">
            <w:pPr>
              <w:spacing w:after="0"/>
              <w:rPr>
                <w:rFonts w:cstheme="minorHAnsi"/>
              </w:rPr>
            </w:pPr>
          </w:p>
        </w:tc>
        <w:tc>
          <w:tcPr>
            <w:tcW w:w="712" w:type="pct"/>
          </w:tcPr>
          <w:p w:rsidRPr="006A68B8" w:rsidR="009278E8" w:rsidP="000D0B20" w:rsidRDefault="009278E8" w14:paraId="30CDA232" w14:textId="77777777">
            <w:pPr>
              <w:spacing w:after="0"/>
              <w:rPr>
                <w:rFonts w:cstheme="minorHAnsi"/>
              </w:rPr>
            </w:pPr>
          </w:p>
        </w:tc>
      </w:tr>
      <w:tr w:rsidRPr="00597CC6" w:rsidR="009278E8" w:rsidTr="006D7075" w14:paraId="6611D115" w14:textId="77777777">
        <w:trPr>
          <w:cantSplit/>
        </w:trPr>
        <w:tc>
          <w:tcPr>
            <w:tcW w:w="3617" w:type="pct"/>
          </w:tcPr>
          <w:p w:rsidR="009278E8" w:rsidP="009278E8" w:rsidRDefault="00DC2A57" w14:paraId="30BC0123" w14:textId="77777777">
            <w:pPr>
              <w:spacing w:after="0"/>
              <w:rPr>
                <w:rFonts w:cstheme="minorHAnsi"/>
              </w:rPr>
            </w:pPr>
            <w:r>
              <w:rPr>
                <w:rFonts w:cstheme="minorHAnsi"/>
              </w:rPr>
              <w:t>SOC 355 (4cr) – Introductory Data Science</w:t>
            </w:r>
          </w:p>
          <w:p w:rsidRPr="00DC2A57" w:rsidR="00DC2A57" w:rsidP="009278E8" w:rsidRDefault="00DC2A57" w14:paraId="2CEFFF7B" w14:textId="05F2CDCD">
            <w:pPr>
              <w:spacing w:after="0"/>
              <w:rPr>
                <w:rFonts w:cstheme="minorHAnsi"/>
                <w:i/>
                <w:iCs/>
              </w:rPr>
            </w:pPr>
            <w:r>
              <w:rPr>
                <w:rFonts w:cstheme="minorHAnsi"/>
                <w:i/>
                <w:iCs/>
              </w:rPr>
              <w:t>Pre-requisite: SOC 100</w:t>
            </w:r>
          </w:p>
        </w:tc>
        <w:tc>
          <w:tcPr>
            <w:tcW w:w="671" w:type="pct"/>
          </w:tcPr>
          <w:p w:rsidRPr="006A68B8" w:rsidR="009278E8" w:rsidP="000D0B20" w:rsidRDefault="009278E8" w14:paraId="0E28CAA2" w14:textId="77777777">
            <w:pPr>
              <w:spacing w:after="0"/>
              <w:rPr>
                <w:rFonts w:cstheme="minorHAnsi"/>
              </w:rPr>
            </w:pPr>
          </w:p>
        </w:tc>
        <w:tc>
          <w:tcPr>
            <w:tcW w:w="712" w:type="pct"/>
          </w:tcPr>
          <w:p w:rsidRPr="006A68B8" w:rsidR="009278E8" w:rsidP="000D0B20" w:rsidRDefault="009278E8" w14:paraId="4DF25E20" w14:textId="77777777">
            <w:pPr>
              <w:spacing w:after="0"/>
              <w:rPr>
                <w:rFonts w:cstheme="minorHAnsi"/>
              </w:rPr>
            </w:pPr>
          </w:p>
        </w:tc>
      </w:tr>
      <w:tr w:rsidRPr="00597CC6" w:rsidR="00D27C57" w:rsidTr="006D7075" w14:paraId="02A85148" w14:textId="77777777">
        <w:trPr>
          <w:cantSplit/>
        </w:trPr>
        <w:tc>
          <w:tcPr>
            <w:tcW w:w="3617" w:type="pct"/>
          </w:tcPr>
          <w:p w:rsidR="00D27C57" w:rsidP="009278E8" w:rsidRDefault="00DC2A57" w14:paraId="53C5C1D4" w14:textId="77777777">
            <w:pPr>
              <w:spacing w:after="0"/>
            </w:pPr>
            <w:r>
              <w:t>SOC 375 (4cr) – Research Methods</w:t>
            </w:r>
          </w:p>
          <w:p w:rsidRPr="00DC2A57" w:rsidR="00DC2A57" w:rsidP="009278E8" w:rsidRDefault="00DC2A57" w14:paraId="02C13A17" w14:textId="480BBFD3">
            <w:pPr>
              <w:spacing w:after="0"/>
              <w:rPr>
                <w:i/>
                <w:iCs/>
              </w:rPr>
            </w:pPr>
            <w:r>
              <w:rPr>
                <w:i/>
                <w:iCs/>
              </w:rPr>
              <w:t>Pre-requisite: SOC 100</w:t>
            </w:r>
          </w:p>
        </w:tc>
        <w:tc>
          <w:tcPr>
            <w:tcW w:w="671" w:type="pct"/>
          </w:tcPr>
          <w:p w:rsidRPr="006A68B8" w:rsidR="00D27C57" w:rsidP="000D0B20" w:rsidRDefault="00D27C57" w14:paraId="49DE2746" w14:textId="77777777">
            <w:pPr>
              <w:spacing w:after="0"/>
              <w:rPr>
                <w:rFonts w:cstheme="minorHAnsi"/>
              </w:rPr>
            </w:pPr>
          </w:p>
        </w:tc>
        <w:tc>
          <w:tcPr>
            <w:tcW w:w="712" w:type="pct"/>
          </w:tcPr>
          <w:p w:rsidRPr="006A68B8" w:rsidR="00D27C57" w:rsidP="000D0B20" w:rsidRDefault="00D27C57" w14:paraId="6A9574A2" w14:textId="77777777">
            <w:pPr>
              <w:spacing w:after="0"/>
              <w:rPr>
                <w:rFonts w:cstheme="minorHAnsi"/>
              </w:rPr>
            </w:pPr>
          </w:p>
        </w:tc>
      </w:tr>
      <w:tr w:rsidRPr="00597CC6" w:rsidR="009278E8" w:rsidTr="006D7075" w14:paraId="5F937900" w14:textId="77777777">
        <w:trPr>
          <w:cantSplit/>
        </w:trPr>
        <w:tc>
          <w:tcPr>
            <w:tcW w:w="3617" w:type="pct"/>
          </w:tcPr>
          <w:p w:rsidR="009278E8" w:rsidP="00D27C57" w:rsidRDefault="00DC2A57" w14:paraId="38E5046E" w14:textId="77777777">
            <w:pPr>
              <w:spacing w:after="0"/>
              <w:rPr>
                <w:rFonts w:cstheme="minorHAnsi"/>
              </w:rPr>
            </w:pPr>
            <w:r>
              <w:rPr>
                <w:rFonts w:cstheme="minorHAnsi"/>
              </w:rPr>
              <w:t>SOC 460 (4cr) – Applied Sociology</w:t>
            </w:r>
          </w:p>
          <w:p w:rsidRPr="00DC2A57" w:rsidR="00DC2A57" w:rsidP="00D27C57" w:rsidRDefault="00DC2A57" w14:paraId="0C8CE19E" w14:textId="59F41DD8">
            <w:pPr>
              <w:spacing w:after="0"/>
              <w:rPr>
                <w:rFonts w:cstheme="minorHAnsi"/>
                <w:i/>
                <w:iCs/>
              </w:rPr>
            </w:pPr>
            <w:r>
              <w:rPr>
                <w:rFonts w:cstheme="minorHAnsi"/>
                <w:i/>
                <w:iCs/>
              </w:rPr>
              <w:t>Pre-requisite: SOC 344, SOC 375, and Junior or Senior Standing</w:t>
            </w:r>
          </w:p>
        </w:tc>
        <w:tc>
          <w:tcPr>
            <w:tcW w:w="671" w:type="pct"/>
          </w:tcPr>
          <w:p w:rsidRPr="006A68B8" w:rsidR="009278E8" w:rsidP="000D0B20" w:rsidRDefault="009278E8" w14:paraId="13B823DF" w14:textId="77777777">
            <w:pPr>
              <w:spacing w:after="0"/>
              <w:rPr>
                <w:rFonts w:cstheme="minorHAnsi"/>
              </w:rPr>
            </w:pPr>
          </w:p>
        </w:tc>
        <w:tc>
          <w:tcPr>
            <w:tcW w:w="712" w:type="pct"/>
          </w:tcPr>
          <w:p w:rsidRPr="006A68B8" w:rsidR="009278E8" w:rsidP="000D0B20" w:rsidRDefault="009278E8" w14:paraId="1A44E1B4" w14:textId="77777777">
            <w:pPr>
              <w:spacing w:after="0"/>
              <w:rPr>
                <w:rFonts w:cstheme="minorHAnsi"/>
              </w:rPr>
            </w:pPr>
          </w:p>
        </w:tc>
      </w:tr>
      <w:tr w:rsidRPr="00597CC6" w:rsidR="00D27C57" w:rsidTr="006D7075" w14:paraId="770C5454" w14:textId="77777777">
        <w:trPr>
          <w:cantSplit/>
        </w:trPr>
        <w:tc>
          <w:tcPr>
            <w:tcW w:w="3617" w:type="pct"/>
          </w:tcPr>
          <w:p w:rsidR="00D27C57" w:rsidP="00D27C57" w:rsidRDefault="00DC2A57" w14:paraId="4AEF3F64" w14:textId="77777777">
            <w:pPr>
              <w:spacing w:after="0"/>
            </w:pPr>
            <w:r>
              <w:t>SOC 480 (4cr) – Practical Experience</w:t>
            </w:r>
          </w:p>
          <w:p w:rsidRPr="00DC2A57" w:rsidR="00DC2A57" w:rsidP="00D27C57" w:rsidRDefault="00DC2A57" w14:paraId="49305983" w14:textId="3CE26118">
            <w:pPr>
              <w:spacing w:after="0"/>
              <w:rPr>
                <w:i/>
                <w:iCs/>
              </w:rPr>
            </w:pPr>
            <w:r>
              <w:rPr>
                <w:i/>
                <w:iCs/>
              </w:rPr>
              <w:t>Pre-requisite: SOC 344, SOC 375, Sociology Majors Only, and Junior or Senior Standing</w:t>
            </w:r>
          </w:p>
        </w:tc>
        <w:tc>
          <w:tcPr>
            <w:tcW w:w="671" w:type="pct"/>
          </w:tcPr>
          <w:p w:rsidRPr="006A68B8" w:rsidR="00D27C57" w:rsidP="000D0B20" w:rsidRDefault="00D27C57" w14:paraId="5EE6C616" w14:textId="77777777">
            <w:pPr>
              <w:spacing w:after="0"/>
              <w:rPr>
                <w:rFonts w:cstheme="minorHAnsi"/>
              </w:rPr>
            </w:pPr>
          </w:p>
        </w:tc>
        <w:tc>
          <w:tcPr>
            <w:tcW w:w="712" w:type="pct"/>
          </w:tcPr>
          <w:p w:rsidRPr="006A68B8" w:rsidR="00D27C57" w:rsidP="000D0B20" w:rsidRDefault="00D27C57" w14:paraId="564A2F7B" w14:textId="77777777">
            <w:pPr>
              <w:spacing w:after="0"/>
              <w:rPr>
                <w:rFonts w:cstheme="minorHAnsi"/>
              </w:rPr>
            </w:pPr>
          </w:p>
        </w:tc>
      </w:tr>
      <w:tr w:rsidRPr="00597CC6" w:rsidR="00432A68" w:rsidTr="006D7075" w14:paraId="4F6F47F3" w14:textId="77777777">
        <w:trPr>
          <w:cantSplit/>
        </w:trPr>
        <w:tc>
          <w:tcPr>
            <w:tcW w:w="3617" w:type="pct"/>
          </w:tcPr>
          <w:p w:rsidR="00432A68" w:rsidP="00D27C57" w:rsidRDefault="00432A68" w14:paraId="1D51192D" w14:textId="77777777">
            <w:pPr>
              <w:spacing w:after="0"/>
            </w:pPr>
            <w:r>
              <w:t>SOC 306 (4cr) – Racial and Ethnic Relations</w:t>
            </w:r>
          </w:p>
          <w:p w:rsidR="00432A68" w:rsidP="00D27C57" w:rsidRDefault="00432A68" w14:paraId="4348A1A4" w14:textId="77777777">
            <w:pPr>
              <w:spacing w:after="0"/>
              <w:rPr>
                <w:i/>
                <w:iCs/>
              </w:rPr>
            </w:pPr>
            <w:r>
              <w:rPr>
                <w:i/>
                <w:iCs/>
              </w:rPr>
              <w:t>Pre-requisite: SOC 100</w:t>
            </w:r>
          </w:p>
          <w:p w:rsidR="00432A68" w:rsidP="00D27C57" w:rsidRDefault="00432A68" w14:paraId="3DB2299F" w14:textId="77777777">
            <w:pPr>
              <w:spacing w:after="0"/>
            </w:pPr>
            <w:r>
              <w:t xml:space="preserve">or SOC 313 (4cr) – Social Stratification </w:t>
            </w:r>
          </w:p>
          <w:p w:rsidR="00432A68" w:rsidP="00D27C57" w:rsidRDefault="00432A68" w14:paraId="1949827A" w14:textId="631807D8">
            <w:pPr>
              <w:spacing w:after="0"/>
              <w:rPr>
                <w:i/>
                <w:iCs/>
              </w:rPr>
            </w:pPr>
            <w:r>
              <w:rPr>
                <w:i/>
                <w:iCs/>
              </w:rPr>
              <w:t>Pre-requisite: SOC 100</w:t>
            </w:r>
          </w:p>
          <w:p w:rsidR="00432A68" w:rsidP="00D27C57" w:rsidRDefault="00432A68" w14:paraId="428A078E" w14:textId="77C41E00">
            <w:pPr>
              <w:spacing w:after="0"/>
            </w:pPr>
            <w:r>
              <w:t>or SOC 320 (4cr) – Sociology of Gender</w:t>
            </w:r>
          </w:p>
          <w:p w:rsidRPr="00432A68" w:rsidR="00432A68" w:rsidP="00D27C57" w:rsidRDefault="00432A68" w14:paraId="4D981201" w14:textId="446B4A8E">
            <w:pPr>
              <w:spacing w:after="0"/>
              <w:rPr>
                <w:i/>
                <w:iCs/>
              </w:rPr>
            </w:pPr>
            <w:r>
              <w:rPr>
                <w:i/>
                <w:iCs/>
              </w:rPr>
              <w:t>Pre-requisite: SOC 100</w:t>
            </w:r>
          </w:p>
        </w:tc>
        <w:tc>
          <w:tcPr>
            <w:tcW w:w="671" w:type="pct"/>
          </w:tcPr>
          <w:p w:rsidRPr="006A68B8" w:rsidR="00432A68" w:rsidP="000D0B20" w:rsidRDefault="00432A68" w14:paraId="5DF78362" w14:textId="77777777">
            <w:pPr>
              <w:spacing w:after="0"/>
              <w:rPr>
                <w:rFonts w:cstheme="minorHAnsi"/>
              </w:rPr>
            </w:pPr>
          </w:p>
        </w:tc>
        <w:tc>
          <w:tcPr>
            <w:tcW w:w="712" w:type="pct"/>
          </w:tcPr>
          <w:p w:rsidRPr="006A68B8" w:rsidR="00432A68" w:rsidP="000D0B20" w:rsidRDefault="00432A68" w14:paraId="7B784155" w14:textId="77777777">
            <w:pPr>
              <w:spacing w:after="0"/>
              <w:rPr>
                <w:rFonts w:cstheme="minorHAnsi"/>
              </w:rPr>
            </w:pPr>
          </w:p>
        </w:tc>
      </w:tr>
    </w:tbl>
    <w:p w:rsidR="0047471C" w:rsidRDefault="0047471C" w14:paraId="0FBDB852" w14:textId="77777777"/>
    <w:p w:rsidRPr="00752C28" w:rsidR="003E4FCD" w:rsidP="003E4FCD" w:rsidRDefault="00DC2A57" w14:paraId="1D98FC51" w14:textId="1A2AAEDF">
      <w:pPr>
        <w:pStyle w:val="Heading3"/>
        <w:spacing w:before="0" w:after="0"/>
        <w:rPr>
          <w:sz w:val="24"/>
          <w:szCs w:val="28"/>
        </w:rPr>
      </w:pPr>
      <w:r>
        <w:rPr>
          <w:sz w:val="24"/>
          <w:szCs w:val="28"/>
        </w:rPr>
        <w:t>Applied Sociology</w:t>
      </w:r>
      <w:r w:rsidR="003E4FCD">
        <w:rPr>
          <w:sz w:val="24"/>
          <w:szCs w:val="28"/>
        </w:rPr>
        <w:t xml:space="preserve"> Elective </w:t>
      </w:r>
      <w:r w:rsidRPr="00752C28" w:rsidR="003E4FCD">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E4FCD" w:rsidTr="002E5AF1" w14:paraId="211405FC" w14:textId="77777777">
        <w:trPr>
          <w:cantSplit/>
          <w:tblHeader/>
        </w:trPr>
        <w:tc>
          <w:tcPr>
            <w:tcW w:w="3617" w:type="pct"/>
            <w:shd w:val="clear" w:color="auto" w:fill="D0CECE" w:themeFill="background2" w:themeFillShade="E6"/>
          </w:tcPr>
          <w:p w:rsidR="003E4FCD" w:rsidP="002E5AF1" w:rsidRDefault="00DC2A57" w14:paraId="11146201" w14:textId="4547691E">
            <w:pPr>
              <w:spacing w:after="0"/>
              <w:rPr>
                <w:b/>
                <w:bCs/>
              </w:rPr>
            </w:pPr>
            <w:r>
              <w:rPr>
                <w:b/>
                <w:bCs/>
              </w:rPr>
              <w:t>Applied Sociology</w:t>
            </w:r>
            <w:r w:rsidR="003E4FCD">
              <w:rPr>
                <w:b/>
                <w:bCs/>
              </w:rPr>
              <w:t xml:space="preserve"> Elective Requirements (</w:t>
            </w:r>
            <w:r>
              <w:rPr>
                <w:b/>
                <w:bCs/>
              </w:rPr>
              <w:t>8</w:t>
            </w:r>
            <w:r w:rsidR="003E4FCD">
              <w:rPr>
                <w:b/>
                <w:bCs/>
              </w:rPr>
              <w:t xml:space="preserve"> Credits)</w:t>
            </w:r>
          </w:p>
          <w:p w:rsidR="003E4FCD" w:rsidP="002E5AF1" w:rsidRDefault="00DC2A57" w14:paraId="56008B24" w14:textId="4FAB1DBD">
            <w:pPr>
              <w:spacing w:after="0"/>
            </w:pPr>
            <w:r>
              <w:t>Choose any two (2) sociology (SOC) courses not already taken.</w:t>
            </w:r>
          </w:p>
          <w:p w:rsidRPr="003C657B" w:rsidR="003E4FCD" w:rsidP="002E5AF1" w:rsidRDefault="003E4FCD" w14:paraId="6DE6C88E" w14:textId="77777777">
            <w:pPr>
              <w:spacing w:after="0"/>
            </w:pPr>
            <w:r w:rsidRPr="38795B40">
              <w:rPr>
                <w:rFonts w:ascii="Times New Roman" w:hAnsi="Times New Roman"/>
                <w:i/>
                <w:iCs/>
              </w:rPr>
              <w:t>Prerequisites will depend on the courses chosen to fulfill this requirement.</w:t>
            </w:r>
          </w:p>
        </w:tc>
        <w:tc>
          <w:tcPr>
            <w:tcW w:w="671" w:type="pct"/>
            <w:shd w:val="clear" w:color="auto" w:fill="D0CECE" w:themeFill="background2" w:themeFillShade="E6"/>
          </w:tcPr>
          <w:p w:rsidRPr="00D421C1" w:rsidR="003E4FCD" w:rsidP="002E5AF1" w:rsidRDefault="003E4FCD" w14:paraId="49A8DFAE" w14:textId="77777777">
            <w:pPr>
              <w:spacing w:after="0"/>
              <w:rPr>
                <w:b/>
                <w:bCs/>
              </w:rPr>
            </w:pPr>
            <w:r w:rsidRPr="00D421C1">
              <w:rPr>
                <w:b/>
                <w:bCs/>
              </w:rPr>
              <w:t>Course Taken</w:t>
            </w:r>
          </w:p>
        </w:tc>
        <w:tc>
          <w:tcPr>
            <w:tcW w:w="712" w:type="pct"/>
            <w:shd w:val="clear" w:color="auto" w:fill="D0CECE" w:themeFill="background2" w:themeFillShade="E6"/>
          </w:tcPr>
          <w:p w:rsidRPr="00D421C1" w:rsidR="003E4FCD" w:rsidP="002E5AF1" w:rsidRDefault="003E4FCD" w14:paraId="6E99E5DB" w14:textId="77777777">
            <w:pPr>
              <w:spacing w:after="0"/>
              <w:rPr>
                <w:b/>
                <w:bCs/>
              </w:rPr>
            </w:pPr>
            <w:r w:rsidRPr="00D421C1">
              <w:rPr>
                <w:b/>
                <w:bCs/>
              </w:rPr>
              <w:t>Semester Taken</w:t>
            </w:r>
          </w:p>
        </w:tc>
      </w:tr>
      <w:tr w:rsidRPr="003C657B" w:rsidR="003E4FCD" w:rsidTr="002E5AF1" w14:paraId="48E58331" w14:textId="77777777">
        <w:trPr>
          <w:cantSplit/>
        </w:trPr>
        <w:tc>
          <w:tcPr>
            <w:tcW w:w="3617" w:type="pct"/>
          </w:tcPr>
          <w:p w:rsidR="003E4FCD" w:rsidP="002E5AF1" w:rsidRDefault="00DC2A57" w14:paraId="18365F1A" w14:textId="1F480BF8">
            <w:pPr>
              <w:spacing w:after="0"/>
              <w:rPr>
                <w:rFonts w:cstheme="minorHAnsi"/>
              </w:rPr>
            </w:pPr>
            <w:r>
              <w:rPr>
                <w:rFonts w:cstheme="minorHAnsi"/>
              </w:rPr>
              <w:t>Applied Sociology</w:t>
            </w:r>
            <w:r w:rsidR="003E4FCD">
              <w:rPr>
                <w:rFonts w:cstheme="minorHAnsi"/>
              </w:rPr>
              <w:t xml:space="preserve"> Elective Requirement (4cr)</w:t>
            </w:r>
          </w:p>
          <w:p w:rsidRPr="003C657B" w:rsidR="003E4FCD" w:rsidP="002E5AF1" w:rsidRDefault="003E4FCD" w14:paraId="78EB3804" w14:textId="77777777">
            <w:pPr>
              <w:spacing w:after="0"/>
              <w:rPr>
                <w:rFonts w:cstheme="minorHAnsi"/>
              </w:rPr>
            </w:pPr>
          </w:p>
        </w:tc>
        <w:tc>
          <w:tcPr>
            <w:tcW w:w="671" w:type="pct"/>
          </w:tcPr>
          <w:p w:rsidRPr="003C657B" w:rsidR="003E4FCD" w:rsidP="002E5AF1" w:rsidRDefault="003E4FCD" w14:paraId="72D0EDE8" w14:textId="77777777">
            <w:pPr>
              <w:spacing w:after="0"/>
              <w:rPr>
                <w:rFonts w:cstheme="minorHAnsi"/>
              </w:rPr>
            </w:pPr>
          </w:p>
        </w:tc>
        <w:tc>
          <w:tcPr>
            <w:tcW w:w="712" w:type="pct"/>
          </w:tcPr>
          <w:p w:rsidRPr="003C657B" w:rsidR="003E4FCD" w:rsidP="002E5AF1" w:rsidRDefault="003E4FCD" w14:paraId="5443D23E" w14:textId="77777777">
            <w:pPr>
              <w:spacing w:after="0"/>
              <w:rPr>
                <w:rFonts w:cstheme="minorHAnsi"/>
              </w:rPr>
            </w:pPr>
          </w:p>
        </w:tc>
      </w:tr>
      <w:tr w:rsidRPr="003C657B" w:rsidR="003E4FCD" w:rsidTr="002E5AF1" w14:paraId="16121518" w14:textId="77777777">
        <w:trPr>
          <w:cantSplit/>
        </w:trPr>
        <w:tc>
          <w:tcPr>
            <w:tcW w:w="3617" w:type="pct"/>
          </w:tcPr>
          <w:p w:rsidR="003E4FCD" w:rsidP="002E5AF1" w:rsidRDefault="00DC2A57" w14:paraId="27E6D382" w14:textId="607BF22B">
            <w:pPr>
              <w:spacing w:after="0"/>
              <w:rPr>
                <w:rFonts w:cstheme="minorHAnsi"/>
              </w:rPr>
            </w:pPr>
            <w:r>
              <w:rPr>
                <w:rFonts w:cstheme="minorHAnsi"/>
              </w:rPr>
              <w:t>Applied Sociology</w:t>
            </w:r>
            <w:r w:rsidR="003E4FCD">
              <w:rPr>
                <w:rFonts w:cstheme="minorHAnsi"/>
              </w:rPr>
              <w:t xml:space="preserve"> Elective Requirement (4cr)</w:t>
            </w:r>
          </w:p>
          <w:p w:rsidR="003E4FCD" w:rsidP="002E5AF1" w:rsidRDefault="003E4FCD" w14:paraId="5D4CDA7F" w14:textId="77777777">
            <w:pPr>
              <w:spacing w:after="0"/>
              <w:rPr>
                <w:rFonts w:cstheme="minorHAnsi"/>
              </w:rPr>
            </w:pPr>
          </w:p>
        </w:tc>
        <w:tc>
          <w:tcPr>
            <w:tcW w:w="671" w:type="pct"/>
          </w:tcPr>
          <w:p w:rsidRPr="003C657B" w:rsidR="003E4FCD" w:rsidP="002E5AF1" w:rsidRDefault="003E4FCD" w14:paraId="686723C9" w14:textId="77777777">
            <w:pPr>
              <w:spacing w:after="0"/>
              <w:rPr>
                <w:rFonts w:cstheme="minorHAnsi"/>
              </w:rPr>
            </w:pPr>
          </w:p>
        </w:tc>
        <w:tc>
          <w:tcPr>
            <w:tcW w:w="712" w:type="pct"/>
          </w:tcPr>
          <w:p w:rsidRPr="003C657B" w:rsidR="003E4FCD" w:rsidP="002E5AF1" w:rsidRDefault="003E4FCD" w14:paraId="57D4B434" w14:textId="77777777">
            <w:pPr>
              <w:spacing w:after="0"/>
              <w:rPr>
                <w:rFonts w:cstheme="minorHAnsi"/>
              </w:rPr>
            </w:pPr>
          </w:p>
        </w:tc>
      </w:tr>
    </w:tbl>
    <w:p w:rsidR="003E4FCD" w:rsidP="00DC2A57" w:rsidRDefault="003E4FCD" w14:paraId="77975474" w14:textId="77777777"/>
    <w:sectPr w:rsidR="003E4FCD"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E613F" w:rsidP="00A5113C" w:rsidRDefault="000E613F" w14:paraId="2138FC14" w14:textId="77777777">
      <w:pPr>
        <w:spacing w:after="0"/>
      </w:pPr>
      <w:r>
        <w:separator/>
      </w:r>
    </w:p>
  </w:endnote>
  <w:endnote w:type="continuationSeparator" w:id="0">
    <w:p w:rsidR="000E613F" w:rsidP="00A5113C" w:rsidRDefault="000E613F" w14:paraId="72B3726E"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E613F" w:rsidP="00A5113C" w:rsidRDefault="000E613F" w14:paraId="0514C652" w14:textId="77777777">
      <w:pPr>
        <w:spacing w:after="0"/>
      </w:pPr>
      <w:r>
        <w:separator/>
      </w:r>
    </w:p>
  </w:footnote>
  <w:footnote w:type="continuationSeparator" w:id="0">
    <w:p w:rsidR="000E613F" w:rsidP="00A5113C" w:rsidRDefault="000E613F" w14:paraId="386F87C5"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486434444">
    <w:abstractNumId w:val="1"/>
  </w:num>
  <w:num w:numId="2" w16cid:durableId="355349386">
    <w:abstractNumId w:val="2"/>
  </w:num>
  <w:num w:numId="3" w16cid:durableId="62273611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6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B7FC0"/>
    <w:rsid w:val="000C1A20"/>
    <w:rsid w:val="000D0B20"/>
    <w:rsid w:val="000E613F"/>
    <w:rsid w:val="0013382F"/>
    <w:rsid w:val="001F6F90"/>
    <w:rsid w:val="00217DB2"/>
    <w:rsid w:val="00233CE6"/>
    <w:rsid w:val="002566EE"/>
    <w:rsid w:val="002946E6"/>
    <w:rsid w:val="002E08A0"/>
    <w:rsid w:val="002F277A"/>
    <w:rsid w:val="002F43B3"/>
    <w:rsid w:val="00366CF4"/>
    <w:rsid w:val="003A3329"/>
    <w:rsid w:val="003C657B"/>
    <w:rsid w:val="003E4FCD"/>
    <w:rsid w:val="00403CB1"/>
    <w:rsid w:val="00406F55"/>
    <w:rsid w:val="00422485"/>
    <w:rsid w:val="00432A68"/>
    <w:rsid w:val="00433553"/>
    <w:rsid w:val="004411A7"/>
    <w:rsid w:val="0046097D"/>
    <w:rsid w:val="0047471C"/>
    <w:rsid w:val="00475D23"/>
    <w:rsid w:val="00481BFF"/>
    <w:rsid w:val="00536727"/>
    <w:rsid w:val="00597CC6"/>
    <w:rsid w:val="005A57B8"/>
    <w:rsid w:val="005C64DC"/>
    <w:rsid w:val="005D1B18"/>
    <w:rsid w:val="0064090B"/>
    <w:rsid w:val="00673707"/>
    <w:rsid w:val="006A68B8"/>
    <w:rsid w:val="006E0A87"/>
    <w:rsid w:val="00726D6E"/>
    <w:rsid w:val="00735149"/>
    <w:rsid w:val="007444F6"/>
    <w:rsid w:val="00752C28"/>
    <w:rsid w:val="007D1366"/>
    <w:rsid w:val="007F140B"/>
    <w:rsid w:val="00880BBB"/>
    <w:rsid w:val="008F4595"/>
    <w:rsid w:val="00902A5F"/>
    <w:rsid w:val="009278E8"/>
    <w:rsid w:val="009431D7"/>
    <w:rsid w:val="0095645D"/>
    <w:rsid w:val="009A4305"/>
    <w:rsid w:val="009E6628"/>
    <w:rsid w:val="00A12A9C"/>
    <w:rsid w:val="00A5113C"/>
    <w:rsid w:val="00A52490"/>
    <w:rsid w:val="00A54351"/>
    <w:rsid w:val="00A64507"/>
    <w:rsid w:val="00AA7C8C"/>
    <w:rsid w:val="00AC35D3"/>
    <w:rsid w:val="00AE0437"/>
    <w:rsid w:val="00B26CAC"/>
    <w:rsid w:val="00B61119"/>
    <w:rsid w:val="00B62751"/>
    <w:rsid w:val="00BE4E97"/>
    <w:rsid w:val="00BF6D7D"/>
    <w:rsid w:val="00CB6122"/>
    <w:rsid w:val="00CB6A73"/>
    <w:rsid w:val="00CC21AE"/>
    <w:rsid w:val="00D03A93"/>
    <w:rsid w:val="00D27C57"/>
    <w:rsid w:val="00D421C1"/>
    <w:rsid w:val="00D62D07"/>
    <w:rsid w:val="00D6459B"/>
    <w:rsid w:val="00D678A4"/>
    <w:rsid w:val="00D77D18"/>
    <w:rsid w:val="00DC2A57"/>
    <w:rsid w:val="00E1183E"/>
    <w:rsid w:val="00E415F7"/>
    <w:rsid w:val="00E441B3"/>
    <w:rsid w:val="00E55358"/>
    <w:rsid w:val="00EA684D"/>
    <w:rsid w:val="00EA6BBF"/>
    <w:rsid w:val="00EC3BCB"/>
    <w:rsid w:val="00EF2C1D"/>
    <w:rsid w:val="00EF5F1E"/>
    <w:rsid w:val="00F41B74"/>
    <w:rsid w:val="00F60F98"/>
    <w:rsid w:val="00F77C7C"/>
    <w:rsid w:val="00F96F24"/>
    <w:rsid w:val="00FB292C"/>
    <w:rsid w:val="00FC4B76"/>
    <w:rsid w:val="00FD2C47"/>
    <w:rsid w:val="00FE1C22"/>
    <w:rsid w:val="0158F7ED"/>
    <w:rsid w:val="0173331D"/>
    <w:rsid w:val="01C83EAD"/>
    <w:rsid w:val="023D13A8"/>
    <w:rsid w:val="1CE65D0A"/>
    <w:rsid w:val="1FDD408F"/>
    <w:rsid w:val="21D682D6"/>
    <w:rsid w:val="28A23F8E"/>
    <w:rsid w:val="2AD96C0C"/>
    <w:rsid w:val="2AD96C0C"/>
    <w:rsid w:val="2C0CBDC9"/>
    <w:rsid w:val="320D5DA5"/>
    <w:rsid w:val="322E2145"/>
    <w:rsid w:val="3E6B1170"/>
    <w:rsid w:val="40F8A6CC"/>
    <w:rsid w:val="425BE867"/>
    <w:rsid w:val="62261CD3"/>
    <w:rsid w:val="64462FC5"/>
    <w:rsid w:val="676DA016"/>
    <w:rsid w:val="6849A638"/>
    <w:rsid w:val="6C5FC626"/>
    <w:rsid w:val="6F99AFDB"/>
    <w:rsid w:val="73F014EE"/>
    <w:rsid w:val="76EC2AE8"/>
    <w:rsid w:val="7916D479"/>
    <w:rsid w:val="7B5AA0DC"/>
    <w:rsid w:val="7D8CB779"/>
    <w:rsid w:val="7E05C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webSettings" Target="webSettings.xml" Id="rId4"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BA in Applied Sociology</dc:title>
  <dc:subject/>
  <dc:creator>The University of Tampa</dc:creator>
  <keywords>Unofficial, Degree, Planning, Worksheet, Major, BA, in, Applied, Sociology, The, University, of, Tampa</keywords>
  <dc:description/>
  <lastModifiedBy>Lydia Celani</lastModifiedBy>
  <revision>4</revision>
  <dcterms:created xsi:type="dcterms:W3CDTF">2024-09-09T19:26:00.0000000Z</dcterms:created>
  <dcterms:modified xsi:type="dcterms:W3CDTF">2025-02-14T18:05:15.0657976Z</dcterms:modified>
  <category/>
</coreProperties>
</file>