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70F0B7F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3701E5">
        <w:t>4 - 2025</w:t>
      </w:r>
    </w:p>
    <w:p w14:paraId="645C0B66" w14:textId="2FB9429E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</w:t>
      </w:r>
      <w:r w:rsidR="00AE2AF5">
        <w:t>S</w:t>
      </w:r>
      <w:r w:rsidR="008503CC">
        <w:t xml:space="preserve"> in Physics</w:t>
      </w:r>
    </w:p>
    <w:p w14:paraId="297ECB5F" w14:textId="4C2C25EA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A76FF">
          <w:rPr>
            <w:rStyle w:val="Hyperlink"/>
            <w:color w:val="0000FF"/>
          </w:rPr>
          <w:t>202</w:t>
        </w:r>
        <w:r w:rsidR="003701E5">
          <w:rPr>
            <w:rStyle w:val="Hyperlink"/>
            <w:color w:val="0000FF"/>
          </w:rPr>
          <w:t>4</w:t>
        </w:r>
        <w:r w:rsidR="00BE4E97" w:rsidRPr="00BA76FF">
          <w:rPr>
            <w:rStyle w:val="Hyperlink"/>
            <w:color w:val="0000FF"/>
          </w:rPr>
          <w:t xml:space="preserve"> – 202</w:t>
        </w:r>
        <w:r w:rsidR="003701E5">
          <w:rPr>
            <w:rStyle w:val="Hyperlink"/>
            <w:color w:val="0000FF"/>
          </w:rPr>
          <w:t>5</w:t>
        </w:r>
        <w:r w:rsidR="00BE4E97" w:rsidRPr="00BA76FF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6A0DDE8E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B7D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AD1CF29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713B7D">
                <w:rPr>
                  <w:rStyle w:val="Hyperlink"/>
                  <w:color w:val="0000FF"/>
                </w:rPr>
                <w:t>Core</w:t>
              </w:r>
              <w:r w:rsidR="002946E6" w:rsidRPr="00713B7D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5E45B69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713B7D">
                <w:rPr>
                  <w:rStyle w:val="Hyperlink"/>
                  <w:color w:val="0000FF"/>
                </w:rPr>
                <w:t>Core</w:t>
              </w:r>
              <w:r w:rsidR="002946E6" w:rsidRPr="00713B7D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755041B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13B7D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76F495C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 " w:history="1">
              <w:r w:rsidR="00403CB1" w:rsidRPr="00713B7D">
                <w:rPr>
                  <w:rStyle w:val="Hyperlink"/>
                  <w:color w:val="0000FF"/>
                </w:rPr>
                <w:t xml:space="preserve">Visual </w:t>
              </w:r>
              <w:r w:rsidR="00F96F24" w:rsidRPr="00713B7D">
                <w:rPr>
                  <w:rStyle w:val="Hyperlink"/>
                  <w:color w:val="0000FF"/>
                </w:rPr>
                <w:t>and</w:t>
              </w:r>
              <w:r w:rsidR="00403CB1" w:rsidRPr="00713B7D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13B7D">
                <w:rPr>
                  <w:rStyle w:val="Hyperlink"/>
                  <w:color w:val="0000FF"/>
                </w:rPr>
                <w:t>s</w:t>
              </w:r>
            </w:hyperlink>
            <w:r w:rsidR="00EA6BBF" w:rsidRPr="00713B7D">
              <w:rPr>
                <w:rStyle w:val="Hyperlink"/>
                <w:color w:val="0000FF"/>
                <w:u w:val="none"/>
              </w:rPr>
              <w:t xml:space="preserve"> </w:t>
            </w:r>
            <w:r w:rsidR="00EA6BBF">
              <w:rPr>
                <w:rStyle w:val="Hyperlink"/>
                <w:color w:val="auto"/>
                <w:u w:val="none"/>
              </w:rPr>
              <w:t>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81E2651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713B7D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389CF20" w:rsidR="00403CB1" w:rsidRDefault="00000000" w:rsidP="007257D8">
            <w:pPr>
              <w:spacing w:after="0"/>
            </w:pPr>
            <w:hyperlink r:id="rId13" w:tooltip="Natural Science" w:history="1">
              <w:r w:rsidR="00403CB1" w:rsidRPr="00713B7D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EF26C98" w:rsidR="00D421C1" w:rsidRDefault="007C5D57" w:rsidP="007257D8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50707D1E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C571FB">
        <w:t>69-72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5769F8A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C571FB">
              <w:rPr>
                <w:b/>
                <w:bCs/>
              </w:rPr>
              <w:t>57-60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7E8D04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(Can fulfill Spartan Studies Distribution Requirement)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1D8739F9" w14:textId="77777777" w:rsidTr="00003F04">
        <w:trPr>
          <w:cantSplit/>
        </w:trPr>
        <w:tc>
          <w:tcPr>
            <w:tcW w:w="3617" w:type="pct"/>
          </w:tcPr>
          <w:p w14:paraId="6F478A88" w14:textId="77777777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350 (4cr) – Advanced Physics Lab</w:t>
            </w:r>
          </w:p>
          <w:p w14:paraId="65626917" w14:textId="2824F8F2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B66868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4497FA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05DC422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45</w:t>
            </w:r>
            <w:r w:rsidR="00C571FB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1-4</w:t>
            </w:r>
            <w:r>
              <w:rPr>
                <w:rFonts w:cstheme="minorHAnsi"/>
              </w:rPr>
              <w:t xml:space="preserve">cr) – Physics </w:t>
            </w:r>
            <w:r w:rsidR="00C571FB">
              <w:rPr>
                <w:rFonts w:cstheme="minorHAnsi"/>
              </w:rPr>
              <w:t>Capstone Research</w:t>
            </w:r>
          </w:p>
          <w:p w14:paraId="67614288" w14:textId="1AB96977" w:rsidR="008503CC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20D89C3F" w14:textId="77777777" w:rsidTr="00003F04">
        <w:trPr>
          <w:cantSplit/>
        </w:trPr>
        <w:tc>
          <w:tcPr>
            <w:tcW w:w="3617" w:type="pct"/>
          </w:tcPr>
          <w:p w14:paraId="1D8B55D4" w14:textId="10187E9F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AST 300 (4cr) – Astrophysics</w:t>
            </w:r>
          </w:p>
          <w:p w14:paraId="21F72176" w14:textId="4F26358E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</w:t>
            </w:r>
          </w:p>
        </w:tc>
        <w:tc>
          <w:tcPr>
            <w:tcW w:w="671" w:type="pct"/>
          </w:tcPr>
          <w:p w14:paraId="20CB7466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83D404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525A0789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</w:t>
            </w:r>
            <w:r w:rsidR="00C571FB">
              <w:rPr>
                <w:rFonts w:cstheme="minorHAnsi"/>
              </w:rPr>
              <w:t>hree</w:t>
            </w:r>
            <w:r w:rsidRPr="00882AC1"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3</w:t>
            </w:r>
            <w:r w:rsidRPr="00882AC1">
              <w:rPr>
                <w:rFonts w:cstheme="minorHAnsi"/>
              </w:rPr>
              <w:t>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7A8F954C" w14:textId="77777777" w:rsidTr="00765AB9">
        <w:trPr>
          <w:cantSplit/>
        </w:trPr>
        <w:tc>
          <w:tcPr>
            <w:tcW w:w="3617" w:type="pct"/>
          </w:tcPr>
          <w:p w14:paraId="79710621" w14:textId="77777777" w:rsidR="00C571FB" w:rsidRDefault="00C571FB" w:rsidP="00C571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50AF338B" w14:textId="77777777" w:rsidR="00C571FB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C593149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C4BCE6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969AC5" w14:textId="77777777" w:rsidR="00F84835" w:rsidRDefault="00F84835" w:rsidP="00A5113C">
      <w:pPr>
        <w:spacing w:after="0"/>
      </w:pPr>
      <w:r>
        <w:separator/>
      </w:r>
    </w:p>
  </w:endnote>
  <w:endnote w:type="continuationSeparator" w:id="0">
    <w:p w14:paraId="12283E0B" w14:textId="77777777" w:rsidR="00F84835" w:rsidRDefault="00F84835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7A3AA" w14:textId="77777777" w:rsidR="00F84835" w:rsidRDefault="00F84835" w:rsidP="00A5113C">
      <w:pPr>
        <w:spacing w:after="0"/>
      </w:pPr>
      <w:r>
        <w:separator/>
      </w:r>
    </w:p>
  </w:footnote>
  <w:footnote w:type="continuationSeparator" w:id="0">
    <w:p w14:paraId="6BA0F717" w14:textId="77777777" w:rsidR="00F84835" w:rsidRDefault="00F84835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831913">
    <w:abstractNumId w:val="1"/>
  </w:num>
  <w:num w:numId="2" w16cid:durableId="1207568574">
    <w:abstractNumId w:val="2"/>
  </w:num>
  <w:num w:numId="3" w16cid:durableId="37566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5FEB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701E5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E6941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3068"/>
    <w:rsid w:val="0070522A"/>
    <w:rsid w:val="00713B7D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E3B42"/>
    <w:rsid w:val="008F4595"/>
    <w:rsid w:val="00902A5F"/>
    <w:rsid w:val="009431D7"/>
    <w:rsid w:val="00987D73"/>
    <w:rsid w:val="009A4305"/>
    <w:rsid w:val="009E320D"/>
    <w:rsid w:val="00A02227"/>
    <w:rsid w:val="00A12A9C"/>
    <w:rsid w:val="00A5113C"/>
    <w:rsid w:val="00A52490"/>
    <w:rsid w:val="00A54351"/>
    <w:rsid w:val="00A87DED"/>
    <w:rsid w:val="00AA7C8C"/>
    <w:rsid w:val="00AC38AF"/>
    <w:rsid w:val="00AE0437"/>
    <w:rsid w:val="00AE2AF5"/>
    <w:rsid w:val="00B06289"/>
    <w:rsid w:val="00B26CAC"/>
    <w:rsid w:val="00B26DAD"/>
    <w:rsid w:val="00B60A29"/>
    <w:rsid w:val="00B62751"/>
    <w:rsid w:val="00BA76FF"/>
    <w:rsid w:val="00BE4E97"/>
    <w:rsid w:val="00BF6D7D"/>
    <w:rsid w:val="00BF7739"/>
    <w:rsid w:val="00C20C31"/>
    <w:rsid w:val="00C571FB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E2209"/>
    <w:rsid w:val="00E075B4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84835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05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Physics</dc:title>
  <dc:subject/>
  <dc:creator>The University of Tampa</dc:creator>
  <cp:keywords>Unofficial, Degree, Planning, Worksheet, Major, BS, in, Physics, The, University, of, Tampa</cp:keywords>
  <dc:description/>
  <cp:lastModifiedBy>Joe-Barry Gardner</cp:lastModifiedBy>
  <cp:revision>2</cp:revision>
  <dcterms:created xsi:type="dcterms:W3CDTF">2024-09-24T15:14:00Z</dcterms:created>
  <dcterms:modified xsi:type="dcterms:W3CDTF">2024-09-24T15:14:00Z</dcterms:modified>
  <cp:category/>
</cp:coreProperties>
</file>