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4C93B4DA">
      <w:pPr>
        <w:pStyle w:val="Heading1"/>
        <w:spacing w:before="0"/>
      </w:pPr>
      <w:r w:rsidR="541ED3BD">
        <w:rPr/>
        <w:t>Unofficial Degree Planning Worksheet</w:t>
      </w:r>
      <w:r>
        <w:br/>
      </w:r>
      <w:r w:rsidR="541ED3BD">
        <w:rPr/>
        <w:t>Catalog Year: 2024 – 2025</w:t>
      </w:r>
    </w:p>
    <w:p w:rsidR="009E320D" w:rsidP="007257D8" w:rsidRDefault="00752C28" w14:paraId="645C0B66" w14:textId="5084BC9C">
      <w:pPr>
        <w:pStyle w:val="Heading1"/>
        <w:spacing w:before="0"/>
      </w:pPr>
      <w:r>
        <w:t>Major: B</w:t>
      </w:r>
      <w:r w:rsidR="0054257A">
        <w:t>A</w:t>
      </w:r>
      <w:r>
        <w:t xml:space="preserve"> </w:t>
      </w:r>
      <w:r w:rsidR="0063579D">
        <w:t xml:space="preserve">in </w:t>
      </w:r>
      <w:r w:rsidR="0054257A">
        <w:t xml:space="preserve">Biology – </w:t>
      </w:r>
      <w:r w:rsidR="00FE1D0F">
        <w:t>Organismal</w:t>
      </w:r>
    </w:p>
    <w:p w:rsidR="00D77D18" w:rsidP="007257D8" w:rsidRDefault="00D77D18" w14:paraId="297ECB5F" w14:textId="6E5906B1">
      <w:pPr>
        <w:spacing w:after="0"/>
      </w:pPr>
      <w:r w:rsidR="541ED3BD">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b3331c0560e84dbf">
        <w:r w:rsidRPr="541ED3BD" w:rsidR="541ED3BD">
          <w:rPr>
            <w:rStyle w:val="Hyperlink"/>
          </w:rPr>
          <w:t>2024 – 2025 catalog</w:t>
        </w:r>
      </w:hyperlink>
      <w:r w:rsidR="541ED3BD">
        <w:rPr/>
        <w:t>.</w:t>
      </w:r>
    </w:p>
    <w:p w:rsidRPr="00752C28" w:rsidR="00752C28" w:rsidP="007257D8" w:rsidRDefault="00752C28" w14:paraId="09002FB7" w14:textId="77777777">
      <w:pPr>
        <w:spacing w:after="0"/>
        <w:rPr>
          <w:sz w:val="16"/>
          <w:szCs w:val="16"/>
        </w:rPr>
      </w:pPr>
    </w:p>
    <w:p w:rsidR="00803766" w:rsidP="00803766" w:rsidRDefault="00803766" w14:paraId="6471ECE4" w14:textId="77777777">
      <w:pPr>
        <w:pStyle w:val="Heading2"/>
        <w:spacing w:before="0"/>
      </w:pPr>
      <w:r>
        <w:t>University Graduation Requirements</w:t>
      </w:r>
    </w:p>
    <w:p w:rsidR="00803766" w:rsidP="00803766" w:rsidRDefault="00140AD3" w14:paraId="0199D90F"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803766">
            <w:rPr>
              <w:rFonts w:hint="eastAsia" w:ascii="MS Gothic" w:hAnsi="MS Gothic" w:eastAsia="MS Gothic"/>
            </w:rPr>
            <w:t>☐</w:t>
          </w:r>
        </w:sdtContent>
      </w:sdt>
      <w:r w:rsidR="00803766">
        <w:t>Students must earn 124 hours to be eligible for graduation.</w:t>
      </w:r>
    </w:p>
    <w:p w:rsidR="00803766" w:rsidP="00803766" w:rsidRDefault="00140AD3" w14:paraId="0628D7BD" w14:textId="77777777">
      <w:pPr>
        <w:spacing w:after="0"/>
      </w:pPr>
      <w:sdt>
        <w:sdtPr>
          <w:alias w:val="Students must maintain an overall minimum GPA of 3.5 to eligible for graduation with Honors Distinction"/>
          <w:tag w:val="Students must maintain an overall minimum GPA of 3.5 to eligible for graduation with Honors Distinction"/>
          <w:id w:val="93060454"/>
          <w14:checkbox>
            <w14:checked w14:val="0"/>
            <w14:checkedState w14:val="2612" w14:font="MS Gothic"/>
            <w14:uncheckedState w14:val="2610" w14:font="MS Gothic"/>
          </w14:checkbox>
        </w:sdtPr>
        <w:sdtEndPr/>
        <w:sdtContent>
          <w:r w:rsidR="00803766">
            <w:rPr>
              <w:rFonts w:hint="eastAsia" w:ascii="MS Gothic" w:hAnsi="MS Gothic" w:eastAsia="MS Gothic"/>
            </w:rPr>
            <w:t>☐</w:t>
          </w:r>
        </w:sdtContent>
      </w:sdt>
      <w:r w:rsidR="00803766">
        <w:t>Students must maintain an overall minimum GPA of 3.5 to be eligible for graduation with Honors Distinction.</w:t>
      </w:r>
    </w:p>
    <w:p w:rsidR="00803766" w:rsidP="00803766" w:rsidRDefault="00140AD3" w14:paraId="67E9257B" w14:textId="15D153A3">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3D73A7">
            <w:rPr>
              <w:rFonts w:hint="eastAsia" w:ascii="MS Gothic" w:hAnsi="MS Gothic" w:eastAsia="MS Gothic"/>
            </w:rPr>
            <w:t>☐</w:t>
          </w:r>
        </w:sdtContent>
      </w:sdt>
      <w:r w:rsidR="00803766">
        <w:t xml:space="preserve">Students must earn 100 </w:t>
      </w:r>
      <w:hyperlink w:history="1" r:id="rId8">
        <w:r w:rsidRPr="00B05896" w:rsidR="00803766">
          <w:rPr>
            <w:rStyle w:val="Hyperlink"/>
          </w:rPr>
          <w:t>Academics</w:t>
        </w:r>
        <w:r w:rsidR="00803766">
          <w:rPr>
            <w:rStyle w:val="Hyperlink"/>
          </w:rPr>
          <w:t>,</w:t>
        </w:r>
        <w:r w:rsidRPr="00B05896" w:rsidR="00803766">
          <w:rPr>
            <w:rStyle w:val="Hyperlink"/>
          </w:rPr>
          <w:t xml:space="preserve"> Community Service</w:t>
        </w:r>
        <w:r w:rsidR="00803766">
          <w:rPr>
            <w:rStyle w:val="Hyperlink"/>
          </w:rPr>
          <w:t>,</w:t>
        </w:r>
        <w:r w:rsidRPr="00B05896" w:rsidR="00803766">
          <w:rPr>
            <w:rStyle w:val="Hyperlink"/>
          </w:rPr>
          <w:t xml:space="preserve"> and Engagement</w:t>
        </w:r>
      </w:hyperlink>
      <w:r w:rsidR="00803766">
        <w:t xml:space="preserve"> points per year.</w:t>
      </w:r>
    </w:p>
    <w:p w:rsidR="00803766" w:rsidP="00803766" w:rsidRDefault="00140AD3" w14:paraId="764FD161"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803766">
            <w:rPr>
              <w:rFonts w:hint="eastAsia" w:ascii="MS Gothic" w:hAnsi="MS Gothic" w:eastAsia="MS Gothic"/>
            </w:rPr>
            <w:t>☐</w:t>
          </w:r>
        </w:sdtContent>
      </w:sdt>
      <w:r w:rsidR="00803766">
        <w:t>Students must maintain a major minimum GPA of 2.0 to be eligible for graduation.</w:t>
      </w:r>
    </w:p>
    <w:p w:rsidR="00803766" w:rsidP="00803766" w:rsidRDefault="00140AD3" w14:paraId="6F207431"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803766">
            <w:rPr>
              <w:rFonts w:hint="eastAsia" w:ascii="MS Gothic" w:hAnsi="MS Gothic" w:eastAsia="MS Gothic"/>
            </w:rPr>
            <w:t>☐</w:t>
          </w:r>
        </w:sdtContent>
      </w:sdt>
      <w:r w:rsidR="00803766">
        <w:t>Students must complete 31 credit hours in residency at UT to be eligible for graduation.</w:t>
      </w:r>
    </w:p>
    <w:p w:rsidR="00803766" w:rsidP="00803766" w:rsidRDefault="00140AD3" w14:paraId="4B1662AD" w14:textId="266236D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22313">
            <w:rPr>
              <w:rFonts w:hint="eastAsia" w:ascii="MS Gothic" w:hAnsi="MS Gothic" w:eastAsia="MS Gothic"/>
            </w:rPr>
            <w:t>☐</w:t>
          </w:r>
        </w:sdtContent>
      </w:sdt>
      <w:r w:rsidR="00803766">
        <w:t>Students must complete 15 credit hours in residency at UT in their major coursework.</w:t>
      </w:r>
    </w:p>
    <w:p w:rsidR="00803766" w:rsidP="00803766" w:rsidRDefault="00803766" w14:paraId="34D46FD3" w14:textId="77777777">
      <w:pPr>
        <w:spacing w:after="0"/>
      </w:pPr>
    </w:p>
    <w:p w:rsidR="00803766" w:rsidP="00803766" w:rsidRDefault="00803766" w14:paraId="54D2B77C" w14:textId="77777777">
      <w:pPr>
        <w:pStyle w:val="Heading2"/>
        <w:spacing w:before="0"/>
      </w:pPr>
      <w:r>
        <w:t>Honors Requirements</w:t>
      </w:r>
    </w:p>
    <w:p w:rsidRPr="00752C28" w:rsidR="00803766" w:rsidP="00803766" w:rsidRDefault="00803766" w14:paraId="32D5F4FA"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803766" w:rsidTr="00677178" w14:paraId="7CEF18A1" w14:textId="77777777">
        <w:trPr>
          <w:cantSplit/>
          <w:trHeight w:val="708"/>
          <w:tblHeader/>
        </w:trPr>
        <w:tc>
          <w:tcPr>
            <w:tcW w:w="7915" w:type="dxa"/>
            <w:shd w:val="clear" w:color="auto" w:fill="D0CECE" w:themeFill="background2" w:themeFillShade="E6"/>
          </w:tcPr>
          <w:p w:rsidRPr="00D421C1" w:rsidR="00803766" w:rsidP="00677178" w:rsidRDefault="00803766" w14:paraId="5523E7FF"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803766" w:rsidP="00677178" w:rsidRDefault="00803766" w14:paraId="5D87FEEC" w14:textId="77777777">
            <w:pPr>
              <w:spacing w:after="0"/>
              <w:rPr>
                <w:b/>
                <w:bCs/>
              </w:rPr>
            </w:pPr>
            <w:r w:rsidRPr="00D421C1">
              <w:rPr>
                <w:b/>
                <w:bCs/>
              </w:rPr>
              <w:t>Course Taken</w:t>
            </w:r>
          </w:p>
        </w:tc>
        <w:tc>
          <w:tcPr>
            <w:tcW w:w="1440" w:type="dxa"/>
            <w:shd w:val="clear" w:color="auto" w:fill="D0CECE" w:themeFill="background2" w:themeFillShade="E6"/>
          </w:tcPr>
          <w:p w:rsidRPr="00D421C1" w:rsidR="00803766" w:rsidP="00677178" w:rsidRDefault="00803766" w14:paraId="454B830B" w14:textId="77777777">
            <w:pPr>
              <w:spacing w:after="0"/>
              <w:rPr>
                <w:b/>
                <w:bCs/>
              </w:rPr>
            </w:pPr>
            <w:r w:rsidRPr="00D421C1">
              <w:rPr>
                <w:b/>
                <w:bCs/>
              </w:rPr>
              <w:t>Semester Taken</w:t>
            </w:r>
          </w:p>
        </w:tc>
      </w:tr>
      <w:tr w:rsidR="00803766" w:rsidTr="00677178" w14:paraId="3565710B" w14:textId="77777777">
        <w:trPr>
          <w:cantSplit/>
          <w:trHeight w:val="593"/>
        </w:trPr>
        <w:tc>
          <w:tcPr>
            <w:tcW w:w="7915" w:type="dxa"/>
          </w:tcPr>
          <w:p w:rsidR="00803766" w:rsidP="00677178" w:rsidRDefault="00803766" w14:paraId="7B90DE4F" w14:textId="77777777">
            <w:pPr>
              <w:spacing w:after="0"/>
            </w:pPr>
            <w:r>
              <w:t xml:space="preserve">HON 100 (2cr) – Via ad </w:t>
            </w:r>
            <w:proofErr w:type="spellStart"/>
            <w:r>
              <w:t>Honores</w:t>
            </w:r>
            <w:proofErr w:type="spellEnd"/>
          </w:p>
          <w:p w:rsidR="00803766" w:rsidP="00677178" w:rsidRDefault="00803766" w14:paraId="7FAD666B" w14:textId="77777777">
            <w:pPr>
              <w:spacing w:after="0"/>
            </w:pPr>
            <w:r>
              <w:t>– must be taken in residency</w:t>
            </w:r>
          </w:p>
        </w:tc>
        <w:tc>
          <w:tcPr>
            <w:tcW w:w="1440" w:type="dxa"/>
          </w:tcPr>
          <w:p w:rsidR="00803766" w:rsidP="00677178" w:rsidRDefault="00803766" w14:paraId="3A3F2277" w14:textId="77777777">
            <w:pPr>
              <w:spacing w:after="0"/>
            </w:pPr>
          </w:p>
        </w:tc>
        <w:tc>
          <w:tcPr>
            <w:tcW w:w="1440" w:type="dxa"/>
          </w:tcPr>
          <w:p w:rsidR="00803766" w:rsidP="00677178" w:rsidRDefault="00803766" w14:paraId="2319F1FE" w14:textId="77777777">
            <w:pPr>
              <w:spacing w:after="0"/>
            </w:pPr>
          </w:p>
        </w:tc>
      </w:tr>
      <w:tr w:rsidR="00803766" w:rsidTr="00677178" w14:paraId="3A1F5B6E" w14:textId="77777777">
        <w:trPr>
          <w:cantSplit/>
          <w:trHeight w:val="530"/>
        </w:trPr>
        <w:tc>
          <w:tcPr>
            <w:tcW w:w="7915" w:type="dxa"/>
          </w:tcPr>
          <w:p w:rsidR="00803766" w:rsidP="00677178" w:rsidRDefault="00803766" w14:paraId="0FAE8FB0" w14:textId="77777777">
            <w:pPr>
              <w:spacing w:after="0"/>
            </w:pPr>
            <w:r>
              <w:t>AWR 101 (4cr) - Reading Locally &amp; Globally</w:t>
            </w:r>
          </w:p>
          <w:p w:rsidR="00803766" w:rsidP="00677178" w:rsidRDefault="00803766" w14:paraId="36CAFA80" w14:textId="77777777">
            <w:pPr>
              <w:spacing w:after="0"/>
            </w:pPr>
            <w:r>
              <w:rPr>
                <w:b/>
                <w:bCs/>
              </w:rPr>
              <w:t>o</w:t>
            </w:r>
            <w:r w:rsidRPr="00B26CAC">
              <w:rPr>
                <w:b/>
                <w:bCs/>
              </w:rPr>
              <w:t>r</w:t>
            </w:r>
            <w:r>
              <w:t xml:space="preserve"> AWR 110 (5cr) – Academic Writing for Multilingual Students</w:t>
            </w:r>
          </w:p>
        </w:tc>
        <w:tc>
          <w:tcPr>
            <w:tcW w:w="1440" w:type="dxa"/>
          </w:tcPr>
          <w:p w:rsidR="00803766" w:rsidP="00677178" w:rsidRDefault="00803766" w14:paraId="23F8D6BF" w14:textId="77777777">
            <w:pPr>
              <w:spacing w:after="0"/>
            </w:pPr>
          </w:p>
        </w:tc>
        <w:tc>
          <w:tcPr>
            <w:tcW w:w="1440" w:type="dxa"/>
          </w:tcPr>
          <w:p w:rsidR="00803766" w:rsidP="00677178" w:rsidRDefault="00803766" w14:paraId="1C53137D" w14:textId="77777777">
            <w:pPr>
              <w:spacing w:after="0"/>
            </w:pPr>
          </w:p>
        </w:tc>
      </w:tr>
      <w:tr w:rsidR="00803766" w:rsidTr="00677178" w14:paraId="205042FA" w14:textId="77777777">
        <w:trPr>
          <w:cantSplit/>
        </w:trPr>
        <w:tc>
          <w:tcPr>
            <w:tcW w:w="0" w:type="auto"/>
          </w:tcPr>
          <w:p w:rsidR="00803766" w:rsidP="00677178" w:rsidRDefault="00803766" w14:paraId="60036D91" w14:textId="77777777">
            <w:pPr>
              <w:spacing w:after="0"/>
            </w:pPr>
            <w:r>
              <w:t>AWR 201 (4cr) – Writing and Research: The Local and the Global</w:t>
            </w:r>
          </w:p>
          <w:p w:rsidRPr="00E415F7" w:rsidR="00803766" w:rsidP="00677178" w:rsidRDefault="00803766" w14:paraId="7E8F2F03" w14:textId="77777777">
            <w:pPr>
              <w:spacing w:after="0"/>
              <w:rPr>
                <w:i/>
                <w:iCs/>
              </w:rPr>
            </w:pPr>
            <w:r>
              <w:rPr>
                <w:i/>
                <w:iCs/>
              </w:rPr>
              <w:t>Pre-requisite (one of the following): AWR 101, AWR 110, or equivalent</w:t>
            </w:r>
          </w:p>
        </w:tc>
        <w:tc>
          <w:tcPr>
            <w:tcW w:w="1388" w:type="dxa"/>
          </w:tcPr>
          <w:p w:rsidR="00803766" w:rsidP="00677178" w:rsidRDefault="00803766" w14:paraId="560B700A" w14:textId="77777777">
            <w:pPr>
              <w:spacing w:after="0"/>
            </w:pPr>
          </w:p>
        </w:tc>
        <w:tc>
          <w:tcPr>
            <w:tcW w:w="1435" w:type="dxa"/>
          </w:tcPr>
          <w:p w:rsidR="00803766" w:rsidP="00677178" w:rsidRDefault="00803766" w14:paraId="0FD6037B" w14:textId="77777777">
            <w:pPr>
              <w:spacing w:after="0"/>
            </w:pPr>
          </w:p>
        </w:tc>
      </w:tr>
      <w:tr w:rsidR="00803766" w:rsidTr="00677178" w14:paraId="00CD38B6" w14:textId="77777777">
        <w:trPr>
          <w:cantSplit/>
          <w:trHeight w:val="557"/>
        </w:trPr>
        <w:tc>
          <w:tcPr>
            <w:tcW w:w="7915" w:type="dxa"/>
          </w:tcPr>
          <w:p w:rsidR="00803766" w:rsidP="00677178" w:rsidRDefault="00803766" w14:paraId="42263AA0" w14:textId="77777777">
            <w:pPr>
              <w:spacing w:after="0"/>
            </w:pPr>
            <w:r>
              <w:t>Math (4cr) Requirement (choose one):</w:t>
            </w:r>
          </w:p>
          <w:p w:rsidR="00803766" w:rsidP="00677178" w:rsidRDefault="00803766" w14:paraId="4FA3E2BE" w14:textId="77777777">
            <w:pPr>
              <w:spacing w:after="0"/>
            </w:pPr>
            <w:r>
              <w:t>MAT 155, MAT 160, or Higher</w:t>
            </w:r>
          </w:p>
        </w:tc>
        <w:tc>
          <w:tcPr>
            <w:tcW w:w="1440" w:type="dxa"/>
          </w:tcPr>
          <w:p w:rsidR="00803766" w:rsidP="00677178" w:rsidRDefault="00D64EF4" w14:paraId="5D3E6BF6" w14:textId="13BA4474">
            <w:pPr>
              <w:spacing w:after="0"/>
            </w:pPr>
            <w:r>
              <w:t>MAT 260</w:t>
            </w:r>
          </w:p>
        </w:tc>
        <w:tc>
          <w:tcPr>
            <w:tcW w:w="1440" w:type="dxa"/>
          </w:tcPr>
          <w:p w:rsidR="00803766" w:rsidP="00677178" w:rsidRDefault="00803766" w14:paraId="3EC0AD82" w14:textId="77777777">
            <w:pPr>
              <w:spacing w:after="0"/>
            </w:pPr>
          </w:p>
        </w:tc>
      </w:tr>
    </w:tbl>
    <w:p w:rsidR="00803766" w:rsidP="00803766" w:rsidRDefault="00803766" w14:paraId="5C05417B" w14:textId="77777777">
      <w:pPr>
        <w:pStyle w:val="Heading3"/>
        <w:spacing w:before="0" w:after="0"/>
        <w:rPr>
          <w:sz w:val="24"/>
          <w:szCs w:val="28"/>
        </w:rPr>
      </w:pPr>
    </w:p>
    <w:p w:rsidRPr="00752C28" w:rsidR="00803766" w:rsidP="00803766" w:rsidRDefault="00803766" w14:paraId="50AE01B2"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803766" w:rsidTr="00677178" w14:paraId="2E3DDCDD" w14:textId="77777777">
        <w:trPr>
          <w:cantSplit/>
          <w:tblHeader/>
        </w:trPr>
        <w:tc>
          <w:tcPr>
            <w:tcW w:w="7915" w:type="dxa"/>
            <w:shd w:val="clear" w:color="auto" w:fill="D0CECE" w:themeFill="background2" w:themeFillShade="E6"/>
          </w:tcPr>
          <w:p w:rsidRPr="00D421C1" w:rsidR="00803766" w:rsidP="00677178" w:rsidRDefault="00803766" w14:paraId="3E83F230"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803766" w:rsidP="00677178" w:rsidRDefault="00803766" w14:paraId="66EF042F" w14:textId="77777777">
            <w:pPr>
              <w:spacing w:after="0"/>
              <w:rPr>
                <w:b/>
                <w:bCs/>
              </w:rPr>
            </w:pPr>
            <w:r w:rsidRPr="00D421C1">
              <w:rPr>
                <w:b/>
                <w:bCs/>
              </w:rPr>
              <w:t>Course Taken</w:t>
            </w:r>
          </w:p>
        </w:tc>
        <w:tc>
          <w:tcPr>
            <w:tcW w:w="1440" w:type="dxa"/>
            <w:shd w:val="clear" w:color="auto" w:fill="D0CECE" w:themeFill="background2" w:themeFillShade="E6"/>
          </w:tcPr>
          <w:p w:rsidRPr="00D421C1" w:rsidR="00803766" w:rsidP="00677178" w:rsidRDefault="00803766" w14:paraId="7A807CBA" w14:textId="77777777">
            <w:pPr>
              <w:spacing w:after="0"/>
              <w:rPr>
                <w:b/>
                <w:bCs/>
              </w:rPr>
            </w:pPr>
            <w:r w:rsidRPr="00D421C1">
              <w:rPr>
                <w:b/>
                <w:bCs/>
              </w:rPr>
              <w:t>Semester Taken</w:t>
            </w:r>
          </w:p>
        </w:tc>
      </w:tr>
      <w:tr w:rsidR="00803766" w:rsidTr="00677178" w14:paraId="182C8FD9" w14:textId="77777777">
        <w:trPr>
          <w:cantSplit/>
        </w:trPr>
        <w:tc>
          <w:tcPr>
            <w:tcW w:w="7915" w:type="dxa"/>
          </w:tcPr>
          <w:p w:rsidR="00803766" w:rsidP="00677178" w:rsidRDefault="00803766" w14:paraId="164ED657" w14:textId="77777777">
            <w:pPr>
              <w:spacing w:after="0"/>
            </w:pPr>
            <w:r>
              <w:t>HON 220 (4cr) – Where have we been?</w:t>
            </w:r>
          </w:p>
          <w:p w:rsidR="00803766" w:rsidP="00677178" w:rsidRDefault="00803766" w14:paraId="69818917" w14:textId="77777777">
            <w:pPr>
              <w:spacing w:after="0"/>
              <w:rPr>
                <w:i/>
                <w:iCs/>
              </w:rPr>
            </w:pPr>
            <w:r>
              <w:rPr>
                <w:i/>
                <w:iCs/>
              </w:rPr>
              <w:t>Pre-requisite: AWR 101, HON 100</w:t>
            </w:r>
          </w:p>
          <w:p w:rsidRPr="000A2092" w:rsidR="00803766" w:rsidP="00677178" w:rsidRDefault="00803766" w14:paraId="29752E1E" w14:textId="77777777">
            <w:pPr>
              <w:spacing w:after="0"/>
              <w:rPr>
                <w:i/>
                <w:iCs/>
              </w:rPr>
            </w:pPr>
            <w:r>
              <w:rPr>
                <w:i/>
                <w:iCs/>
              </w:rPr>
              <w:t>Co-requisite: AWR 201</w:t>
            </w:r>
          </w:p>
        </w:tc>
        <w:tc>
          <w:tcPr>
            <w:tcW w:w="1440" w:type="dxa"/>
          </w:tcPr>
          <w:p w:rsidR="00803766" w:rsidP="00677178" w:rsidRDefault="00803766" w14:paraId="0F770AEB" w14:textId="77777777">
            <w:pPr>
              <w:spacing w:after="0"/>
            </w:pPr>
          </w:p>
        </w:tc>
        <w:tc>
          <w:tcPr>
            <w:tcW w:w="1440" w:type="dxa"/>
          </w:tcPr>
          <w:p w:rsidR="00803766" w:rsidP="00677178" w:rsidRDefault="00803766" w14:paraId="64EAA0ED" w14:textId="77777777">
            <w:pPr>
              <w:spacing w:after="0"/>
            </w:pPr>
          </w:p>
        </w:tc>
      </w:tr>
      <w:tr w:rsidR="00803766" w:rsidTr="00677178" w14:paraId="2CA302DF" w14:textId="77777777">
        <w:trPr>
          <w:cantSplit/>
        </w:trPr>
        <w:tc>
          <w:tcPr>
            <w:tcW w:w="7915" w:type="dxa"/>
          </w:tcPr>
          <w:p w:rsidR="00803766" w:rsidP="00677178" w:rsidRDefault="00803766" w14:paraId="009732F4" w14:textId="77777777">
            <w:pPr>
              <w:spacing w:after="0"/>
            </w:pPr>
            <w:r>
              <w:t>HON 230 (4cr) – Where are we now?</w:t>
            </w:r>
          </w:p>
          <w:p w:rsidR="00803766" w:rsidP="00677178" w:rsidRDefault="00803766" w14:paraId="438A7A2E" w14:textId="77777777">
            <w:pPr>
              <w:spacing w:after="0"/>
              <w:rPr>
                <w:i/>
                <w:iCs/>
              </w:rPr>
            </w:pPr>
            <w:r>
              <w:rPr>
                <w:i/>
                <w:iCs/>
              </w:rPr>
              <w:t>Pre-requisite: AWR 101, HON 100</w:t>
            </w:r>
          </w:p>
          <w:p w:rsidRPr="0000459F" w:rsidR="00803766" w:rsidP="00677178" w:rsidRDefault="00803766" w14:paraId="327E11C0" w14:textId="77777777">
            <w:pPr>
              <w:spacing w:after="0"/>
            </w:pPr>
            <w:r>
              <w:rPr>
                <w:i/>
                <w:iCs/>
              </w:rPr>
              <w:t>Co-requisite: AWR 201</w:t>
            </w:r>
          </w:p>
        </w:tc>
        <w:tc>
          <w:tcPr>
            <w:tcW w:w="1440" w:type="dxa"/>
          </w:tcPr>
          <w:p w:rsidR="00803766" w:rsidP="00677178" w:rsidRDefault="00803766" w14:paraId="297BCC4A" w14:textId="77777777">
            <w:pPr>
              <w:spacing w:after="0"/>
            </w:pPr>
          </w:p>
        </w:tc>
        <w:tc>
          <w:tcPr>
            <w:tcW w:w="1440" w:type="dxa"/>
          </w:tcPr>
          <w:p w:rsidR="00803766" w:rsidP="00677178" w:rsidRDefault="00803766" w14:paraId="0D590F0C" w14:textId="77777777">
            <w:pPr>
              <w:spacing w:after="0"/>
            </w:pPr>
          </w:p>
        </w:tc>
      </w:tr>
      <w:tr w:rsidR="00803766" w:rsidTr="00677178" w14:paraId="01942013" w14:textId="77777777">
        <w:trPr>
          <w:cantSplit/>
        </w:trPr>
        <w:tc>
          <w:tcPr>
            <w:tcW w:w="7915" w:type="dxa"/>
          </w:tcPr>
          <w:p w:rsidR="00803766" w:rsidP="00677178" w:rsidRDefault="00803766" w14:paraId="04B1F1BE" w14:textId="77777777">
            <w:pPr>
              <w:spacing w:after="0"/>
            </w:pPr>
            <w:r>
              <w:t xml:space="preserve">HON 240 (4cr) – Where are we going? </w:t>
            </w:r>
          </w:p>
          <w:p w:rsidR="00803766" w:rsidP="00677178" w:rsidRDefault="00803766" w14:paraId="3993B980" w14:textId="77777777">
            <w:pPr>
              <w:spacing w:after="0"/>
              <w:rPr>
                <w:i/>
                <w:iCs/>
              </w:rPr>
            </w:pPr>
            <w:r>
              <w:rPr>
                <w:i/>
                <w:iCs/>
              </w:rPr>
              <w:t>Pre-requisite: AWR 101, HON 100</w:t>
            </w:r>
          </w:p>
          <w:p w:rsidR="00803766" w:rsidP="00677178" w:rsidRDefault="00803766" w14:paraId="7340352B" w14:textId="77777777">
            <w:pPr>
              <w:spacing w:after="0"/>
            </w:pPr>
            <w:r>
              <w:rPr>
                <w:i/>
                <w:iCs/>
              </w:rPr>
              <w:t>Co-requisite: AWR 201</w:t>
            </w:r>
          </w:p>
        </w:tc>
        <w:tc>
          <w:tcPr>
            <w:tcW w:w="1440" w:type="dxa"/>
          </w:tcPr>
          <w:p w:rsidR="00803766" w:rsidP="00677178" w:rsidRDefault="00803766" w14:paraId="0144B261" w14:textId="77777777">
            <w:pPr>
              <w:spacing w:after="0"/>
            </w:pPr>
          </w:p>
        </w:tc>
        <w:tc>
          <w:tcPr>
            <w:tcW w:w="1440" w:type="dxa"/>
          </w:tcPr>
          <w:p w:rsidR="00803766" w:rsidP="00677178" w:rsidRDefault="00803766" w14:paraId="437BDB2D" w14:textId="77777777">
            <w:pPr>
              <w:spacing w:after="0"/>
            </w:pPr>
          </w:p>
        </w:tc>
      </w:tr>
    </w:tbl>
    <w:p w:rsidR="00803766" w:rsidP="00803766" w:rsidRDefault="00803766" w14:paraId="2A9F25DC" w14:textId="77777777"/>
    <w:p w:rsidR="00803766" w:rsidP="00803766" w:rsidRDefault="00803766" w14:paraId="367C422A"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803766" w:rsidTr="00677178" w14:paraId="6A9B6C1F" w14:textId="77777777">
        <w:trPr>
          <w:cantSplit/>
          <w:tblHeader/>
        </w:trPr>
        <w:tc>
          <w:tcPr>
            <w:tcW w:w="7915" w:type="dxa"/>
            <w:shd w:val="clear" w:color="auto" w:fill="D0CECE" w:themeFill="background2" w:themeFillShade="E6"/>
          </w:tcPr>
          <w:p w:rsidRPr="00D421C1" w:rsidR="00803766" w:rsidP="00677178" w:rsidRDefault="00803766" w14:paraId="5803110C"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803766" w:rsidP="00677178" w:rsidRDefault="00803766" w14:paraId="08B1DBF8" w14:textId="77777777">
            <w:pPr>
              <w:spacing w:after="0"/>
              <w:rPr>
                <w:b/>
                <w:bCs/>
              </w:rPr>
            </w:pPr>
            <w:r w:rsidRPr="00D421C1">
              <w:rPr>
                <w:b/>
                <w:bCs/>
              </w:rPr>
              <w:t>Course Taken</w:t>
            </w:r>
          </w:p>
        </w:tc>
        <w:tc>
          <w:tcPr>
            <w:tcW w:w="1440" w:type="dxa"/>
            <w:shd w:val="clear" w:color="auto" w:fill="D0CECE" w:themeFill="background2" w:themeFillShade="E6"/>
          </w:tcPr>
          <w:p w:rsidRPr="00D421C1" w:rsidR="00803766" w:rsidP="00677178" w:rsidRDefault="00803766" w14:paraId="2A506E12" w14:textId="77777777">
            <w:pPr>
              <w:spacing w:after="0"/>
              <w:rPr>
                <w:b/>
                <w:bCs/>
              </w:rPr>
            </w:pPr>
            <w:r w:rsidRPr="00D421C1">
              <w:rPr>
                <w:b/>
                <w:bCs/>
              </w:rPr>
              <w:t>Semester Taken</w:t>
            </w:r>
          </w:p>
        </w:tc>
      </w:tr>
      <w:tr w:rsidR="00803766" w:rsidTr="00677178" w14:paraId="2C43A5D9" w14:textId="77777777">
        <w:trPr>
          <w:cantSplit/>
        </w:trPr>
        <w:tc>
          <w:tcPr>
            <w:tcW w:w="7915" w:type="dxa"/>
          </w:tcPr>
          <w:p w:rsidRPr="00EA6BBF" w:rsidR="00803766" w:rsidP="00677178" w:rsidRDefault="00803766" w14:paraId="678FDB51" w14:textId="77777777">
            <w:pPr>
              <w:spacing w:after="0"/>
              <w:rPr>
                <w:rStyle w:val="Hyperlink"/>
                <w:color w:val="auto"/>
                <w:u w:val="none"/>
              </w:rPr>
            </w:pPr>
            <w:r>
              <w:t>HON 253 (4cr) – Idea Lab: Health Science or Natural Science</w:t>
            </w:r>
          </w:p>
          <w:p w:rsidR="00803766" w:rsidP="00677178" w:rsidRDefault="00803766" w14:paraId="14DDAE83" w14:textId="77777777">
            <w:pPr>
              <w:spacing w:after="0"/>
              <w:rPr>
                <w:i/>
                <w:iCs/>
              </w:rPr>
            </w:pPr>
            <w:r>
              <w:rPr>
                <w:i/>
                <w:iCs/>
              </w:rPr>
              <w:t>Pre-requisite: AWR 101, HON 100</w:t>
            </w:r>
          </w:p>
          <w:p w:rsidR="00803766" w:rsidP="00677178" w:rsidRDefault="00803766" w14:paraId="177C8347" w14:textId="77777777">
            <w:pPr>
              <w:spacing w:after="0"/>
            </w:pPr>
            <w:r>
              <w:rPr>
                <w:i/>
                <w:iCs/>
              </w:rPr>
              <w:t>Co-requisite: AWR 201</w:t>
            </w:r>
          </w:p>
        </w:tc>
        <w:tc>
          <w:tcPr>
            <w:tcW w:w="1440" w:type="dxa"/>
          </w:tcPr>
          <w:p w:rsidR="00803766" w:rsidP="00677178" w:rsidRDefault="00803766" w14:paraId="1EC4EA4D" w14:textId="77777777">
            <w:pPr>
              <w:spacing w:after="0"/>
            </w:pPr>
          </w:p>
        </w:tc>
        <w:tc>
          <w:tcPr>
            <w:tcW w:w="1440" w:type="dxa"/>
          </w:tcPr>
          <w:p w:rsidR="00803766" w:rsidP="00677178" w:rsidRDefault="00803766" w14:paraId="035D4599" w14:textId="77777777">
            <w:pPr>
              <w:spacing w:after="0"/>
            </w:pPr>
          </w:p>
        </w:tc>
      </w:tr>
      <w:tr w:rsidR="00803766" w:rsidTr="00677178" w14:paraId="04F98C60" w14:textId="77777777">
        <w:trPr>
          <w:cantSplit/>
        </w:trPr>
        <w:tc>
          <w:tcPr>
            <w:tcW w:w="7915" w:type="dxa"/>
          </w:tcPr>
          <w:p w:rsidRPr="00EA6BBF" w:rsidR="00803766" w:rsidP="00677178" w:rsidRDefault="00803766" w14:paraId="3A3E3034" w14:textId="77777777">
            <w:pPr>
              <w:spacing w:after="0"/>
              <w:rPr>
                <w:rStyle w:val="Hyperlink"/>
                <w:color w:val="auto"/>
                <w:u w:val="none"/>
              </w:rPr>
            </w:pPr>
            <w:r>
              <w:t>HON 255 (4cr) – Idea Lab: Humanities/Fine Arts</w:t>
            </w:r>
          </w:p>
          <w:p w:rsidR="00803766" w:rsidP="00677178" w:rsidRDefault="00803766" w14:paraId="7ECC0178" w14:textId="77777777">
            <w:pPr>
              <w:spacing w:after="0"/>
              <w:rPr>
                <w:i/>
                <w:iCs/>
              </w:rPr>
            </w:pPr>
            <w:r>
              <w:rPr>
                <w:i/>
                <w:iCs/>
              </w:rPr>
              <w:t>Pre-requisite: AWR 101, HON 100</w:t>
            </w:r>
          </w:p>
          <w:p w:rsidR="00803766" w:rsidP="00677178" w:rsidRDefault="00803766" w14:paraId="73615CD7" w14:textId="77777777">
            <w:pPr>
              <w:spacing w:after="0"/>
            </w:pPr>
            <w:r>
              <w:rPr>
                <w:i/>
                <w:iCs/>
              </w:rPr>
              <w:t>Co-requisite: AWR 201</w:t>
            </w:r>
          </w:p>
        </w:tc>
        <w:tc>
          <w:tcPr>
            <w:tcW w:w="1440" w:type="dxa"/>
          </w:tcPr>
          <w:p w:rsidR="00803766" w:rsidP="00677178" w:rsidRDefault="00803766" w14:paraId="793394DF" w14:textId="77777777">
            <w:pPr>
              <w:spacing w:after="0"/>
            </w:pPr>
          </w:p>
        </w:tc>
        <w:tc>
          <w:tcPr>
            <w:tcW w:w="1440" w:type="dxa"/>
          </w:tcPr>
          <w:p w:rsidR="00803766" w:rsidP="00677178" w:rsidRDefault="00803766" w14:paraId="4AE31716" w14:textId="77777777">
            <w:pPr>
              <w:spacing w:after="0"/>
            </w:pPr>
          </w:p>
        </w:tc>
      </w:tr>
      <w:tr w:rsidR="00803766" w:rsidTr="00677178" w14:paraId="194EAC08" w14:textId="77777777">
        <w:trPr>
          <w:cantSplit/>
        </w:trPr>
        <w:tc>
          <w:tcPr>
            <w:tcW w:w="7915" w:type="dxa"/>
          </w:tcPr>
          <w:p w:rsidR="00803766" w:rsidP="00677178" w:rsidRDefault="00803766" w14:paraId="748AE922" w14:textId="77777777">
            <w:pPr>
              <w:spacing w:after="0"/>
            </w:pPr>
            <w:r>
              <w:t>HON 257 (4cr) – Idea Lab: Social Science</w:t>
            </w:r>
          </w:p>
          <w:p w:rsidR="00803766" w:rsidP="00677178" w:rsidRDefault="00803766" w14:paraId="101EA847" w14:textId="77777777">
            <w:pPr>
              <w:spacing w:after="0"/>
              <w:rPr>
                <w:i/>
                <w:iCs/>
              </w:rPr>
            </w:pPr>
            <w:r>
              <w:rPr>
                <w:i/>
                <w:iCs/>
              </w:rPr>
              <w:t>Pre-requisite: AWR 101, HON 100</w:t>
            </w:r>
          </w:p>
          <w:p w:rsidR="00803766" w:rsidP="00677178" w:rsidRDefault="00803766" w14:paraId="032A6711" w14:textId="77777777">
            <w:pPr>
              <w:spacing w:after="0"/>
            </w:pPr>
            <w:r>
              <w:rPr>
                <w:i/>
                <w:iCs/>
              </w:rPr>
              <w:t>Co-requisite: AWR 201</w:t>
            </w:r>
          </w:p>
        </w:tc>
        <w:tc>
          <w:tcPr>
            <w:tcW w:w="1440" w:type="dxa"/>
          </w:tcPr>
          <w:p w:rsidR="00803766" w:rsidP="00677178" w:rsidRDefault="00803766" w14:paraId="0CC09E4B" w14:textId="77777777">
            <w:pPr>
              <w:spacing w:after="0"/>
            </w:pPr>
          </w:p>
        </w:tc>
        <w:tc>
          <w:tcPr>
            <w:tcW w:w="1440" w:type="dxa"/>
          </w:tcPr>
          <w:p w:rsidR="00803766" w:rsidP="00677178" w:rsidRDefault="00803766" w14:paraId="54854FAE" w14:textId="77777777">
            <w:pPr>
              <w:spacing w:after="0"/>
            </w:pPr>
          </w:p>
        </w:tc>
      </w:tr>
    </w:tbl>
    <w:p w:rsidR="00803766" w:rsidP="00803766" w:rsidRDefault="00803766" w14:paraId="7A2A73B0" w14:textId="77777777">
      <w:pPr>
        <w:spacing w:after="0"/>
      </w:pPr>
    </w:p>
    <w:p w:rsidRPr="00752C28" w:rsidR="00803766" w:rsidP="00803766" w:rsidRDefault="00803766" w14:paraId="49A51D66"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803766" w:rsidTr="00677178" w14:paraId="2F07B166" w14:textId="77777777">
        <w:trPr>
          <w:cantSplit/>
          <w:tblHeader/>
        </w:trPr>
        <w:tc>
          <w:tcPr>
            <w:tcW w:w="7915" w:type="dxa"/>
            <w:shd w:val="clear" w:color="auto" w:fill="D0CECE" w:themeFill="background2" w:themeFillShade="E6"/>
          </w:tcPr>
          <w:p w:rsidRPr="00D421C1" w:rsidR="00803766" w:rsidP="00677178" w:rsidRDefault="00803766" w14:paraId="5E65B2A3"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803766" w:rsidP="00677178" w:rsidRDefault="00803766" w14:paraId="7E82F638" w14:textId="77777777">
            <w:pPr>
              <w:spacing w:after="0"/>
              <w:rPr>
                <w:b/>
                <w:bCs/>
              </w:rPr>
            </w:pPr>
            <w:r w:rsidRPr="00D421C1">
              <w:rPr>
                <w:b/>
                <w:bCs/>
              </w:rPr>
              <w:t>Course Taken</w:t>
            </w:r>
          </w:p>
        </w:tc>
        <w:tc>
          <w:tcPr>
            <w:tcW w:w="1440" w:type="dxa"/>
            <w:shd w:val="clear" w:color="auto" w:fill="D0CECE" w:themeFill="background2" w:themeFillShade="E6"/>
          </w:tcPr>
          <w:p w:rsidRPr="00D421C1" w:rsidR="00803766" w:rsidP="00677178" w:rsidRDefault="00803766" w14:paraId="012CCED7" w14:textId="77777777">
            <w:pPr>
              <w:spacing w:after="0"/>
              <w:rPr>
                <w:b/>
                <w:bCs/>
              </w:rPr>
            </w:pPr>
            <w:r w:rsidRPr="00D421C1">
              <w:rPr>
                <w:b/>
                <w:bCs/>
              </w:rPr>
              <w:t>Semester Taken</w:t>
            </w:r>
          </w:p>
        </w:tc>
      </w:tr>
      <w:tr w:rsidR="00803766" w:rsidTr="00677178" w14:paraId="5D167039" w14:textId="77777777">
        <w:trPr>
          <w:cantSplit/>
        </w:trPr>
        <w:tc>
          <w:tcPr>
            <w:tcW w:w="7915" w:type="dxa"/>
          </w:tcPr>
          <w:p w:rsidR="00803766" w:rsidP="00677178" w:rsidRDefault="00803766" w14:paraId="552D5EBC" w14:textId="77777777">
            <w:pPr>
              <w:spacing w:after="0"/>
            </w:pPr>
            <w:r>
              <w:t>HON 490 (6-10cr) – Thesis</w:t>
            </w:r>
          </w:p>
          <w:p w:rsidRPr="000A2092" w:rsidR="00803766" w:rsidP="00677178" w:rsidRDefault="00803766" w14:paraId="48983EFB"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803766" w:rsidP="00677178" w:rsidRDefault="00803766" w14:paraId="13B4FBE7" w14:textId="77777777">
            <w:pPr>
              <w:spacing w:after="0"/>
            </w:pPr>
          </w:p>
        </w:tc>
        <w:tc>
          <w:tcPr>
            <w:tcW w:w="1440" w:type="dxa"/>
          </w:tcPr>
          <w:p w:rsidR="00803766" w:rsidP="00677178" w:rsidRDefault="00803766" w14:paraId="213082CB" w14:textId="77777777">
            <w:pPr>
              <w:spacing w:after="0"/>
            </w:pPr>
          </w:p>
        </w:tc>
      </w:tr>
    </w:tbl>
    <w:p w:rsidRPr="00BF7739" w:rsidR="00803766" w:rsidP="00803766" w:rsidRDefault="00803766" w14:paraId="40DC29AD" w14:textId="77777777">
      <w:pPr>
        <w:spacing w:after="0"/>
        <w:rPr>
          <w:sz w:val="20"/>
          <w:szCs w:val="20"/>
        </w:rPr>
      </w:pPr>
    </w:p>
    <w:p w:rsidR="00BF7739" w:rsidP="007257D8" w:rsidRDefault="000D390D" w14:paraId="77D6CB25" w14:textId="726C5814">
      <w:pPr>
        <w:pStyle w:val="Heading2"/>
        <w:spacing w:before="0"/>
      </w:pPr>
      <w:r>
        <w:t xml:space="preserve">Biology - </w:t>
      </w:r>
      <w:r w:rsidR="00D91BD4">
        <w:t>Organismal</w:t>
      </w:r>
      <w:r w:rsidR="00BF7739">
        <w:t xml:space="preserve"> Requirements (</w:t>
      </w:r>
      <w:r>
        <w:t>6</w:t>
      </w:r>
      <w:r w:rsidR="00C30B45">
        <w:t>1</w:t>
      </w:r>
      <w:r>
        <w:t>-65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574B160F">
            <w:pPr>
              <w:spacing w:after="0"/>
              <w:rPr>
                <w:rFonts w:cstheme="minorHAnsi"/>
              </w:rPr>
            </w:pPr>
            <w:r>
              <w:rPr>
                <w:rFonts w:cstheme="minorHAnsi"/>
              </w:rPr>
              <w:t>CHE 152 (3cr) – General Chemistry I (1)</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5F99073B">
            <w:pPr>
              <w:spacing w:after="0"/>
              <w:rPr>
                <w:rFonts w:cstheme="minorHAnsi"/>
              </w:rPr>
            </w:pPr>
            <w:r>
              <w:rPr>
                <w:rFonts w:cstheme="minorHAnsi"/>
              </w:rPr>
              <w:t>MAT 260 (4cr) – Calculus I (1)</w:t>
            </w:r>
            <w:r w:rsidR="00D93917">
              <w:rPr>
                <w:rFonts w:cstheme="minorHAnsi"/>
              </w:rPr>
              <w:t xml:space="preserve"> (Can fulfill </w:t>
            </w:r>
            <w:r w:rsidR="00D64EF4">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7E2F854E">
            <w:pPr>
              <w:spacing w:after="0"/>
            </w:pPr>
            <w:r>
              <w:t xml:space="preserve">Choose four (4) credit hours from the </w:t>
            </w:r>
            <w:hyperlink w:tooltip="Collateral Options for a BA in Biology" w:history="1" r:id="rId9">
              <w:r w:rsidRPr="000C0ABA">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4BE1043">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466D58">
              <w:rPr>
                <w:b/>
                <w:bCs/>
              </w:rPr>
              <w:t>0</w:t>
            </w:r>
            <w:r w:rsidR="003A6270">
              <w:rPr>
                <w:b/>
                <w:bCs/>
              </w:rPr>
              <w:t xml:space="preserve"> Credits)</w:t>
            </w:r>
          </w:p>
          <w:p w:rsidR="00842DBA" w:rsidP="007257D8" w:rsidRDefault="00842DBA" w14:paraId="425F5C07" w14:textId="33BB32DD">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0">
              <w:r w:rsidRPr="00140AD3">
                <w:rPr>
                  <w:rStyle w:val="Hyperlink"/>
                  <w:rFonts w:ascii="Times New Roman" w:hAnsi="Times New Roman"/>
                  <w:color w:val="0000FF"/>
                </w:rPr>
                <w:t>Category Elective</w:t>
              </w:r>
              <w:r w:rsidRPr="00140AD3"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7F722919">
            <w:pPr>
              <w:spacing w:after="0"/>
              <w:rPr>
                <w:rFonts w:cstheme="minorHAnsi"/>
              </w:rPr>
            </w:pPr>
            <w:r>
              <w:rPr>
                <w:rFonts w:cstheme="minorHAnsi"/>
              </w:rPr>
              <w:t>BIO Category II (2)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5E51DACE">
            <w:pPr>
              <w:spacing w:after="0"/>
              <w:rPr>
                <w:b/>
                <w:bCs/>
              </w:rPr>
            </w:pPr>
            <w:r>
              <w:rPr>
                <w:b/>
                <w:bCs/>
              </w:rPr>
              <w:t>Biology Major Elective</w:t>
            </w:r>
            <w:r w:rsidR="003A6270">
              <w:rPr>
                <w:b/>
                <w:bCs/>
              </w:rPr>
              <w:t xml:space="preserve"> Requirements (</w:t>
            </w:r>
            <w:r w:rsidR="00466D58">
              <w:rPr>
                <w:b/>
                <w:bCs/>
              </w:rPr>
              <w:t>12</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466D58" w:rsidTr="000836B6" w14:paraId="62A63D86" w14:textId="77777777">
        <w:trPr>
          <w:cantSplit/>
        </w:trPr>
        <w:tc>
          <w:tcPr>
            <w:tcW w:w="3617" w:type="pct"/>
          </w:tcPr>
          <w:p w:rsidR="00466D58" w:rsidP="00466D58" w:rsidRDefault="00466D58" w14:paraId="0E1682AE" w14:textId="77777777">
            <w:pPr>
              <w:spacing w:after="0"/>
              <w:rPr>
                <w:rFonts w:cstheme="minorHAnsi"/>
              </w:rPr>
            </w:pPr>
            <w:r>
              <w:rPr>
                <w:rFonts w:cstheme="minorHAnsi"/>
              </w:rPr>
              <w:t>Biology Major Elective (4cr)</w:t>
            </w:r>
          </w:p>
          <w:p w:rsidR="00466D58" w:rsidP="007257D8" w:rsidRDefault="00466D58" w14:paraId="671D659F" w14:textId="77777777">
            <w:pPr>
              <w:spacing w:after="0"/>
              <w:rPr>
                <w:rFonts w:cstheme="minorHAnsi"/>
              </w:rPr>
            </w:pPr>
          </w:p>
        </w:tc>
        <w:tc>
          <w:tcPr>
            <w:tcW w:w="671" w:type="pct"/>
          </w:tcPr>
          <w:p w:rsidRPr="006A68B8" w:rsidR="00466D58" w:rsidP="007257D8" w:rsidRDefault="00466D58" w14:paraId="6DD0826A" w14:textId="77777777">
            <w:pPr>
              <w:spacing w:after="0"/>
              <w:rPr>
                <w:rFonts w:cstheme="minorHAnsi"/>
              </w:rPr>
            </w:pPr>
          </w:p>
        </w:tc>
        <w:tc>
          <w:tcPr>
            <w:tcW w:w="712" w:type="pct"/>
          </w:tcPr>
          <w:p w:rsidRPr="006A68B8" w:rsidR="00466D58" w:rsidP="007257D8" w:rsidRDefault="00466D58" w14:paraId="73280DCC"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7FC0"/>
    <w:rsid w:val="000C0ABA"/>
    <w:rsid w:val="000D0B20"/>
    <w:rsid w:val="000D390D"/>
    <w:rsid w:val="000E7C56"/>
    <w:rsid w:val="00140AD3"/>
    <w:rsid w:val="001C0A72"/>
    <w:rsid w:val="001F6F90"/>
    <w:rsid w:val="00230D07"/>
    <w:rsid w:val="00233CE6"/>
    <w:rsid w:val="002566EE"/>
    <w:rsid w:val="002946E6"/>
    <w:rsid w:val="002E08A0"/>
    <w:rsid w:val="002F43B3"/>
    <w:rsid w:val="00310FB1"/>
    <w:rsid w:val="00366CF4"/>
    <w:rsid w:val="003A3329"/>
    <w:rsid w:val="003A6270"/>
    <w:rsid w:val="003D73A7"/>
    <w:rsid w:val="00403CB1"/>
    <w:rsid w:val="00422485"/>
    <w:rsid w:val="00433553"/>
    <w:rsid w:val="004411A7"/>
    <w:rsid w:val="00443AAD"/>
    <w:rsid w:val="0046097D"/>
    <w:rsid w:val="00466D58"/>
    <w:rsid w:val="00475D23"/>
    <w:rsid w:val="004A0A27"/>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2313"/>
    <w:rsid w:val="007257D8"/>
    <w:rsid w:val="00726D6E"/>
    <w:rsid w:val="00735149"/>
    <w:rsid w:val="00752C28"/>
    <w:rsid w:val="007A0E31"/>
    <w:rsid w:val="007F140B"/>
    <w:rsid w:val="00803766"/>
    <w:rsid w:val="00842DBA"/>
    <w:rsid w:val="00880BBB"/>
    <w:rsid w:val="008E3B42"/>
    <w:rsid w:val="008F4595"/>
    <w:rsid w:val="00902A5F"/>
    <w:rsid w:val="009431D7"/>
    <w:rsid w:val="00987D73"/>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30B45"/>
    <w:rsid w:val="00CB6122"/>
    <w:rsid w:val="00D421C1"/>
    <w:rsid w:val="00D6459B"/>
    <w:rsid w:val="00D64EF4"/>
    <w:rsid w:val="00D678A4"/>
    <w:rsid w:val="00D77D18"/>
    <w:rsid w:val="00D91BD4"/>
    <w:rsid w:val="00D93917"/>
    <w:rsid w:val="00E32A00"/>
    <w:rsid w:val="00E415F7"/>
    <w:rsid w:val="00E441B3"/>
    <w:rsid w:val="00E55358"/>
    <w:rsid w:val="00EA684D"/>
    <w:rsid w:val="00EA6BBF"/>
    <w:rsid w:val="00EF2C1D"/>
    <w:rsid w:val="00F1640C"/>
    <w:rsid w:val="00F423EC"/>
    <w:rsid w:val="00F60F78"/>
    <w:rsid w:val="00F60F98"/>
    <w:rsid w:val="00F96F24"/>
    <w:rsid w:val="00FC045F"/>
    <w:rsid w:val="00FC4B76"/>
    <w:rsid w:val="00FD2C47"/>
    <w:rsid w:val="00FE1C22"/>
    <w:rsid w:val="00FE1D0F"/>
    <w:rsid w:val="541ED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biology/biology-major/" TargetMode="External" Id="rId9" /><Relationship Type="http://schemas.openxmlformats.org/officeDocument/2006/relationships/hyperlink" Target="https://ut.smartcatalogiq.com/current/catalog/" TargetMode="External" Id="Rb3331c0560e84db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Organismal</dc:title>
  <dc:subject/>
  <dc:creator>The University of Tampa</dc:creator>
  <keywords>Unofficial, Degree, Planning, Worksheet, Major, BA, in, Biology, Organismal, The, University, of, Tampa</keywords>
  <dc:description/>
  <lastModifiedBy>Megan Engels</lastModifiedBy>
  <revision>10</revision>
  <dcterms:created xsi:type="dcterms:W3CDTF">2023-08-21T14:31:00.0000000Z</dcterms:created>
  <dcterms:modified xsi:type="dcterms:W3CDTF">2024-08-07T13:55:37.3590671Z</dcterms:modified>
  <category/>
</coreProperties>
</file>