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7257D8" w:rsidRDefault="00D77D18" w14:paraId="267879DD" w14:textId="56223CFB">
      <w:pPr>
        <w:pStyle w:val="Heading1"/>
        <w:spacing w:before="0"/>
      </w:pPr>
      <w:r w:rsidR="23A1CFE2">
        <w:rPr/>
        <w:t>Unofficial Degree Planning Worksheet</w:t>
      </w:r>
      <w:r>
        <w:br/>
      </w:r>
      <w:r w:rsidR="23A1CFE2">
        <w:rPr/>
        <w:t>Catalog Year: 2024 – 2025</w:t>
      </w:r>
    </w:p>
    <w:p w:rsidR="009E320D" w:rsidP="007257D8" w:rsidRDefault="00752C28" w14:paraId="645C0B66" w14:textId="7A744DB8">
      <w:pPr>
        <w:pStyle w:val="Heading1"/>
        <w:spacing w:before="0"/>
      </w:pPr>
      <w:r>
        <w:t>Major: B</w:t>
      </w:r>
      <w:r w:rsidR="0054257A">
        <w:t>A</w:t>
      </w:r>
      <w:r>
        <w:t xml:space="preserve"> </w:t>
      </w:r>
      <w:r w:rsidR="0063579D">
        <w:t xml:space="preserve">in </w:t>
      </w:r>
      <w:r w:rsidR="0054257A">
        <w:t xml:space="preserve">Biology – </w:t>
      </w:r>
      <w:r w:rsidR="002E7B4C">
        <w:t>Molecular</w:t>
      </w:r>
    </w:p>
    <w:p w:rsidR="00D77D18" w:rsidP="007257D8" w:rsidRDefault="00D77D18" w14:paraId="297ECB5F" w14:textId="0C4BE245">
      <w:pPr>
        <w:spacing w:after="0"/>
      </w:pPr>
      <w:r w:rsidR="23A1CFE2">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72a156b9d7554d60">
        <w:r w:rsidRPr="23A1CFE2" w:rsidR="23A1CFE2">
          <w:rPr>
            <w:rStyle w:val="Hyperlink"/>
          </w:rPr>
          <w:t>2024 – 2025 catalog</w:t>
        </w:r>
      </w:hyperlink>
      <w:r w:rsidR="23A1CFE2">
        <w:rPr/>
        <w:t>.</w:t>
      </w:r>
    </w:p>
    <w:p w:rsidRPr="00752C28" w:rsidR="00752C28" w:rsidP="007257D8" w:rsidRDefault="00752C28" w14:paraId="09002FB7" w14:textId="77777777">
      <w:pPr>
        <w:spacing w:after="0"/>
        <w:rPr>
          <w:sz w:val="16"/>
          <w:szCs w:val="16"/>
        </w:rPr>
      </w:pPr>
    </w:p>
    <w:p w:rsidR="00BE4E97" w:rsidP="007257D8" w:rsidRDefault="00BE4E97" w14:paraId="32FCBB7A" w14:textId="31F0C64D">
      <w:pPr>
        <w:pStyle w:val="Heading2"/>
        <w:spacing w:before="0"/>
      </w:pPr>
      <w:r>
        <w:t>University Graduation Requirements</w:t>
      </w:r>
    </w:p>
    <w:p w:rsidR="00BE4E97" w:rsidP="007257D8" w:rsidRDefault="00A2509F" w14:paraId="7CF440CD" w14:textId="3B70AC99">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9431D7">
            <w:rPr>
              <w:rFonts w:hint="eastAsia" w:ascii="MS Gothic" w:hAnsi="MS Gothic" w:eastAsia="MS Gothic"/>
            </w:rPr>
            <w:t>☐</w:t>
          </w:r>
        </w:sdtContent>
      </w:sdt>
      <w:r w:rsidR="00BE4E97">
        <w:t>Students must earn 12</w:t>
      </w:r>
      <w:r w:rsidR="002566EE">
        <w:t>4</w:t>
      </w:r>
      <w:r w:rsidR="00BE4E97">
        <w:t xml:space="preserve"> hours to be eligible for </w:t>
      </w:r>
      <w:r w:rsidR="00752C28">
        <w:t>graduation.</w:t>
      </w:r>
    </w:p>
    <w:p w:rsidR="00BE4E97" w:rsidP="007257D8" w:rsidRDefault="00A2509F" w14:paraId="00DAF6C9" w14:textId="23F1031E">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000389">
            <w:rPr>
              <w:rFonts w:hint="eastAsia" w:ascii="MS Gothic" w:hAnsi="MS Gothic" w:eastAsia="MS Gothic"/>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rsidR="00735149" w:rsidP="007257D8" w:rsidRDefault="00A2509F" w14:paraId="280163C5" w14:textId="26284184">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000389">
            <w:rPr>
              <w:rFonts w:hint="eastAsia" w:ascii="MS Gothic" w:hAnsi="MS Gothic" w:eastAsia="MS Gothic"/>
            </w:rPr>
            <w:t>☐</w:t>
          </w:r>
        </w:sdtContent>
      </w:sdt>
      <w:r w:rsidR="00735149">
        <w:t>Students must maintain a major minimum GPA of 2.0 to be eligible for graduation.</w:t>
      </w:r>
    </w:p>
    <w:p w:rsidR="00735149" w:rsidP="007257D8" w:rsidRDefault="00A2509F" w14:paraId="585D55CE" w14:textId="6D163CB5">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000389">
            <w:rPr>
              <w:rFonts w:hint="eastAsia" w:ascii="MS Gothic" w:hAnsi="MS Gothic" w:eastAsia="MS Gothic"/>
            </w:rPr>
            <w:t>☐</w:t>
          </w:r>
        </w:sdtContent>
      </w:sdt>
      <w:r w:rsidR="00735149">
        <w:t>Students must complete 31 credit hours in residency at UT to be eligible for graduation.</w:t>
      </w:r>
    </w:p>
    <w:p w:rsidR="00752C28" w:rsidP="007257D8" w:rsidRDefault="00A2509F" w14:paraId="4D134BD8" w14:textId="5C960D0A">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000389">
            <w:rPr>
              <w:rFonts w:hint="eastAsia" w:ascii="MS Gothic" w:hAnsi="MS Gothic" w:eastAsia="MS Gothic"/>
            </w:rPr>
            <w:t>☐</w:t>
          </w:r>
        </w:sdtContent>
      </w:sdt>
      <w:r w:rsidR="00752C28">
        <w:t>Students must complete 15 credit hours in residency at UT in their major coursework.</w:t>
      </w:r>
    </w:p>
    <w:p w:rsidR="00752C28" w:rsidP="007257D8" w:rsidRDefault="00752C28" w14:paraId="4A2F01BB" w14:textId="77777777">
      <w:pPr>
        <w:spacing w:after="0"/>
      </w:pPr>
    </w:p>
    <w:p w:rsidR="005D1B18" w:rsidP="007257D8" w:rsidRDefault="005D1B18" w14:paraId="7CF4A2E8" w14:textId="066A78AE">
      <w:pPr>
        <w:pStyle w:val="Heading2"/>
        <w:spacing w:before="0"/>
      </w:pPr>
      <w:r>
        <w:t>Spartan Studies Requirements</w:t>
      </w:r>
    </w:p>
    <w:p w:rsidRPr="00752C28" w:rsidR="005D1B18" w:rsidP="007257D8" w:rsidRDefault="005D1B18" w14:paraId="3DA45300" w14:textId="439AB386">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5D1B18" w:rsidTr="00475D23" w14:paraId="15E9DF14" w14:textId="77777777">
        <w:trPr>
          <w:cantSplit/>
          <w:trHeight w:val="708"/>
          <w:tblHeader/>
        </w:trPr>
        <w:tc>
          <w:tcPr>
            <w:tcW w:w="7915" w:type="dxa"/>
            <w:shd w:val="clear" w:color="auto" w:fill="D0CECE" w:themeFill="background2" w:themeFillShade="E6"/>
          </w:tcPr>
          <w:p w:rsidRPr="00D421C1" w:rsidR="005D1B18" w:rsidP="007257D8" w:rsidRDefault="00FE1C22" w14:paraId="5A21DF7E" w14:textId="7955C3D7">
            <w:pPr>
              <w:spacing w:after="0"/>
              <w:rPr>
                <w:b/>
                <w:bCs/>
              </w:rPr>
            </w:pPr>
            <w:r>
              <w:rPr>
                <w:b/>
                <w:bCs/>
              </w:rPr>
              <w:t xml:space="preserve">First-year </w:t>
            </w:r>
            <w:r w:rsidRPr="00D421C1" w:rsidR="005D1B18">
              <w:rPr>
                <w:b/>
                <w:bCs/>
              </w:rPr>
              <w:t>Requirement</w:t>
            </w:r>
          </w:p>
        </w:tc>
        <w:tc>
          <w:tcPr>
            <w:tcW w:w="1440" w:type="dxa"/>
            <w:shd w:val="clear" w:color="auto" w:fill="D0CECE" w:themeFill="background2" w:themeFillShade="E6"/>
          </w:tcPr>
          <w:p w:rsidRPr="00D421C1" w:rsidR="005D1B18" w:rsidP="007257D8" w:rsidRDefault="005D1B18" w14:paraId="6087D337" w14:textId="49B14E79">
            <w:pPr>
              <w:spacing w:after="0"/>
              <w:rPr>
                <w:b/>
                <w:bCs/>
              </w:rPr>
            </w:pPr>
            <w:r w:rsidRPr="00D421C1">
              <w:rPr>
                <w:b/>
                <w:bCs/>
              </w:rPr>
              <w:t>Course Taken</w:t>
            </w:r>
          </w:p>
        </w:tc>
        <w:tc>
          <w:tcPr>
            <w:tcW w:w="1440" w:type="dxa"/>
            <w:shd w:val="clear" w:color="auto" w:fill="D0CECE" w:themeFill="background2" w:themeFillShade="E6"/>
          </w:tcPr>
          <w:p w:rsidRPr="00D421C1" w:rsidR="005D1B18" w:rsidP="007257D8" w:rsidRDefault="005D1B18" w14:paraId="55BEDB24" w14:textId="11D65182">
            <w:pPr>
              <w:spacing w:after="0"/>
              <w:rPr>
                <w:b/>
                <w:bCs/>
              </w:rPr>
            </w:pPr>
            <w:r w:rsidRPr="00D421C1">
              <w:rPr>
                <w:b/>
                <w:bCs/>
              </w:rPr>
              <w:t>Semester Taken</w:t>
            </w:r>
          </w:p>
        </w:tc>
      </w:tr>
      <w:tr w:rsidR="005D1B18" w:rsidTr="00EA6BBF" w14:paraId="3ECFA00E" w14:textId="77777777">
        <w:trPr>
          <w:cantSplit/>
          <w:trHeight w:val="1112"/>
        </w:trPr>
        <w:tc>
          <w:tcPr>
            <w:tcW w:w="7915" w:type="dxa"/>
          </w:tcPr>
          <w:p w:rsidR="005D1B18" w:rsidP="007257D8" w:rsidRDefault="00233CE6" w14:paraId="3D3D2F4A" w14:textId="1DB7E241">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rsidR="00233CE6" w:rsidP="007257D8" w:rsidRDefault="00233CE6" w14:paraId="05006FA6" w14:textId="1DB14DD6">
            <w:pPr>
              <w:spacing w:after="0"/>
            </w:pPr>
            <w:r w:rsidRPr="00B26CAC">
              <w:rPr>
                <w:b/>
                <w:bCs/>
              </w:rPr>
              <w:t>or</w:t>
            </w:r>
            <w:r>
              <w:t xml:space="preserve"> UTAMPA 104</w:t>
            </w:r>
            <w:r w:rsidR="00EA6BBF">
              <w:t xml:space="preserve"> (2cr)</w:t>
            </w:r>
            <w:r>
              <w:t xml:space="preserve"> Veteran student seminar</w:t>
            </w:r>
          </w:p>
          <w:p w:rsidR="00A52490" w:rsidP="007257D8" w:rsidRDefault="00A52490" w14:paraId="481FC46D" w14:textId="7CC7EB7F">
            <w:pPr>
              <w:spacing w:after="0"/>
            </w:pPr>
            <w:r>
              <w:t>– must be taken in residency</w:t>
            </w:r>
          </w:p>
        </w:tc>
        <w:tc>
          <w:tcPr>
            <w:tcW w:w="1440" w:type="dxa"/>
          </w:tcPr>
          <w:p w:rsidR="005D1B18" w:rsidP="007257D8" w:rsidRDefault="005D1B18" w14:paraId="05BF725A" w14:textId="77777777">
            <w:pPr>
              <w:spacing w:after="0"/>
            </w:pPr>
          </w:p>
        </w:tc>
        <w:tc>
          <w:tcPr>
            <w:tcW w:w="1440" w:type="dxa"/>
          </w:tcPr>
          <w:p w:rsidR="005D1B18" w:rsidP="007257D8" w:rsidRDefault="005D1B18" w14:paraId="1C9297A0" w14:textId="77777777">
            <w:pPr>
              <w:spacing w:after="0"/>
            </w:pPr>
          </w:p>
        </w:tc>
      </w:tr>
      <w:tr w:rsidR="005D1B18" w:rsidTr="00BF7739" w14:paraId="52A01CEB" w14:textId="77777777">
        <w:trPr>
          <w:cantSplit/>
          <w:trHeight w:val="575"/>
        </w:trPr>
        <w:tc>
          <w:tcPr>
            <w:tcW w:w="7915" w:type="dxa"/>
          </w:tcPr>
          <w:p w:rsidR="005D1B18" w:rsidP="007257D8" w:rsidRDefault="00233CE6" w14:paraId="5C470AFE" w14:textId="04DA3C39">
            <w:pPr>
              <w:spacing w:after="0"/>
            </w:pPr>
            <w:r>
              <w:t xml:space="preserve">AWR 101 </w:t>
            </w:r>
            <w:r w:rsidR="00EA6BBF">
              <w:t xml:space="preserve">(4cr) - </w:t>
            </w:r>
            <w:r>
              <w:t>Reading Locally &amp; Globally</w:t>
            </w:r>
          </w:p>
          <w:p w:rsidR="00233CE6" w:rsidP="007257D8" w:rsidRDefault="00B26CAC" w14:paraId="3E3C0523" w14:textId="68AEF432">
            <w:pPr>
              <w:spacing w:after="0"/>
            </w:pPr>
            <w:r>
              <w:rPr>
                <w:b/>
                <w:bCs/>
              </w:rPr>
              <w:t>o</w:t>
            </w:r>
            <w:r w:rsidRPr="00B26CAC" w:rsidR="00233CE6">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rsidR="005D1B18" w:rsidP="007257D8" w:rsidRDefault="005D1B18" w14:paraId="1F9DF791" w14:textId="7B7B3767">
            <w:pPr>
              <w:spacing w:after="0"/>
            </w:pPr>
          </w:p>
        </w:tc>
        <w:tc>
          <w:tcPr>
            <w:tcW w:w="1440" w:type="dxa"/>
          </w:tcPr>
          <w:p w:rsidR="005D1B18" w:rsidP="007257D8" w:rsidRDefault="005D1B18" w14:paraId="0A2F4614" w14:textId="77777777">
            <w:pPr>
              <w:spacing w:after="0"/>
            </w:pPr>
          </w:p>
        </w:tc>
      </w:tr>
      <w:tr w:rsidR="005D1B18" w:rsidTr="001F6F90" w14:paraId="76F093FE" w14:textId="77777777">
        <w:trPr>
          <w:cantSplit/>
          <w:trHeight w:val="638"/>
        </w:trPr>
        <w:tc>
          <w:tcPr>
            <w:tcW w:w="7915" w:type="dxa"/>
          </w:tcPr>
          <w:p w:rsidR="004411A7" w:rsidP="007257D8" w:rsidRDefault="004411A7" w14:paraId="09025A1D" w14:textId="68381714">
            <w:pPr>
              <w:spacing w:after="0"/>
            </w:pPr>
            <w:r>
              <w:t>Math</w:t>
            </w:r>
            <w:r w:rsidR="00EA6BBF">
              <w:t xml:space="preserve"> (4cr)</w:t>
            </w:r>
            <w:r>
              <w:t xml:space="preserve"> Requirement (choose one):</w:t>
            </w:r>
          </w:p>
          <w:p w:rsidR="004411A7" w:rsidP="007257D8" w:rsidRDefault="004411A7" w14:paraId="6382514A" w14:textId="10800DDF">
            <w:pPr>
              <w:spacing w:after="0"/>
            </w:pPr>
            <w:r>
              <w:t>MAT 155, MAT 160, MAT 170,</w:t>
            </w:r>
            <w:r w:rsidR="00366CF4">
              <w:t xml:space="preserve"> MAT 201,</w:t>
            </w:r>
            <w:r>
              <w:t xml:space="preserve"> MAT 225, MAT 260</w:t>
            </w:r>
            <w:r w:rsidR="00366CF4">
              <w:t>, MAT 261</w:t>
            </w:r>
          </w:p>
        </w:tc>
        <w:tc>
          <w:tcPr>
            <w:tcW w:w="1440" w:type="dxa"/>
          </w:tcPr>
          <w:p w:rsidR="005D1B18" w:rsidP="007257D8" w:rsidRDefault="005F79E4" w14:paraId="19756FA2" w14:textId="72662B8B">
            <w:pPr>
              <w:spacing w:after="0"/>
            </w:pPr>
            <w:r>
              <w:t>MAT 260</w:t>
            </w:r>
          </w:p>
        </w:tc>
        <w:tc>
          <w:tcPr>
            <w:tcW w:w="1440" w:type="dxa"/>
          </w:tcPr>
          <w:p w:rsidR="005D1B18" w:rsidP="007257D8" w:rsidRDefault="005D1B18" w14:paraId="494854F8" w14:textId="77777777">
            <w:pPr>
              <w:spacing w:after="0"/>
            </w:pPr>
          </w:p>
        </w:tc>
      </w:tr>
    </w:tbl>
    <w:p w:rsidRPr="00BF7739" w:rsidR="00752C28" w:rsidP="007257D8" w:rsidRDefault="00752C28" w14:paraId="6798D7C0" w14:textId="77777777">
      <w:pPr>
        <w:spacing w:after="0"/>
      </w:pPr>
    </w:p>
    <w:p w:rsidRPr="00752C28" w:rsidR="005D1B18" w:rsidP="007257D8" w:rsidRDefault="003A3329" w14:paraId="0F72ECCE" w14:textId="5EC9323B">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Pr="00D421C1" w:rsidR="00D421C1" w:rsidTr="00475D23" w14:paraId="04999CCF" w14:textId="77777777">
        <w:trPr>
          <w:cantSplit/>
          <w:tblHeader/>
        </w:trPr>
        <w:tc>
          <w:tcPr>
            <w:tcW w:w="0" w:type="auto"/>
            <w:shd w:val="clear" w:color="auto" w:fill="D0CECE" w:themeFill="background2" w:themeFillShade="E6"/>
          </w:tcPr>
          <w:p w:rsidRPr="00D421C1" w:rsidR="003A3329" w:rsidP="007257D8" w:rsidRDefault="00FE1C22" w14:paraId="6CC4701F" w14:textId="24E9BA4B">
            <w:pPr>
              <w:spacing w:after="0"/>
              <w:rPr>
                <w:b/>
                <w:bCs/>
              </w:rPr>
            </w:pPr>
            <w:r>
              <w:rPr>
                <w:b/>
                <w:bCs/>
              </w:rPr>
              <w:t xml:space="preserve">Core </w:t>
            </w:r>
            <w:r w:rsidRPr="00D421C1" w:rsidR="003A3329">
              <w:rPr>
                <w:b/>
                <w:bCs/>
              </w:rPr>
              <w:t>Requirement</w:t>
            </w:r>
          </w:p>
        </w:tc>
        <w:tc>
          <w:tcPr>
            <w:tcW w:w="1388" w:type="dxa"/>
            <w:shd w:val="clear" w:color="auto" w:fill="D0CECE" w:themeFill="background2" w:themeFillShade="E6"/>
          </w:tcPr>
          <w:p w:rsidRPr="00D421C1" w:rsidR="003A3329" w:rsidP="007257D8" w:rsidRDefault="003A3329" w14:paraId="470E553E" w14:textId="4F0B5494">
            <w:pPr>
              <w:spacing w:after="0"/>
              <w:rPr>
                <w:b/>
                <w:bCs/>
              </w:rPr>
            </w:pPr>
            <w:r w:rsidRPr="00D421C1">
              <w:rPr>
                <w:b/>
                <w:bCs/>
              </w:rPr>
              <w:t>Course Taken</w:t>
            </w:r>
          </w:p>
        </w:tc>
        <w:tc>
          <w:tcPr>
            <w:tcW w:w="1435" w:type="dxa"/>
            <w:shd w:val="clear" w:color="auto" w:fill="D0CECE" w:themeFill="background2" w:themeFillShade="E6"/>
          </w:tcPr>
          <w:p w:rsidRPr="00D421C1" w:rsidR="003A3329" w:rsidP="007257D8" w:rsidRDefault="003A3329" w14:paraId="0BE8FF5F" w14:textId="3DC19222">
            <w:pPr>
              <w:spacing w:after="0"/>
              <w:rPr>
                <w:b/>
                <w:bCs/>
              </w:rPr>
            </w:pPr>
            <w:r w:rsidRPr="00D421C1">
              <w:rPr>
                <w:b/>
                <w:bCs/>
              </w:rPr>
              <w:t>Semester Taken</w:t>
            </w:r>
          </w:p>
        </w:tc>
      </w:tr>
      <w:tr w:rsidR="00D421C1" w:rsidTr="00597CC6" w14:paraId="26474F97" w14:textId="77777777">
        <w:trPr>
          <w:cantSplit/>
        </w:trPr>
        <w:tc>
          <w:tcPr>
            <w:tcW w:w="0" w:type="auto"/>
          </w:tcPr>
          <w:p w:rsidR="003A3329" w:rsidP="007257D8" w:rsidRDefault="003A3329" w14:paraId="09AD4A7A" w14:textId="0B9F0251">
            <w:pPr>
              <w:spacing w:after="0"/>
            </w:pPr>
            <w:r>
              <w:t>AWR 201</w:t>
            </w:r>
            <w:r w:rsidR="002946E6">
              <w:t xml:space="preserve"> </w:t>
            </w:r>
            <w:r w:rsidR="00EA6BBF">
              <w:t xml:space="preserve">(4cr) </w:t>
            </w:r>
            <w:r w:rsidR="002946E6">
              <w:t>– Writing and Research: The Local and the Global</w:t>
            </w:r>
          </w:p>
          <w:p w:rsidRPr="00E415F7" w:rsidR="00E415F7" w:rsidP="007257D8" w:rsidRDefault="00E415F7" w14:paraId="142154A5" w14:textId="654D7182">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rsidR="003A3329" w:rsidP="007257D8" w:rsidRDefault="003A3329" w14:paraId="5DB8EE32" w14:textId="6B120851">
            <w:pPr>
              <w:spacing w:after="0"/>
            </w:pPr>
          </w:p>
        </w:tc>
        <w:tc>
          <w:tcPr>
            <w:tcW w:w="1435" w:type="dxa"/>
          </w:tcPr>
          <w:p w:rsidR="003A3329" w:rsidP="007257D8" w:rsidRDefault="003A3329" w14:paraId="1A96CD1B" w14:textId="77777777">
            <w:pPr>
              <w:spacing w:after="0"/>
            </w:pPr>
          </w:p>
        </w:tc>
      </w:tr>
      <w:tr w:rsidR="00D421C1" w:rsidTr="00597CC6" w14:paraId="1B24450E" w14:textId="77777777">
        <w:trPr>
          <w:cantSplit/>
        </w:trPr>
        <w:tc>
          <w:tcPr>
            <w:tcW w:w="0" w:type="auto"/>
          </w:tcPr>
          <w:p w:rsidRPr="0000459F" w:rsidR="002946E6" w:rsidP="007257D8" w:rsidRDefault="00A2509F" w14:paraId="18C511F9" w14:textId="1A00FD00">
            <w:pPr>
              <w:spacing w:after="0"/>
            </w:pPr>
            <w:hyperlink w:tooltip="Core Humanities" w:history="1" r:id="rId8">
              <w:r w:rsidRPr="00000389" w:rsidR="00E441B3">
                <w:rPr>
                  <w:rStyle w:val="Hyperlink"/>
                  <w:color w:val="0000FF"/>
                </w:rPr>
                <w:t>Core</w:t>
              </w:r>
              <w:r w:rsidRPr="00000389" w:rsidR="002946E6">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rsidR="003A3329" w:rsidP="007257D8" w:rsidRDefault="003A3329" w14:paraId="5B4F472F" w14:textId="77777777">
            <w:pPr>
              <w:spacing w:after="0"/>
            </w:pPr>
          </w:p>
        </w:tc>
        <w:tc>
          <w:tcPr>
            <w:tcW w:w="1435" w:type="dxa"/>
          </w:tcPr>
          <w:p w:rsidR="003A3329" w:rsidP="007257D8" w:rsidRDefault="003A3329" w14:paraId="0B6ACC17" w14:textId="77777777">
            <w:pPr>
              <w:spacing w:after="0"/>
            </w:pPr>
          </w:p>
        </w:tc>
      </w:tr>
      <w:tr w:rsidR="00D421C1" w:rsidTr="00597CC6" w14:paraId="198EED76" w14:textId="77777777">
        <w:trPr>
          <w:cantSplit/>
        </w:trPr>
        <w:tc>
          <w:tcPr>
            <w:tcW w:w="0" w:type="auto"/>
          </w:tcPr>
          <w:p w:rsidR="002946E6" w:rsidP="007257D8" w:rsidRDefault="00A2509F" w14:paraId="5979F47D" w14:textId="3CB3D70B">
            <w:pPr>
              <w:spacing w:after="0"/>
            </w:pPr>
            <w:hyperlink w:tooltip="Core Social Science" w:history="1" r:id="rId9">
              <w:r w:rsidRPr="00000389" w:rsidR="00E441B3">
                <w:rPr>
                  <w:rStyle w:val="Hyperlink"/>
                  <w:color w:val="0000FF"/>
                </w:rPr>
                <w:t>Core</w:t>
              </w:r>
              <w:r w:rsidRPr="00000389" w:rsidR="002946E6">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rsidR="003A3329" w:rsidP="007257D8" w:rsidRDefault="003A3329" w14:paraId="36A54769" w14:textId="77777777">
            <w:pPr>
              <w:spacing w:after="0"/>
            </w:pPr>
          </w:p>
        </w:tc>
        <w:tc>
          <w:tcPr>
            <w:tcW w:w="1435" w:type="dxa"/>
          </w:tcPr>
          <w:p w:rsidR="003A3329" w:rsidP="007257D8" w:rsidRDefault="003A3329" w14:paraId="7DB1657A" w14:textId="77777777">
            <w:pPr>
              <w:spacing w:after="0"/>
            </w:pPr>
          </w:p>
        </w:tc>
      </w:tr>
      <w:tr w:rsidR="00D421C1" w:rsidTr="00597CC6" w14:paraId="63A41D17" w14:textId="77777777">
        <w:trPr>
          <w:cantSplit/>
        </w:trPr>
        <w:tc>
          <w:tcPr>
            <w:tcW w:w="0" w:type="auto"/>
          </w:tcPr>
          <w:p w:rsidR="003A3329" w:rsidP="007257D8" w:rsidRDefault="00AA7C8C" w14:paraId="39B63AE6" w14:textId="024BC2D0">
            <w:pPr>
              <w:spacing w:after="0"/>
            </w:pPr>
            <w:r>
              <w:t xml:space="preserve">UTAMPA 200 </w:t>
            </w:r>
            <w:r w:rsidR="00EA6BBF">
              <w:t xml:space="preserve">(1cr) </w:t>
            </w:r>
            <w:r>
              <w:t>Digital Literacy</w:t>
            </w:r>
            <w:r w:rsidR="00880BBB">
              <w:t>: Coding</w:t>
            </w:r>
          </w:p>
          <w:p w:rsidR="00AA7C8C" w:rsidP="007257D8" w:rsidRDefault="00B26CAC" w14:paraId="1B389053" w14:textId="622CF40E">
            <w:pPr>
              <w:spacing w:after="0"/>
            </w:pPr>
            <w:r>
              <w:rPr>
                <w:b/>
                <w:bCs/>
              </w:rPr>
              <w:t>o</w:t>
            </w:r>
            <w:r w:rsidRPr="00B26CAC" w:rsidR="00AA7C8C">
              <w:rPr>
                <w:b/>
                <w:bCs/>
              </w:rPr>
              <w:t>r</w:t>
            </w:r>
            <w:r w:rsidR="00AA7C8C">
              <w:t xml:space="preserve"> one of the following: CSC 101, </w:t>
            </w:r>
            <w:proofErr w:type="spellStart"/>
            <w:r w:rsidR="00AA7C8C">
              <w:t>ITM</w:t>
            </w:r>
            <w:proofErr w:type="spellEnd"/>
            <w:r w:rsidR="00AA7C8C">
              <w:t xml:space="preserve"> 251, MAT 285, PHY 180</w:t>
            </w:r>
          </w:p>
        </w:tc>
        <w:tc>
          <w:tcPr>
            <w:tcW w:w="1388" w:type="dxa"/>
          </w:tcPr>
          <w:p w:rsidR="0046097D" w:rsidP="007257D8" w:rsidRDefault="0046097D" w14:paraId="64058C6D" w14:textId="67F066F3">
            <w:pPr>
              <w:spacing w:after="0"/>
            </w:pPr>
          </w:p>
        </w:tc>
        <w:tc>
          <w:tcPr>
            <w:tcW w:w="1435" w:type="dxa"/>
          </w:tcPr>
          <w:p w:rsidR="003A3329" w:rsidP="007257D8" w:rsidRDefault="003A3329" w14:paraId="43E92E5A" w14:textId="77777777">
            <w:pPr>
              <w:spacing w:after="0"/>
            </w:pPr>
          </w:p>
        </w:tc>
      </w:tr>
      <w:tr w:rsidR="00E415F7" w:rsidTr="00597CC6" w14:paraId="2B7C120D" w14:textId="77777777">
        <w:trPr>
          <w:cantSplit/>
        </w:trPr>
        <w:tc>
          <w:tcPr>
            <w:tcW w:w="0" w:type="auto"/>
          </w:tcPr>
          <w:p w:rsidR="00E415F7" w:rsidP="007257D8" w:rsidRDefault="00E415F7" w14:paraId="228DB255" w14:textId="20EF8B95">
            <w:pPr>
              <w:spacing w:after="0"/>
            </w:pPr>
            <w:r>
              <w:t xml:space="preserve">UTAMPA 201 </w:t>
            </w:r>
            <w:r w:rsidR="00EA6BBF">
              <w:t xml:space="preserve">(0cr) </w:t>
            </w:r>
            <w:r>
              <w:t>Career Readiness</w:t>
            </w:r>
          </w:p>
          <w:p w:rsidR="006A68B8" w:rsidP="007257D8" w:rsidRDefault="006A68B8" w14:paraId="6815A6E6" w14:textId="46E1C892">
            <w:pPr>
              <w:spacing w:after="0"/>
            </w:pPr>
          </w:p>
        </w:tc>
        <w:tc>
          <w:tcPr>
            <w:tcW w:w="1388" w:type="dxa"/>
          </w:tcPr>
          <w:p w:rsidR="00E415F7" w:rsidP="007257D8" w:rsidRDefault="00E415F7" w14:paraId="21B0BAE5" w14:textId="77777777">
            <w:pPr>
              <w:spacing w:after="0"/>
            </w:pPr>
          </w:p>
        </w:tc>
        <w:tc>
          <w:tcPr>
            <w:tcW w:w="1435" w:type="dxa"/>
          </w:tcPr>
          <w:p w:rsidR="00E415F7" w:rsidP="007257D8" w:rsidRDefault="00E415F7" w14:paraId="13FEA7E7" w14:textId="77777777">
            <w:pPr>
              <w:spacing w:after="0"/>
            </w:pPr>
          </w:p>
        </w:tc>
      </w:tr>
      <w:tr w:rsidR="00E415F7" w:rsidTr="00597CC6" w14:paraId="16FF52E9" w14:textId="77777777">
        <w:trPr>
          <w:cantSplit/>
        </w:trPr>
        <w:tc>
          <w:tcPr>
            <w:tcW w:w="0" w:type="auto"/>
          </w:tcPr>
          <w:p w:rsidR="00E415F7" w:rsidP="007257D8" w:rsidRDefault="00E415F7" w14:paraId="133913DC" w14:textId="30AA32A0">
            <w:pPr>
              <w:spacing w:after="0"/>
            </w:pPr>
            <w:r>
              <w:t xml:space="preserve">Spartan Studies Culminating Experience </w:t>
            </w:r>
            <w:r w:rsidR="00EA6BBF">
              <w:t>(4cr)</w:t>
            </w:r>
          </w:p>
          <w:p w:rsidR="00A52490" w:rsidP="007257D8" w:rsidRDefault="00A52490" w14:paraId="1EB67718" w14:textId="59039A26">
            <w:pPr>
              <w:spacing w:after="0"/>
            </w:pPr>
            <w:r>
              <w:t>– must be taken in residency</w:t>
            </w:r>
          </w:p>
          <w:p w:rsidRPr="0000459F" w:rsidR="00E415F7" w:rsidP="007257D8" w:rsidRDefault="00E415F7" w14:paraId="582BDA87" w14:textId="660AA478">
            <w:pPr>
              <w:spacing w:after="0"/>
              <w:rPr>
                <w:i/>
                <w:iCs/>
              </w:rPr>
            </w:pPr>
            <w:r>
              <w:rPr>
                <w:i/>
                <w:iCs/>
              </w:rPr>
              <w:t xml:space="preserve">Pre-requisite: all </w:t>
            </w:r>
            <w:r w:rsidR="00D421C1">
              <w:rPr>
                <w:i/>
                <w:iCs/>
              </w:rPr>
              <w:t xml:space="preserve">other </w:t>
            </w:r>
            <w:r>
              <w:rPr>
                <w:i/>
                <w:iCs/>
              </w:rPr>
              <w:t>Spartan Studies course</w:t>
            </w:r>
            <w:r w:rsidR="00D421C1">
              <w:rPr>
                <w:i/>
                <w:iCs/>
              </w:rPr>
              <w:t xml:space="preserve"> requirements; individual courses may have additional pre-requisites</w:t>
            </w:r>
          </w:p>
        </w:tc>
        <w:tc>
          <w:tcPr>
            <w:tcW w:w="1388" w:type="dxa"/>
          </w:tcPr>
          <w:p w:rsidR="00E415F7" w:rsidP="007257D8" w:rsidRDefault="00E415F7" w14:paraId="256B5B0A" w14:textId="376F654A">
            <w:pPr>
              <w:spacing w:after="0"/>
            </w:pPr>
          </w:p>
        </w:tc>
        <w:tc>
          <w:tcPr>
            <w:tcW w:w="1435" w:type="dxa"/>
          </w:tcPr>
          <w:p w:rsidR="00E415F7" w:rsidP="007257D8" w:rsidRDefault="00E415F7" w14:paraId="22905AFD" w14:textId="77777777">
            <w:pPr>
              <w:spacing w:after="0"/>
            </w:pPr>
          </w:p>
        </w:tc>
      </w:tr>
    </w:tbl>
    <w:p w:rsidRPr="00BF7739" w:rsidR="00752C28" w:rsidP="007257D8" w:rsidRDefault="00752C28" w14:paraId="0C5D522A" w14:textId="77777777">
      <w:pPr>
        <w:spacing w:after="0"/>
      </w:pPr>
    </w:p>
    <w:p w:rsidRPr="00752C28" w:rsidR="003A3329" w:rsidP="007257D8" w:rsidRDefault="00D421C1" w14:paraId="10AD10BA" w14:textId="224D5908">
      <w:pPr>
        <w:pStyle w:val="Heading3"/>
        <w:spacing w:before="0" w:after="0"/>
        <w:rPr>
          <w:sz w:val="24"/>
          <w:szCs w:val="28"/>
        </w:rPr>
      </w:pPr>
      <w:r w:rsidRPr="00752C28">
        <w:rPr>
          <w:sz w:val="24"/>
          <w:szCs w:val="28"/>
        </w:rPr>
        <w:t>Distribution Requirements</w:t>
      </w:r>
    </w:p>
    <w:p w:rsidRPr="0000459F" w:rsidR="0000459F" w:rsidP="007257D8" w:rsidRDefault="0000459F" w14:paraId="3BCF1757" w14:textId="07196135">
      <w:pPr>
        <w:spacing w:after="0"/>
      </w:pPr>
      <w:r>
        <w:t xml:space="preserve">Note </w:t>
      </w:r>
      <w:r w:rsidR="00FE1C22">
        <w:t>that</w:t>
      </w:r>
      <w:r>
        <w:t xml:space="preserve"> </w:t>
      </w:r>
      <w:r w:rsidRPr="00FE1C22" w:rsid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E1C22" w:rsidTr="00475D23" w14:paraId="37CE2DD0" w14:textId="77777777">
        <w:trPr>
          <w:cantSplit/>
          <w:tblHeader/>
        </w:trPr>
        <w:tc>
          <w:tcPr>
            <w:tcW w:w="3617" w:type="pct"/>
            <w:shd w:val="clear" w:color="auto" w:fill="D0CECE" w:themeFill="background2" w:themeFillShade="E6"/>
          </w:tcPr>
          <w:p w:rsidRPr="00D421C1" w:rsidR="00D421C1" w:rsidP="007257D8" w:rsidRDefault="00FE1C22" w14:paraId="421A159F" w14:textId="5A6BBA80">
            <w:pPr>
              <w:spacing w:after="0"/>
              <w:rPr>
                <w:b/>
                <w:bCs/>
              </w:rPr>
            </w:pPr>
            <w:r>
              <w:rPr>
                <w:b/>
                <w:bCs/>
              </w:rPr>
              <w:t xml:space="preserve">Distribution </w:t>
            </w:r>
            <w:r w:rsidRPr="00D421C1" w:rsidR="00D421C1">
              <w:rPr>
                <w:b/>
                <w:bCs/>
              </w:rPr>
              <w:t>Requirement</w:t>
            </w:r>
          </w:p>
        </w:tc>
        <w:tc>
          <w:tcPr>
            <w:tcW w:w="671" w:type="pct"/>
            <w:shd w:val="clear" w:color="auto" w:fill="D0CECE" w:themeFill="background2" w:themeFillShade="E6"/>
          </w:tcPr>
          <w:p w:rsidRPr="00D421C1" w:rsidR="00D421C1" w:rsidP="007257D8" w:rsidRDefault="00D421C1" w14:paraId="7DBC4934" w14:textId="0707CF16">
            <w:pPr>
              <w:spacing w:after="0"/>
              <w:rPr>
                <w:b/>
                <w:bCs/>
              </w:rPr>
            </w:pPr>
            <w:r w:rsidRPr="00D421C1">
              <w:rPr>
                <w:b/>
                <w:bCs/>
              </w:rPr>
              <w:t>Course Taken</w:t>
            </w:r>
          </w:p>
        </w:tc>
        <w:tc>
          <w:tcPr>
            <w:tcW w:w="712" w:type="pct"/>
            <w:shd w:val="clear" w:color="auto" w:fill="D0CECE" w:themeFill="background2" w:themeFillShade="E6"/>
          </w:tcPr>
          <w:p w:rsidRPr="00D421C1" w:rsidR="00D421C1" w:rsidP="007257D8" w:rsidRDefault="00D421C1" w14:paraId="3B5144EE" w14:textId="48F1A6D6">
            <w:pPr>
              <w:spacing w:after="0"/>
              <w:rPr>
                <w:b/>
                <w:bCs/>
              </w:rPr>
            </w:pPr>
            <w:r w:rsidRPr="00D421C1">
              <w:rPr>
                <w:b/>
                <w:bCs/>
              </w:rPr>
              <w:t>Semester Taken</w:t>
            </w:r>
          </w:p>
        </w:tc>
      </w:tr>
      <w:tr w:rsidR="00FE1C22" w:rsidTr="00597CC6" w14:paraId="708458C5" w14:textId="77777777">
        <w:trPr>
          <w:cantSplit/>
        </w:trPr>
        <w:tc>
          <w:tcPr>
            <w:tcW w:w="3617" w:type="pct"/>
          </w:tcPr>
          <w:p w:rsidRPr="00EA6BBF" w:rsidR="00403CB1" w:rsidP="007257D8" w:rsidRDefault="00A2509F" w14:paraId="47A56F95" w14:textId="61A4C1D7">
            <w:pPr>
              <w:spacing w:after="0"/>
              <w:rPr>
                <w:rStyle w:val="Hyperlink"/>
                <w:color w:val="auto"/>
                <w:u w:val="none"/>
              </w:rPr>
            </w:pPr>
            <w:hyperlink w:tooltip="Social or Behavioral Science" w:history="1" r:id="rId10">
              <w:r w:rsidRPr="007C48D1" w:rsidR="00403CB1">
                <w:rPr>
                  <w:rStyle w:val="Hyperlink"/>
                  <w:color w:val="0000FF"/>
                </w:rPr>
                <w:t>Social or Behavioral Science</w:t>
              </w:r>
            </w:hyperlink>
            <w:r w:rsidR="00EA6BBF">
              <w:rPr>
                <w:rStyle w:val="Hyperlink"/>
                <w:color w:val="auto"/>
                <w:u w:val="none"/>
              </w:rPr>
              <w:t xml:space="preserve"> (4cr)</w:t>
            </w:r>
          </w:p>
          <w:p w:rsidR="006A68B8" w:rsidP="007257D8" w:rsidRDefault="006A68B8" w14:paraId="7BC045BF" w14:textId="1D8DD058">
            <w:pPr>
              <w:spacing w:after="0"/>
            </w:pPr>
          </w:p>
        </w:tc>
        <w:tc>
          <w:tcPr>
            <w:tcW w:w="671" w:type="pct"/>
          </w:tcPr>
          <w:p w:rsidR="00D421C1" w:rsidP="007257D8" w:rsidRDefault="00D421C1" w14:paraId="1A40B1A4" w14:textId="12AA6D4A">
            <w:pPr>
              <w:spacing w:after="0"/>
            </w:pPr>
          </w:p>
        </w:tc>
        <w:tc>
          <w:tcPr>
            <w:tcW w:w="712" w:type="pct"/>
          </w:tcPr>
          <w:p w:rsidR="00D421C1" w:rsidP="007257D8" w:rsidRDefault="00D421C1" w14:paraId="3EEBA0CB" w14:textId="77777777">
            <w:pPr>
              <w:spacing w:after="0"/>
            </w:pPr>
          </w:p>
        </w:tc>
      </w:tr>
      <w:tr w:rsidR="00FE1C22" w:rsidTr="00597CC6" w14:paraId="4FE1261A" w14:textId="77777777">
        <w:trPr>
          <w:cantSplit/>
        </w:trPr>
        <w:tc>
          <w:tcPr>
            <w:tcW w:w="3617" w:type="pct"/>
          </w:tcPr>
          <w:p w:rsidRPr="00EA6BBF" w:rsidR="00403CB1" w:rsidP="007257D8" w:rsidRDefault="00A2509F" w14:paraId="631CEBAC" w14:textId="4465B6AB">
            <w:pPr>
              <w:spacing w:after="0"/>
              <w:rPr>
                <w:rStyle w:val="Hyperlink"/>
                <w:color w:val="auto"/>
                <w:u w:val="none"/>
              </w:rPr>
            </w:pPr>
            <w:hyperlink w:tooltip="Visual and Performing Arts" w:history="1" r:id="rId11">
              <w:r w:rsidRPr="007C48D1" w:rsidR="00403CB1">
                <w:rPr>
                  <w:rStyle w:val="Hyperlink"/>
                  <w:color w:val="0000FF"/>
                </w:rPr>
                <w:t xml:space="preserve">Visual </w:t>
              </w:r>
              <w:r w:rsidRPr="007C48D1" w:rsidR="00F96F24">
                <w:rPr>
                  <w:rStyle w:val="Hyperlink"/>
                  <w:color w:val="0000FF"/>
                </w:rPr>
                <w:t>and</w:t>
              </w:r>
              <w:r w:rsidRPr="007C48D1" w:rsidR="00403CB1">
                <w:rPr>
                  <w:rStyle w:val="Hyperlink"/>
                  <w:color w:val="0000FF"/>
                </w:rPr>
                <w:t xml:space="preserve"> Performing Art</w:t>
              </w:r>
              <w:r w:rsidRPr="007C48D1" w:rsidR="00F96F24">
                <w:rPr>
                  <w:rStyle w:val="Hyperlink"/>
                  <w:color w:val="0000FF"/>
                </w:rPr>
                <w:t>s</w:t>
              </w:r>
            </w:hyperlink>
            <w:r w:rsidR="00EA6BBF">
              <w:rPr>
                <w:rStyle w:val="Hyperlink"/>
                <w:color w:val="auto"/>
                <w:u w:val="none"/>
              </w:rPr>
              <w:t xml:space="preserve"> (3cr)</w:t>
            </w:r>
          </w:p>
          <w:p w:rsidR="006A68B8" w:rsidP="007257D8" w:rsidRDefault="006A68B8" w14:paraId="204E7348" w14:textId="032C4EF6">
            <w:pPr>
              <w:spacing w:after="0"/>
            </w:pPr>
          </w:p>
        </w:tc>
        <w:tc>
          <w:tcPr>
            <w:tcW w:w="671" w:type="pct"/>
          </w:tcPr>
          <w:p w:rsidR="00D421C1" w:rsidP="007257D8" w:rsidRDefault="00D421C1" w14:paraId="7CA9526A" w14:textId="77777777">
            <w:pPr>
              <w:spacing w:after="0"/>
            </w:pPr>
          </w:p>
        </w:tc>
        <w:tc>
          <w:tcPr>
            <w:tcW w:w="712" w:type="pct"/>
          </w:tcPr>
          <w:p w:rsidR="00D421C1" w:rsidP="007257D8" w:rsidRDefault="00D421C1" w14:paraId="06CBB4BB" w14:textId="77777777">
            <w:pPr>
              <w:spacing w:after="0"/>
            </w:pPr>
          </w:p>
        </w:tc>
      </w:tr>
      <w:tr w:rsidR="00FE1C22" w:rsidTr="00597CC6" w14:paraId="2474273A" w14:textId="77777777">
        <w:trPr>
          <w:cantSplit/>
        </w:trPr>
        <w:tc>
          <w:tcPr>
            <w:tcW w:w="3617" w:type="pct"/>
          </w:tcPr>
          <w:p w:rsidR="00403CB1" w:rsidP="007257D8" w:rsidRDefault="00A2509F" w14:paraId="353CF781" w14:textId="7DCE6AB2">
            <w:pPr>
              <w:spacing w:after="0"/>
            </w:pPr>
            <w:hyperlink w:tooltip="Text-Based Humanities" w:history="1" r:id="rId12">
              <w:r w:rsidRPr="007C48D1" w:rsidR="00403CB1">
                <w:rPr>
                  <w:rStyle w:val="Hyperlink"/>
                  <w:color w:val="0000FF"/>
                </w:rPr>
                <w:t>Text-Based Humanities</w:t>
              </w:r>
            </w:hyperlink>
            <w:r w:rsidR="00403CB1">
              <w:t xml:space="preserve"> </w:t>
            </w:r>
            <w:r w:rsidR="00EA6BBF">
              <w:t>(4cr)</w:t>
            </w:r>
          </w:p>
          <w:p w:rsidR="006A68B8" w:rsidP="007257D8" w:rsidRDefault="006A68B8" w14:paraId="0B7F87D1" w14:textId="64A1A116">
            <w:pPr>
              <w:spacing w:after="0"/>
            </w:pPr>
          </w:p>
        </w:tc>
        <w:tc>
          <w:tcPr>
            <w:tcW w:w="671" w:type="pct"/>
          </w:tcPr>
          <w:p w:rsidR="00D421C1" w:rsidP="007257D8" w:rsidRDefault="00D421C1" w14:paraId="368A24A2" w14:textId="77777777">
            <w:pPr>
              <w:spacing w:after="0"/>
            </w:pPr>
          </w:p>
        </w:tc>
        <w:tc>
          <w:tcPr>
            <w:tcW w:w="712" w:type="pct"/>
          </w:tcPr>
          <w:p w:rsidR="00D421C1" w:rsidP="007257D8" w:rsidRDefault="00D421C1" w14:paraId="6CAC2E2B" w14:textId="77777777">
            <w:pPr>
              <w:spacing w:after="0"/>
            </w:pPr>
          </w:p>
        </w:tc>
      </w:tr>
      <w:tr w:rsidR="00FE1C22" w:rsidTr="00597CC6" w14:paraId="19544C37" w14:textId="77777777">
        <w:trPr>
          <w:cantSplit/>
        </w:trPr>
        <w:tc>
          <w:tcPr>
            <w:tcW w:w="3617" w:type="pct"/>
          </w:tcPr>
          <w:p w:rsidR="00403CB1" w:rsidP="007257D8" w:rsidRDefault="00A2509F" w14:paraId="5475551B" w14:textId="3224237A">
            <w:pPr>
              <w:spacing w:after="0"/>
            </w:pPr>
            <w:hyperlink w:tooltip="Natural Science" w:history="1" r:id="rId13">
              <w:r w:rsidRPr="007C48D1" w:rsidR="00403CB1">
                <w:rPr>
                  <w:rStyle w:val="Hyperlink"/>
                  <w:color w:val="0000FF"/>
                </w:rPr>
                <w:t>Natural Science</w:t>
              </w:r>
            </w:hyperlink>
            <w:bookmarkStart w:name="_GoBack" w:id="0"/>
            <w:bookmarkEnd w:id="0"/>
            <w:r w:rsidR="00403CB1">
              <w:t xml:space="preserve"> </w:t>
            </w:r>
            <w:r w:rsidR="00EA6BBF">
              <w:t>(4cr)</w:t>
            </w:r>
          </w:p>
          <w:p w:rsidR="006A68B8" w:rsidP="007257D8" w:rsidRDefault="006A68B8" w14:paraId="17119C70" w14:textId="6A76E143">
            <w:pPr>
              <w:spacing w:after="0"/>
            </w:pPr>
          </w:p>
        </w:tc>
        <w:tc>
          <w:tcPr>
            <w:tcW w:w="671" w:type="pct"/>
          </w:tcPr>
          <w:p w:rsidR="00D421C1" w:rsidP="007257D8" w:rsidRDefault="005F79E4" w14:paraId="19AB294A" w14:textId="1AD9A37F">
            <w:pPr>
              <w:spacing w:after="0"/>
            </w:pPr>
            <w:r>
              <w:t>CHE 152</w:t>
            </w:r>
            <w:r w:rsidR="00FB7F7E">
              <w:t>/3L</w:t>
            </w:r>
          </w:p>
        </w:tc>
        <w:tc>
          <w:tcPr>
            <w:tcW w:w="712" w:type="pct"/>
          </w:tcPr>
          <w:p w:rsidR="00D421C1" w:rsidP="007257D8" w:rsidRDefault="00D421C1" w14:paraId="565BC2FD" w14:textId="77777777">
            <w:pPr>
              <w:spacing w:after="0"/>
            </w:pPr>
          </w:p>
        </w:tc>
      </w:tr>
    </w:tbl>
    <w:p w:rsidRPr="00BF7739" w:rsidR="00752C28" w:rsidP="007257D8" w:rsidRDefault="00752C28" w14:paraId="0B9B4596" w14:textId="77777777">
      <w:pPr>
        <w:spacing w:after="0"/>
        <w:rPr>
          <w:sz w:val="20"/>
          <w:szCs w:val="20"/>
        </w:rPr>
      </w:pPr>
    </w:p>
    <w:p w:rsidR="00BF7739" w:rsidP="007257D8" w:rsidRDefault="000D390D" w14:paraId="77D6CB25" w14:textId="7082540D">
      <w:pPr>
        <w:pStyle w:val="Heading2"/>
        <w:spacing w:before="0"/>
      </w:pPr>
      <w:r>
        <w:t xml:space="preserve">Biology - </w:t>
      </w:r>
      <w:r w:rsidR="00046CF5">
        <w:t>Molecular</w:t>
      </w:r>
      <w:r w:rsidR="00BF7739">
        <w:t xml:space="preserve"> Requirements (</w:t>
      </w:r>
      <w:r>
        <w:t>6</w:t>
      </w:r>
      <w:r w:rsidR="005055F9">
        <w:t>1</w:t>
      </w:r>
      <w:r>
        <w:t>-65</w:t>
      </w:r>
      <w:r w:rsidR="00BF7739">
        <w:t xml:space="preserve"> Credits)</w:t>
      </w:r>
    </w:p>
    <w:p w:rsidRPr="00752C28" w:rsidR="00310FB1" w:rsidP="00310FB1" w:rsidRDefault="000D390D" w14:paraId="7D842017" w14:textId="4953B2EE">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000836B6" w14:paraId="0F942792" w14:textId="77777777">
        <w:trPr>
          <w:cantSplit/>
          <w:tblHeader/>
        </w:trPr>
        <w:tc>
          <w:tcPr>
            <w:tcW w:w="3617" w:type="pct"/>
            <w:shd w:val="clear" w:color="auto" w:fill="D0CECE" w:themeFill="background2" w:themeFillShade="E6"/>
          </w:tcPr>
          <w:p w:rsidR="00310FB1" w:rsidP="000836B6" w:rsidRDefault="000D390D" w14:paraId="50D01BEC" w14:textId="7708929C">
            <w:pPr>
              <w:spacing w:after="0"/>
              <w:rPr>
                <w:b/>
                <w:bCs/>
              </w:rPr>
            </w:pPr>
            <w:r>
              <w:rPr>
                <w:b/>
                <w:bCs/>
              </w:rPr>
              <w:t>Biology Lower Core</w:t>
            </w:r>
            <w:r w:rsidR="00310FB1">
              <w:rPr>
                <w:b/>
                <w:bCs/>
              </w:rPr>
              <w:t xml:space="preserve"> Requirements (16</w:t>
            </w:r>
            <w:r>
              <w:rPr>
                <w:b/>
                <w:bCs/>
              </w:rPr>
              <w:t>-20</w:t>
            </w:r>
            <w:r w:rsidR="00310FB1">
              <w:rPr>
                <w:b/>
                <w:bCs/>
              </w:rPr>
              <w:t xml:space="preserve"> Credits)</w:t>
            </w:r>
          </w:p>
          <w:p w:rsidRPr="005067AF" w:rsidR="00310FB1" w:rsidP="000836B6" w:rsidRDefault="00310FB1" w14:paraId="5ACC1974" w14:textId="1EED71B2">
            <w:pPr>
              <w:spacing w:after="0"/>
              <w:rPr>
                <w:rFonts w:ascii="Times New Roman" w:hAnsi="Times New Roman"/>
                <w:sz w:val="21"/>
                <w:szCs w:val="21"/>
              </w:rPr>
            </w:pPr>
          </w:p>
        </w:tc>
        <w:tc>
          <w:tcPr>
            <w:tcW w:w="671" w:type="pct"/>
            <w:shd w:val="clear" w:color="auto" w:fill="D0CECE" w:themeFill="background2" w:themeFillShade="E6"/>
          </w:tcPr>
          <w:p w:rsidRPr="00D421C1" w:rsidR="00310FB1" w:rsidP="000836B6"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Pr>
          <w:p w:rsidRPr="00D421C1" w:rsidR="00310FB1" w:rsidP="000836B6" w:rsidRDefault="00310FB1" w14:paraId="14DD79BE" w14:textId="77777777">
            <w:pPr>
              <w:spacing w:after="0"/>
              <w:rPr>
                <w:b/>
                <w:bCs/>
              </w:rPr>
            </w:pPr>
            <w:r w:rsidRPr="00D421C1">
              <w:rPr>
                <w:b/>
                <w:bCs/>
              </w:rPr>
              <w:t>Semester Taken</w:t>
            </w:r>
          </w:p>
        </w:tc>
      </w:tr>
      <w:tr w:rsidRPr="00597CC6" w:rsidR="00310FB1" w:rsidTr="000836B6" w14:paraId="3F7423ED" w14:textId="77777777">
        <w:trPr>
          <w:cantSplit/>
        </w:trPr>
        <w:tc>
          <w:tcPr>
            <w:tcW w:w="3617" w:type="pct"/>
          </w:tcPr>
          <w:p w:rsidR="00310FB1" w:rsidP="000836B6" w:rsidRDefault="00310FB1" w14:paraId="41BED2B2" w14:textId="4817BE5A">
            <w:pPr>
              <w:spacing w:after="0"/>
              <w:rPr>
                <w:rFonts w:cstheme="minorHAnsi"/>
              </w:rPr>
            </w:pPr>
            <w:r>
              <w:rPr>
                <w:rFonts w:cstheme="minorHAnsi"/>
              </w:rPr>
              <w:t>CHE 152 (3cr) – General Chemistry I (1)</w:t>
            </w:r>
            <w:r w:rsidR="005339EA">
              <w:rPr>
                <w:rFonts w:cstheme="minorHAnsi"/>
              </w:rPr>
              <w:t xml:space="preserve"> (Can fulfill Spartan Studies Distribution Requirement)</w:t>
            </w:r>
          </w:p>
          <w:p w:rsidR="00310FB1" w:rsidP="000836B6" w:rsidRDefault="00310FB1" w14:paraId="7CC987C3" w14:textId="77777777">
            <w:pPr>
              <w:spacing w:after="0"/>
              <w:rPr>
                <w:rFonts w:cstheme="minorHAnsi"/>
                <w:i/>
                <w:iCs/>
              </w:rPr>
            </w:pPr>
            <w:r>
              <w:rPr>
                <w:rFonts w:cstheme="minorHAnsi"/>
                <w:i/>
                <w:iCs/>
              </w:rPr>
              <w:t>Pre-requisite: MAT 160</w:t>
            </w:r>
          </w:p>
          <w:p w:rsidRPr="00310FB1" w:rsidR="00310FB1" w:rsidP="000836B6" w:rsidRDefault="00310FB1" w14:paraId="50A5DB84" w14:textId="438565F0">
            <w:pPr>
              <w:spacing w:after="0"/>
              <w:rPr>
                <w:rFonts w:cstheme="minorHAnsi"/>
                <w:i/>
                <w:iCs/>
              </w:rPr>
            </w:pPr>
            <w:r>
              <w:rPr>
                <w:rFonts w:cstheme="minorHAnsi"/>
                <w:i/>
                <w:iCs/>
              </w:rPr>
              <w:t>Pre/Co-requisite: CHE 153L (with a grade of “C” or better)</w:t>
            </w:r>
          </w:p>
        </w:tc>
        <w:tc>
          <w:tcPr>
            <w:tcW w:w="671" w:type="pct"/>
          </w:tcPr>
          <w:p w:rsidRPr="006A68B8" w:rsidR="00310FB1" w:rsidP="000836B6" w:rsidRDefault="00310FB1" w14:paraId="05E34387" w14:textId="77777777">
            <w:pPr>
              <w:spacing w:after="0"/>
              <w:rPr>
                <w:rFonts w:cstheme="minorHAnsi"/>
              </w:rPr>
            </w:pPr>
          </w:p>
        </w:tc>
        <w:tc>
          <w:tcPr>
            <w:tcW w:w="712" w:type="pct"/>
          </w:tcPr>
          <w:p w:rsidRPr="006A68B8" w:rsidR="00310FB1" w:rsidP="000836B6" w:rsidRDefault="00310FB1" w14:paraId="7AA24D15" w14:textId="77777777">
            <w:pPr>
              <w:spacing w:after="0"/>
              <w:rPr>
                <w:rFonts w:cstheme="minorHAnsi"/>
              </w:rPr>
            </w:pPr>
          </w:p>
        </w:tc>
      </w:tr>
      <w:tr w:rsidRPr="00597CC6" w:rsidR="00310FB1" w:rsidTr="000836B6" w14:paraId="090D1CC3" w14:textId="77777777">
        <w:trPr>
          <w:cantSplit/>
        </w:trPr>
        <w:tc>
          <w:tcPr>
            <w:tcW w:w="3617" w:type="pct"/>
          </w:tcPr>
          <w:p w:rsidR="00310FB1" w:rsidP="000836B6" w:rsidRDefault="00310FB1" w14:paraId="61F1631D" w14:textId="019F8EE7">
            <w:pPr>
              <w:spacing w:after="0"/>
              <w:rPr>
                <w:rFonts w:cstheme="minorHAnsi"/>
              </w:rPr>
            </w:pPr>
            <w:r>
              <w:rPr>
                <w:rFonts w:cstheme="minorHAnsi"/>
              </w:rPr>
              <w:t>CHE 153L (1cr) – General Chemistry I (1) Laboratory</w:t>
            </w:r>
          </w:p>
          <w:p w:rsidRPr="00310FB1" w:rsidR="00310FB1" w:rsidP="000836B6" w:rsidRDefault="00310FB1" w14:paraId="4BBA4188" w14:textId="7D0A3954">
            <w:pPr>
              <w:spacing w:after="0"/>
              <w:rPr>
                <w:rFonts w:cstheme="minorHAnsi"/>
                <w:i/>
                <w:iCs/>
              </w:rPr>
            </w:pPr>
            <w:r>
              <w:rPr>
                <w:rFonts w:cstheme="minorHAnsi"/>
                <w:i/>
                <w:iCs/>
              </w:rPr>
              <w:t>Pre/Co-requisite: CHE 152 (with a grade of “C” or better)</w:t>
            </w:r>
          </w:p>
        </w:tc>
        <w:tc>
          <w:tcPr>
            <w:tcW w:w="671" w:type="pct"/>
          </w:tcPr>
          <w:p w:rsidRPr="006A68B8" w:rsidR="00310FB1" w:rsidP="000836B6" w:rsidRDefault="00310FB1" w14:paraId="4370EE93" w14:textId="77777777">
            <w:pPr>
              <w:spacing w:after="0"/>
              <w:rPr>
                <w:rFonts w:cstheme="minorHAnsi"/>
              </w:rPr>
            </w:pPr>
          </w:p>
        </w:tc>
        <w:tc>
          <w:tcPr>
            <w:tcW w:w="712" w:type="pct"/>
          </w:tcPr>
          <w:p w:rsidRPr="006A68B8" w:rsidR="00310FB1" w:rsidP="000836B6" w:rsidRDefault="00310FB1" w14:paraId="5E7D5405" w14:textId="77777777">
            <w:pPr>
              <w:spacing w:after="0"/>
              <w:rPr>
                <w:rFonts w:cstheme="minorHAnsi"/>
              </w:rPr>
            </w:pPr>
          </w:p>
        </w:tc>
      </w:tr>
      <w:tr w:rsidRPr="00597CC6" w:rsidR="00310FB1" w:rsidTr="000836B6" w14:paraId="0C5BA72E" w14:textId="77777777">
        <w:trPr>
          <w:cantSplit/>
        </w:trPr>
        <w:tc>
          <w:tcPr>
            <w:tcW w:w="3617" w:type="pct"/>
          </w:tcPr>
          <w:p w:rsidR="00310FB1" w:rsidP="000836B6" w:rsidRDefault="00310FB1" w14:paraId="67EF165C" w14:textId="77777777">
            <w:pPr>
              <w:spacing w:after="0"/>
              <w:rPr>
                <w:rFonts w:cstheme="minorHAnsi"/>
              </w:rPr>
            </w:pPr>
            <w:r>
              <w:rPr>
                <w:rFonts w:cstheme="minorHAnsi"/>
              </w:rPr>
              <w:t>CHE 154 (3cr) – General Chemistry II (2)</w:t>
            </w:r>
          </w:p>
          <w:p w:rsidR="00310FB1" w:rsidP="000836B6" w:rsidRDefault="00310FB1" w14:paraId="1CF2AF77"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515DA2F6" w14:textId="4D01B8D5">
            <w:pPr>
              <w:spacing w:after="0"/>
              <w:rPr>
                <w:rFonts w:cstheme="minorHAnsi"/>
                <w:i/>
                <w:iCs/>
              </w:rPr>
            </w:pPr>
            <w:r>
              <w:rPr>
                <w:rFonts w:cstheme="minorHAnsi"/>
                <w:i/>
                <w:iCs/>
              </w:rPr>
              <w:t>Pre/Co-requisite: CHE 155L (with a grade of “C” or better) and MAT 170</w:t>
            </w:r>
          </w:p>
        </w:tc>
        <w:tc>
          <w:tcPr>
            <w:tcW w:w="671" w:type="pct"/>
          </w:tcPr>
          <w:p w:rsidRPr="006A68B8" w:rsidR="00310FB1" w:rsidP="000836B6" w:rsidRDefault="00310FB1" w14:paraId="1041921C" w14:textId="77777777">
            <w:pPr>
              <w:spacing w:after="0"/>
              <w:rPr>
                <w:rFonts w:cstheme="minorHAnsi"/>
              </w:rPr>
            </w:pPr>
          </w:p>
        </w:tc>
        <w:tc>
          <w:tcPr>
            <w:tcW w:w="712" w:type="pct"/>
          </w:tcPr>
          <w:p w:rsidRPr="006A68B8" w:rsidR="00310FB1" w:rsidP="000836B6" w:rsidRDefault="00310FB1" w14:paraId="3E8EEE60" w14:textId="77777777">
            <w:pPr>
              <w:spacing w:after="0"/>
              <w:rPr>
                <w:rFonts w:cstheme="minorHAnsi"/>
              </w:rPr>
            </w:pPr>
          </w:p>
        </w:tc>
      </w:tr>
      <w:tr w:rsidRPr="00597CC6" w:rsidR="00310FB1" w:rsidTr="000836B6" w14:paraId="28043ABB" w14:textId="77777777">
        <w:trPr>
          <w:cantSplit/>
        </w:trPr>
        <w:tc>
          <w:tcPr>
            <w:tcW w:w="3617" w:type="pct"/>
          </w:tcPr>
          <w:p w:rsidR="00310FB1" w:rsidP="000836B6" w:rsidRDefault="00310FB1" w14:paraId="4EBC83F3" w14:textId="0F037067">
            <w:pPr>
              <w:spacing w:after="0"/>
              <w:rPr>
                <w:rFonts w:cstheme="minorHAnsi"/>
              </w:rPr>
            </w:pPr>
            <w:r>
              <w:rPr>
                <w:rFonts w:cstheme="minorHAnsi"/>
              </w:rPr>
              <w:t>CHE 155L (1cr) – General Chemistry II (2) Laboratory</w:t>
            </w:r>
            <w:r w:rsidR="00FB7F7E">
              <w:rPr>
                <w:rFonts w:cstheme="minorHAnsi"/>
              </w:rPr>
              <w:t xml:space="preserve"> (Can fulfill Spartan Studies Distribution Requirement)</w:t>
            </w:r>
          </w:p>
          <w:p w:rsidR="00310FB1" w:rsidP="000836B6" w:rsidRDefault="00310FB1" w14:paraId="136CFE19"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13EC9D20" w14:textId="126DC2BC">
            <w:pPr>
              <w:spacing w:after="0"/>
              <w:rPr>
                <w:rFonts w:cstheme="minorHAnsi"/>
                <w:i/>
                <w:iCs/>
              </w:rPr>
            </w:pPr>
            <w:r>
              <w:rPr>
                <w:rFonts w:cstheme="minorHAnsi"/>
                <w:i/>
                <w:iCs/>
              </w:rPr>
              <w:t>Pre/Co-requisite: CHE 154 (with a grade of “C” or better)</w:t>
            </w:r>
          </w:p>
        </w:tc>
        <w:tc>
          <w:tcPr>
            <w:tcW w:w="671" w:type="pct"/>
          </w:tcPr>
          <w:p w:rsidRPr="006A68B8" w:rsidR="00310FB1" w:rsidP="000836B6" w:rsidRDefault="00310FB1" w14:paraId="7754979C" w14:textId="77777777">
            <w:pPr>
              <w:spacing w:after="0"/>
              <w:rPr>
                <w:rFonts w:cstheme="minorHAnsi"/>
              </w:rPr>
            </w:pPr>
          </w:p>
        </w:tc>
        <w:tc>
          <w:tcPr>
            <w:tcW w:w="712" w:type="pct"/>
          </w:tcPr>
          <w:p w:rsidRPr="006A68B8" w:rsidR="00310FB1" w:rsidP="000836B6" w:rsidRDefault="00310FB1" w14:paraId="0349245A" w14:textId="77777777">
            <w:pPr>
              <w:spacing w:after="0"/>
              <w:rPr>
                <w:rFonts w:cstheme="minorHAnsi"/>
              </w:rPr>
            </w:pPr>
          </w:p>
        </w:tc>
      </w:tr>
      <w:tr w:rsidRPr="00597CC6" w:rsidR="00310FB1" w:rsidTr="000836B6" w14:paraId="6731A862" w14:textId="77777777">
        <w:trPr>
          <w:cantSplit/>
        </w:trPr>
        <w:tc>
          <w:tcPr>
            <w:tcW w:w="3617" w:type="pct"/>
          </w:tcPr>
          <w:p w:rsidR="00310FB1" w:rsidP="000836B6" w:rsidRDefault="00C20C31" w14:paraId="290B7E0D" w14:textId="77777777">
            <w:pPr>
              <w:spacing w:after="0"/>
              <w:rPr>
                <w:rFonts w:cstheme="minorHAnsi"/>
              </w:rPr>
            </w:pPr>
            <w:r>
              <w:rPr>
                <w:rFonts w:cstheme="minorHAnsi"/>
              </w:rPr>
              <w:t>BIO 198 (3cr) – General Biology I (1)</w:t>
            </w:r>
          </w:p>
          <w:p w:rsidR="00C20C31" w:rsidP="000836B6" w:rsidRDefault="00C20C31" w14:paraId="4F7C3EF1" w14:textId="77777777">
            <w:pPr>
              <w:spacing w:after="0"/>
              <w:rPr>
                <w:rFonts w:cstheme="minorHAnsi"/>
                <w:i/>
                <w:iCs/>
              </w:rPr>
            </w:pPr>
            <w:r>
              <w:rPr>
                <w:rFonts w:cstheme="minorHAnsi"/>
                <w:i/>
                <w:iCs/>
              </w:rPr>
              <w:t>Pre/Co-requisite: CHE 152 and CHE 153L</w:t>
            </w:r>
          </w:p>
          <w:p w:rsidRPr="00C20C31" w:rsidR="00C20C31" w:rsidP="000836B6" w:rsidRDefault="00C20C31" w14:paraId="4D8D4D97" w14:textId="2C4DB44E">
            <w:pPr>
              <w:spacing w:after="0"/>
              <w:rPr>
                <w:rFonts w:cstheme="minorHAnsi"/>
                <w:i/>
                <w:iCs/>
              </w:rPr>
            </w:pPr>
            <w:r>
              <w:rPr>
                <w:rFonts w:cstheme="minorHAnsi"/>
                <w:i/>
                <w:iCs/>
              </w:rPr>
              <w:t>Co-requisite: BIO 198L</w:t>
            </w:r>
          </w:p>
        </w:tc>
        <w:tc>
          <w:tcPr>
            <w:tcW w:w="671" w:type="pct"/>
          </w:tcPr>
          <w:p w:rsidRPr="006A68B8" w:rsidR="00310FB1" w:rsidP="000836B6" w:rsidRDefault="00310FB1" w14:paraId="40E6774B" w14:textId="77777777">
            <w:pPr>
              <w:spacing w:after="0"/>
              <w:rPr>
                <w:rFonts w:cstheme="minorHAnsi"/>
              </w:rPr>
            </w:pPr>
          </w:p>
        </w:tc>
        <w:tc>
          <w:tcPr>
            <w:tcW w:w="712" w:type="pct"/>
          </w:tcPr>
          <w:p w:rsidRPr="006A68B8" w:rsidR="00310FB1" w:rsidP="000836B6" w:rsidRDefault="00310FB1" w14:paraId="647B3F20" w14:textId="77777777">
            <w:pPr>
              <w:spacing w:after="0"/>
              <w:rPr>
                <w:rFonts w:cstheme="minorHAnsi"/>
              </w:rPr>
            </w:pPr>
          </w:p>
        </w:tc>
      </w:tr>
      <w:tr w:rsidRPr="00597CC6" w:rsidR="00C20C31" w:rsidTr="000836B6" w14:paraId="395C04F0" w14:textId="77777777">
        <w:trPr>
          <w:cantSplit/>
        </w:trPr>
        <w:tc>
          <w:tcPr>
            <w:tcW w:w="3617" w:type="pct"/>
          </w:tcPr>
          <w:p w:rsidR="00C20C31" w:rsidP="000836B6" w:rsidRDefault="00C20C31" w14:paraId="198A492C" w14:textId="77777777">
            <w:pPr>
              <w:spacing w:after="0"/>
              <w:rPr>
                <w:rFonts w:cstheme="minorHAnsi"/>
              </w:rPr>
            </w:pPr>
            <w:r>
              <w:rPr>
                <w:rFonts w:cstheme="minorHAnsi"/>
              </w:rPr>
              <w:t>BIO 198L (1cr) – General Biology I (1) Laboratory</w:t>
            </w:r>
          </w:p>
          <w:p w:rsidR="00C20C31" w:rsidP="000836B6" w:rsidRDefault="00C20C31" w14:paraId="181D4ECA" w14:textId="77777777">
            <w:pPr>
              <w:spacing w:after="0"/>
              <w:rPr>
                <w:rFonts w:cstheme="minorHAnsi"/>
                <w:i/>
                <w:iCs/>
              </w:rPr>
            </w:pPr>
            <w:r>
              <w:rPr>
                <w:rFonts w:cstheme="minorHAnsi"/>
                <w:i/>
                <w:iCs/>
              </w:rPr>
              <w:t>Pre/Co-requisite: CHE 152 and CHE 153L</w:t>
            </w:r>
          </w:p>
          <w:p w:rsidRPr="00C20C31" w:rsidR="00C20C31" w:rsidP="000836B6" w:rsidRDefault="00C20C31" w14:paraId="2685DDE4" w14:textId="63F3055B">
            <w:pPr>
              <w:spacing w:after="0"/>
              <w:rPr>
                <w:rFonts w:cstheme="minorHAnsi"/>
                <w:i/>
                <w:iCs/>
              </w:rPr>
            </w:pPr>
            <w:r>
              <w:rPr>
                <w:rFonts w:cstheme="minorHAnsi"/>
                <w:i/>
                <w:iCs/>
              </w:rPr>
              <w:t>Co-requisite: BIO 198</w:t>
            </w:r>
          </w:p>
        </w:tc>
        <w:tc>
          <w:tcPr>
            <w:tcW w:w="671" w:type="pct"/>
          </w:tcPr>
          <w:p w:rsidRPr="006A68B8" w:rsidR="00C20C31" w:rsidP="000836B6" w:rsidRDefault="00C20C31" w14:paraId="789E3D68" w14:textId="77777777">
            <w:pPr>
              <w:spacing w:after="0"/>
              <w:rPr>
                <w:rFonts w:cstheme="minorHAnsi"/>
              </w:rPr>
            </w:pPr>
          </w:p>
        </w:tc>
        <w:tc>
          <w:tcPr>
            <w:tcW w:w="712" w:type="pct"/>
          </w:tcPr>
          <w:p w:rsidRPr="006A68B8" w:rsidR="00C20C31" w:rsidP="000836B6" w:rsidRDefault="00C20C31" w14:paraId="69A6A6DB" w14:textId="77777777">
            <w:pPr>
              <w:spacing w:after="0"/>
              <w:rPr>
                <w:rFonts w:cstheme="minorHAnsi"/>
              </w:rPr>
            </w:pPr>
          </w:p>
        </w:tc>
      </w:tr>
      <w:tr w:rsidRPr="00597CC6" w:rsidR="00C20C31" w:rsidTr="000836B6" w14:paraId="303D975F" w14:textId="77777777">
        <w:trPr>
          <w:cantSplit/>
        </w:trPr>
        <w:tc>
          <w:tcPr>
            <w:tcW w:w="3617" w:type="pct"/>
          </w:tcPr>
          <w:p w:rsidR="00C20C31" w:rsidP="000836B6" w:rsidRDefault="00C20C31" w14:paraId="2FF68328" w14:textId="77777777">
            <w:pPr>
              <w:spacing w:after="0"/>
              <w:rPr>
                <w:rFonts w:cstheme="minorHAnsi"/>
              </w:rPr>
            </w:pPr>
            <w:r>
              <w:rPr>
                <w:rFonts w:cstheme="minorHAnsi"/>
              </w:rPr>
              <w:t>BIO 199 (3cr) – General Biology II (2)</w:t>
            </w:r>
          </w:p>
          <w:p w:rsidR="00C20C31" w:rsidP="00C20C31" w:rsidRDefault="00C20C31" w14:paraId="7E2A7427" w14:textId="2FA94223">
            <w:pPr>
              <w:spacing w:after="0"/>
              <w:rPr>
                <w:rFonts w:cstheme="minorHAnsi"/>
                <w:i/>
                <w:iCs/>
              </w:rPr>
            </w:pPr>
            <w:r>
              <w:rPr>
                <w:rFonts w:cstheme="minorHAnsi"/>
                <w:i/>
                <w:iCs/>
              </w:rPr>
              <w:t>Pre/Co-requisite: BIO 198 and BIO 198L (both with a grade of “C” or better)</w:t>
            </w:r>
          </w:p>
          <w:p w:rsidR="00C20C31" w:rsidP="00C20C31" w:rsidRDefault="00C20C31" w14:paraId="2FF9E65E" w14:textId="3F56C998">
            <w:pPr>
              <w:spacing w:after="0"/>
              <w:rPr>
                <w:rFonts w:cstheme="minorHAnsi"/>
              </w:rPr>
            </w:pPr>
            <w:r>
              <w:rPr>
                <w:rFonts w:cstheme="minorHAnsi"/>
                <w:i/>
                <w:iCs/>
              </w:rPr>
              <w:t>Co-requisite: BIO 199L</w:t>
            </w:r>
          </w:p>
        </w:tc>
        <w:tc>
          <w:tcPr>
            <w:tcW w:w="671" w:type="pct"/>
          </w:tcPr>
          <w:p w:rsidRPr="006A68B8" w:rsidR="00C20C31" w:rsidP="000836B6" w:rsidRDefault="00C20C31" w14:paraId="21075EAC" w14:textId="77777777">
            <w:pPr>
              <w:spacing w:after="0"/>
              <w:rPr>
                <w:rFonts w:cstheme="minorHAnsi"/>
              </w:rPr>
            </w:pPr>
          </w:p>
        </w:tc>
        <w:tc>
          <w:tcPr>
            <w:tcW w:w="712" w:type="pct"/>
          </w:tcPr>
          <w:p w:rsidRPr="006A68B8" w:rsidR="00C20C31" w:rsidP="000836B6" w:rsidRDefault="00C20C31" w14:paraId="32C7A625" w14:textId="77777777">
            <w:pPr>
              <w:spacing w:after="0"/>
              <w:rPr>
                <w:rFonts w:cstheme="minorHAnsi"/>
              </w:rPr>
            </w:pPr>
          </w:p>
        </w:tc>
      </w:tr>
      <w:tr w:rsidRPr="00597CC6" w:rsidR="00C20C31" w:rsidTr="000836B6" w14:paraId="3444C7FE" w14:textId="77777777">
        <w:trPr>
          <w:cantSplit/>
        </w:trPr>
        <w:tc>
          <w:tcPr>
            <w:tcW w:w="3617" w:type="pct"/>
          </w:tcPr>
          <w:p w:rsidR="00C20C31" w:rsidP="000836B6" w:rsidRDefault="00C20C31" w14:paraId="720A41AB" w14:textId="77777777">
            <w:pPr>
              <w:spacing w:after="0"/>
              <w:rPr>
                <w:rFonts w:cstheme="minorHAnsi"/>
              </w:rPr>
            </w:pPr>
            <w:r>
              <w:rPr>
                <w:rFonts w:cstheme="minorHAnsi"/>
              </w:rPr>
              <w:t>BIO 199L (1cr) – General Biology II (2) Laboratory</w:t>
            </w:r>
          </w:p>
          <w:p w:rsidR="00C20C31" w:rsidP="00C20C31" w:rsidRDefault="00C20C31" w14:paraId="0E861EC2" w14:textId="77777777">
            <w:pPr>
              <w:spacing w:after="0"/>
              <w:rPr>
                <w:rFonts w:cstheme="minorHAnsi"/>
                <w:i/>
                <w:iCs/>
              </w:rPr>
            </w:pPr>
            <w:r>
              <w:rPr>
                <w:rFonts w:cstheme="minorHAnsi"/>
                <w:i/>
                <w:iCs/>
              </w:rPr>
              <w:t>Pre/Co-requisite: BIO 198 and BIO 198L (both with a grade of “C” or better)</w:t>
            </w:r>
          </w:p>
          <w:p w:rsidR="00C20C31" w:rsidP="00C20C31" w:rsidRDefault="00C20C31" w14:paraId="6C301B01" w14:textId="4A569FAA">
            <w:pPr>
              <w:spacing w:after="0"/>
              <w:rPr>
                <w:rFonts w:cstheme="minorHAnsi"/>
              </w:rPr>
            </w:pPr>
            <w:r>
              <w:rPr>
                <w:rFonts w:cstheme="minorHAnsi"/>
                <w:i/>
                <w:iCs/>
              </w:rPr>
              <w:t>Co-requisite: BIO 199L</w:t>
            </w:r>
          </w:p>
        </w:tc>
        <w:tc>
          <w:tcPr>
            <w:tcW w:w="671" w:type="pct"/>
          </w:tcPr>
          <w:p w:rsidRPr="006A68B8" w:rsidR="00C20C31" w:rsidP="000836B6" w:rsidRDefault="00C20C31" w14:paraId="0C88D3A0" w14:textId="77777777">
            <w:pPr>
              <w:spacing w:after="0"/>
              <w:rPr>
                <w:rFonts w:cstheme="minorHAnsi"/>
              </w:rPr>
            </w:pPr>
          </w:p>
        </w:tc>
        <w:tc>
          <w:tcPr>
            <w:tcW w:w="712" w:type="pct"/>
          </w:tcPr>
          <w:p w:rsidRPr="006A68B8" w:rsidR="00C20C31" w:rsidP="000836B6" w:rsidRDefault="00C20C31" w14:paraId="782B6814" w14:textId="77777777">
            <w:pPr>
              <w:spacing w:after="0"/>
              <w:rPr>
                <w:rFonts w:cstheme="minorHAnsi"/>
              </w:rPr>
            </w:pPr>
          </w:p>
        </w:tc>
      </w:tr>
      <w:tr w:rsidRPr="00597CC6" w:rsidR="000D390D" w:rsidTr="000836B6" w14:paraId="63783681" w14:textId="77777777">
        <w:trPr>
          <w:cantSplit/>
        </w:trPr>
        <w:tc>
          <w:tcPr>
            <w:tcW w:w="3617" w:type="pct"/>
          </w:tcPr>
          <w:p w:rsidR="000D390D" w:rsidP="000836B6" w:rsidRDefault="000D390D" w14:paraId="7696727E" w14:textId="15D8AD23">
            <w:pPr>
              <w:spacing w:after="0"/>
              <w:rPr>
                <w:rFonts w:cstheme="minorHAnsi"/>
              </w:rPr>
            </w:pPr>
            <w:r>
              <w:rPr>
                <w:rFonts w:cstheme="minorHAnsi"/>
              </w:rPr>
              <w:t>MAT 170 (4cr) – Precalculus (May be waived if student is placed directly into MAT 260 Calculus I (1))</w:t>
            </w:r>
          </w:p>
          <w:p w:rsidRPr="000D390D" w:rsidR="000D390D" w:rsidP="000836B6" w:rsidRDefault="000D390D" w14:paraId="3E990E21" w14:textId="3D25E7C3">
            <w:pPr>
              <w:spacing w:after="0"/>
              <w:rPr>
                <w:rFonts w:cstheme="minorHAnsi"/>
                <w:i/>
                <w:iCs/>
              </w:rPr>
            </w:pPr>
            <w:r>
              <w:rPr>
                <w:rFonts w:cstheme="minorHAnsi"/>
                <w:i/>
                <w:iCs/>
              </w:rPr>
              <w:t>Pre-requisite: MAT 160 or equivalent</w:t>
            </w:r>
          </w:p>
        </w:tc>
        <w:tc>
          <w:tcPr>
            <w:tcW w:w="671" w:type="pct"/>
          </w:tcPr>
          <w:p w:rsidRPr="006A68B8" w:rsidR="000D390D" w:rsidP="000836B6" w:rsidRDefault="000D390D" w14:paraId="10BFCD26" w14:textId="77777777">
            <w:pPr>
              <w:spacing w:after="0"/>
              <w:rPr>
                <w:rFonts w:cstheme="minorHAnsi"/>
              </w:rPr>
            </w:pPr>
          </w:p>
        </w:tc>
        <w:tc>
          <w:tcPr>
            <w:tcW w:w="712" w:type="pct"/>
          </w:tcPr>
          <w:p w:rsidRPr="006A68B8" w:rsidR="000D390D" w:rsidP="000836B6" w:rsidRDefault="000D390D" w14:paraId="292DF762" w14:textId="77777777">
            <w:pPr>
              <w:spacing w:after="0"/>
              <w:rPr>
                <w:rFonts w:cstheme="minorHAnsi"/>
              </w:rPr>
            </w:pPr>
          </w:p>
        </w:tc>
      </w:tr>
    </w:tbl>
    <w:p w:rsidR="00310FB1" w:rsidP="00310FB1" w:rsidRDefault="00310FB1" w14:paraId="65931A54" w14:textId="77777777">
      <w:pPr>
        <w:spacing w:after="0"/>
      </w:pPr>
    </w:p>
    <w:p w:rsidRPr="00752C28" w:rsidR="00C20C31" w:rsidP="00C20C31" w:rsidRDefault="000D390D" w14:paraId="4FF99F39" w14:textId="40B4C96E">
      <w:pPr>
        <w:pStyle w:val="Heading3"/>
        <w:spacing w:before="0" w:after="0"/>
        <w:rPr>
          <w:sz w:val="24"/>
          <w:szCs w:val="28"/>
        </w:rPr>
      </w:pPr>
      <w:r>
        <w:rPr>
          <w:sz w:val="24"/>
          <w:szCs w:val="28"/>
        </w:rPr>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C20C31" w:rsidTr="000836B6" w14:paraId="76576F6B" w14:textId="77777777">
        <w:trPr>
          <w:cantSplit/>
          <w:tblHeader/>
        </w:trPr>
        <w:tc>
          <w:tcPr>
            <w:tcW w:w="3617" w:type="pct"/>
            <w:shd w:val="clear" w:color="auto" w:fill="D0CECE" w:themeFill="background2" w:themeFillShade="E6"/>
          </w:tcPr>
          <w:p w:rsidR="00C20C31" w:rsidP="000836B6" w:rsidRDefault="000D390D" w14:paraId="365E40CC" w14:textId="78E4AF8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rsidRPr="005067AF" w:rsidR="00C20C31" w:rsidP="000836B6" w:rsidRDefault="00C20C31" w14:paraId="58E8ABF2" w14:textId="162F796E">
            <w:pPr>
              <w:spacing w:after="0"/>
              <w:rPr>
                <w:rFonts w:ascii="Times New Roman" w:hAnsi="Times New Roman"/>
                <w:sz w:val="21"/>
                <w:szCs w:val="21"/>
              </w:rPr>
            </w:pPr>
          </w:p>
        </w:tc>
        <w:tc>
          <w:tcPr>
            <w:tcW w:w="671" w:type="pct"/>
            <w:shd w:val="clear" w:color="auto" w:fill="D0CECE" w:themeFill="background2" w:themeFillShade="E6"/>
          </w:tcPr>
          <w:p w:rsidRPr="00D421C1" w:rsidR="00C20C31" w:rsidP="000836B6" w:rsidRDefault="00C20C31" w14:paraId="71195AF2" w14:textId="77777777">
            <w:pPr>
              <w:spacing w:after="0"/>
              <w:rPr>
                <w:b/>
                <w:bCs/>
              </w:rPr>
            </w:pPr>
            <w:r w:rsidRPr="00D421C1">
              <w:rPr>
                <w:b/>
                <w:bCs/>
              </w:rPr>
              <w:t>Course Taken</w:t>
            </w:r>
          </w:p>
        </w:tc>
        <w:tc>
          <w:tcPr>
            <w:tcW w:w="712" w:type="pct"/>
            <w:shd w:val="clear" w:color="auto" w:fill="D0CECE" w:themeFill="background2" w:themeFillShade="E6"/>
          </w:tcPr>
          <w:p w:rsidRPr="00D421C1" w:rsidR="00C20C31" w:rsidP="000836B6" w:rsidRDefault="00C20C31" w14:paraId="74C2F5AA" w14:textId="77777777">
            <w:pPr>
              <w:spacing w:after="0"/>
              <w:rPr>
                <w:b/>
                <w:bCs/>
              </w:rPr>
            </w:pPr>
            <w:r w:rsidRPr="00D421C1">
              <w:rPr>
                <w:b/>
                <w:bCs/>
              </w:rPr>
              <w:t>Semester Taken</w:t>
            </w:r>
          </w:p>
        </w:tc>
      </w:tr>
      <w:tr w:rsidRPr="00597CC6" w:rsidR="00C20C31" w:rsidTr="000836B6" w14:paraId="30425ABA" w14:textId="77777777">
        <w:trPr>
          <w:cantSplit/>
        </w:trPr>
        <w:tc>
          <w:tcPr>
            <w:tcW w:w="3617" w:type="pct"/>
          </w:tcPr>
          <w:p w:rsidR="00C20C31" w:rsidP="000D390D" w:rsidRDefault="000D390D" w14:paraId="75389253" w14:textId="71E56C91">
            <w:pPr>
              <w:spacing w:after="0"/>
              <w:rPr>
                <w:rFonts w:cstheme="minorHAnsi"/>
              </w:rPr>
            </w:pPr>
            <w:r>
              <w:rPr>
                <w:rFonts w:cstheme="minorHAnsi"/>
              </w:rPr>
              <w:t>BIO 200 (4cr) – Genetics</w:t>
            </w:r>
          </w:p>
          <w:p w:rsidR="000D390D" w:rsidP="000D390D" w:rsidRDefault="000D390D" w14:paraId="50AACD27" w14:textId="77777777">
            <w:pPr>
              <w:spacing w:after="0"/>
              <w:rPr>
                <w:rFonts w:cstheme="minorHAnsi"/>
                <w:i/>
                <w:iCs/>
              </w:rPr>
            </w:pPr>
            <w:r>
              <w:rPr>
                <w:rFonts w:cstheme="minorHAnsi"/>
                <w:i/>
                <w:iCs/>
              </w:rPr>
              <w:t>Pre-requisite: Biology Lower Core</w:t>
            </w:r>
          </w:p>
          <w:p w:rsidRPr="000D390D" w:rsidR="000D390D" w:rsidP="000D390D" w:rsidRDefault="000D390D" w14:paraId="0B7CE2CF" w14:textId="3E6D699B">
            <w:pPr>
              <w:spacing w:after="0"/>
              <w:rPr>
                <w:rFonts w:cstheme="minorHAnsi"/>
                <w:i/>
                <w:iCs/>
              </w:rPr>
            </w:pPr>
            <w:r>
              <w:rPr>
                <w:rFonts w:cstheme="minorHAnsi"/>
                <w:i/>
                <w:iCs/>
              </w:rPr>
              <w:t>Co-requisite: BIO 200L</w:t>
            </w:r>
          </w:p>
        </w:tc>
        <w:tc>
          <w:tcPr>
            <w:tcW w:w="671" w:type="pct"/>
          </w:tcPr>
          <w:p w:rsidRPr="006A68B8" w:rsidR="00C20C31" w:rsidP="000836B6" w:rsidRDefault="00C20C31" w14:paraId="5115DCF0" w14:textId="77777777">
            <w:pPr>
              <w:spacing w:after="0"/>
              <w:rPr>
                <w:rFonts w:cstheme="minorHAnsi"/>
              </w:rPr>
            </w:pPr>
          </w:p>
        </w:tc>
        <w:tc>
          <w:tcPr>
            <w:tcW w:w="712" w:type="pct"/>
          </w:tcPr>
          <w:p w:rsidRPr="006A68B8" w:rsidR="00C20C31" w:rsidP="000836B6" w:rsidRDefault="00C20C31" w14:paraId="4EC9D6CD" w14:textId="77777777">
            <w:pPr>
              <w:spacing w:after="0"/>
              <w:rPr>
                <w:rFonts w:cstheme="minorHAnsi"/>
              </w:rPr>
            </w:pPr>
          </w:p>
        </w:tc>
      </w:tr>
      <w:tr w:rsidRPr="00597CC6" w:rsidR="000D390D" w:rsidTr="000836B6" w14:paraId="32FB41DE" w14:textId="77777777">
        <w:trPr>
          <w:cantSplit/>
        </w:trPr>
        <w:tc>
          <w:tcPr>
            <w:tcW w:w="3617" w:type="pct"/>
          </w:tcPr>
          <w:p w:rsidR="000D390D" w:rsidP="000836B6" w:rsidRDefault="000D390D" w14:paraId="0F07D212" w14:textId="77777777">
            <w:pPr>
              <w:spacing w:after="0"/>
              <w:rPr>
                <w:rFonts w:cstheme="minorHAnsi"/>
              </w:rPr>
            </w:pPr>
            <w:r>
              <w:rPr>
                <w:rFonts w:cstheme="minorHAnsi"/>
              </w:rPr>
              <w:t>BIO 200L (0cr) – Genetics Laboratory</w:t>
            </w:r>
          </w:p>
          <w:p w:rsidR="000D390D" w:rsidP="000D390D" w:rsidRDefault="000D390D" w14:paraId="218ED120" w14:textId="77777777">
            <w:pPr>
              <w:spacing w:after="0"/>
              <w:rPr>
                <w:rFonts w:cstheme="minorHAnsi"/>
                <w:i/>
                <w:iCs/>
              </w:rPr>
            </w:pPr>
            <w:r>
              <w:rPr>
                <w:rFonts w:cstheme="minorHAnsi"/>
                <w:i/>
                <w:iCs/>
              </w:rPr>
              <w:t>Pre-requisite: Biology Lower Core</w:t>
            </w:r>
          </w:p>
          <w:p w:rsidR="000D390D" w:rsidP="000D390D" w:rsidRDefault="000D390D" w14:paraId="25050F23" w14:textId="4210EEFB">
            <w:pPr>
              <w:spacing w:after="0"/>
              <w:rPr>
                <w:rFonts w:cstheme="minorHAnsi"/>
              </w:rPr>
            </w:pPr>
            <w:r>
              <w:rPr>
                <w:rFonts w:cstheme="minorHAnsi"/>
                <w:i/>
                <w:iCs/>
              </w:rPr>
              <w:t>Co-requisite: BIO 200</w:t>
            </w:r>
          </w:p>
        </w:tc>
        <w:tc>
          <w:tcPr>
            <w:tcW w:w="671" w:type="pct"/>
          </w:tcPr>
          <w:p w:rsidRPr="006A68B8" w:rsidR="000D390D" w:rsidP="000836B6" w:rsidRDefault="000D390D" w14:paraId="4E226D22" w14:textId="77777777">
            <w:pPr>
              <w:spacing w:after="0"/>
              <w:rPr>
                <w:rFonts w:cstheme="minorHAnsi"/>
              </w:rPr>
            </w:pPr>
          </w:p>
        </w:tc>
        <w:tc>
          <w:tcPr>
            <w:tcW w:w="712" w:type="pct"/>
          </w:tcPr>
          <w:p w:rsidRPr="006A68B8" w:rsidR="000D390D" w:rsidP="000836B6" w:rsidRDefault="000D390D" w14:paraId="19C19845" w14:textId="77777777">
            <w:pPr>
              <w:spacing w:after="0"/>
              <w:rPr>
                <w:rFonts w:cstheme="minorHAnsi"/>
              </w:rPr>
            </w:pPr>
          </w:p>
        </w:tc>
      </w:tr>
      <w:tr w:rsidRPr="00597CC6" w:rsidR="000D390D" w:rsidTr="000836B6" w14:paraId="7708737F" w14:textId="77777777">
        <w:trPr>
          <w:cantSplit/>
        </w:trPr>
        <w:tc>
          <w:tcPr>
            <w:tcW w:w="3617" w:type="pct"/>
          </w:tcPr>
          <w:p w:rsidR="000D390D" w:rsidP="000836B6" w:rsidRDefault="000D390D" w14:paraId="2D86ED7A" w14:textId="38280A22">
            <w:pPr>
              <w:spacing w:after="0"/>
              <w:rPr>
                <w:rFonts w:cstheme="minorHAnsi"/>
              </w:rPr>
            </w:pPr>
            <w:r>
              <w:rPr>
                <w:rFonts w:cstheme="minorHAnsi"/>
              </w:rPr>
              <w:t>MAT 260 (4cr) – Calculus I (1)</w:t>
            </w:r>
            <w:r w:rsidR="00D93917">
              <w:rPr>
                <w:rFonts w:cstheme="minorHAnsi"/>
              </w:rPr>
              <w:t xml:space="preserve"> (Can fulfill Spartan Studies Mathematics Requirement)</w:t>
            </w:r>
          </w:p>
          <w:p w:rsidRPr="000D390D" w:rsidR="000D390D" w:rsidP="000836B6" w:rsidRDefault="000D390D" w14:paraId="3A73FCDC" w14:textId="52BAF9C5">
            <w:pPr>
              <w:spacing w:after="0"/>
              <w:rPr>
                <w:rFonts w:cstheme="minorHAnsi"/>
                <w:i/>
                <w:iCs/>
              </w:rPr>
            </w:pPr>
            <w:r>
              <w:rPr>
                <w:rFonts w:cstheme="minorHAnsi"/>
                <w:i/>
                <w:iCs/>
              </w:rPr>
              <w:t xml:space="preserve">Pre-requisite: MAT 170 with a grade of “C” or higher, or equivalent </w:t>
            </w:r>
          </w:p>
        </w:tc>
        <w:tc>
          <w:tcPr>
            <w:tcW w:w="671" w:type="pct"/>
          </w:tcPr>
          <w:p w:rsidRPr="006A68B8" w:rsidR="000D390D" w:rsidP="000836B6" w:rsidRDefault="000D390D" w14:paraId="0EB84989" w14:textId="77777777">
            <w:pPr>
              <w:spacing w:after="0"/>
              <w:rPr>
                <w:rFonts w:cstheme="minorHAnsi"/>
              </w:rPr>
            </w:pPr>
          </w:p>
        </w:tc>
        <w:tc>
          <w:tcPr>
            <w:tcW w:w="712" w:type="pct"/>
          </w:tcPr>
          <w:p w:rsidRPr="006A68B8" w:rsidR="000D390D" w:rsidP="000836B6" w:rsidRDefault="000D390D" w14:paraId="4EE9B66E" w14:textId="77777777">
            <w:pPr>
              <w:spacing w:after="0"/>
              <w:rPr>
                <w:rFonts w:cstheme="minorHAnsi"/>
              </w:rPr>
            </w:pPr>
          </w:p>
        </w:tc>
      </w:tr>
      <w:tr w:rsidRPr="00597CC6" w:rsidR="000D390D" w:rsidTr="000836B6" w14:paraId="662D7E0A" w14:textId="77777777">
        <w:trPr>
          <w:cantSplit/>
        </w:trPr>
        <w:tc>
          <w:tcPr>
            <w:tcW w:w="3617" w:type="pct"/>
          </w:tcPr>
          <w:p w:rsidR="000D390D" w:rsidP="000836B6" w:rsidRDefault="000D390D" w14:paraId="6C66CB32" w14:textId="77777777">
            <w:pPr>
              <w:spacing w:after="0"/>
              <w:rPr>
                <w:rFonts w:cstheme="minorHAnsi"/>
              </w:rPr>
            </w:pPr>
            <w:r>
              <w:rPr>
                <w:rFonts w:cstheme="minorHAnsi"/>
              </w:rPr>
              <w:t>BIO 410 (1cr) – Senior Seminar</w:t>
            </w:r>
          </w:p>
          <w:p w:rsidR="000D390D" w:rsidP="000836B6" w:rsidRDefault="000D390D" w14:paraId="2042C69D" w14:textId="77777777">
            <w:pPr>
              <w:spacing w:after="0"/>
              <w:rPr>
                <w:rFonts w:cstheme="minorHAnsi"/>
                <w:i/>
                <w:iCs/>
              </w:rPr>
            </w:pPr>
            <w:r>
              <w:rPr>
                <w:rFonts w:cstheme="minorHAnsi"/>
                <w:i/>
                <w:iCs/>
              </w:rPr>
              <w:t>Pre-requisite: Senior standing in biology or marine science</w:t>
            </w:r>
          </w:p>
          <w:p w:rsidRPr="000D390D" w:rsidR="000D390D" w:rsidP="000836B6" w:rsidRDefault="000D390D" w14:paraId="108625F5" w14:textId="77777777">
            <w:pPr>
              <w:spacing w:after="0"/>
              <w:rPr>
                <w:rFonts w:cstheme="minorHAnsi"/>
              </w:rPr>
            </w:pPr>
            <w:r w:rsidRPr="000D390D">
              <w:rPr>
                <w:rFonts w:cstheme="minorHAnsi"/>
                <w:b/>
                <w:bCs/>
              </w:rPr>
              <w:t>or</w:t>
            </w:r>
            <w:r w:rsidRPr="000D390D">
              <w:rPr>
                <w:rFonts w:cstheme="minorHAnsi"/>
              </w:rPr>
              <w:t xml:space="preserve"> BIO 420 (1cr) – Recent Discoveries in Biology</w:t>
            </w:r>
          </w:p>
          <w:p w:rsidRPr="000D390D" w:rsidR="000D390D" w:rsidP="000836B6" w:rsidRDefault="000D390D" w14:paraId="059E83AE" w14:textId="12FB990E">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Pr="000D390D" w:rsidR="005B72A2">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rsidRPr="006A68B8" w:rsidR="000D390D" w:rsidP="000836B6" w:rsidRDefault="000D390D" w14:paraId="2D2E6F85" w14:textId="77777777">
            <w:pPr>
              <w:spacing w:after="0"/>
              <w:rPr>
                <w:rFonts w:cstheme="minorHAnsi"/>
              </w:rPr>
            </w:pPr>
          </w:p>
        </w:tc>
        <w:tc>
          <w:tcPr>
            <w:tcW w:w="712" w:type="pct"/>
          </w:tcPr>
          <w:p w:rsidRPr="006A68B8" w:rsidR="000D390D" w:rsidP="000836B6" w:rsidRDefault="000D390D" w14:paraId="69791BD4" w14:textId="77777777">
            <w:pPr>
              <w:spacing w:after="0"/>
              <w:rPr>
                <w:rFonts w:cstheme="minorHAnsi"/>
              </w:rPr>
            </w:pPr>
          </w:p>
        </w:tc>
      </w:tr>
      <w:tr w:rsidRPr="00597CC6" w:rsidR="000D390D" w:rsidTr="000836B6" w14:paraId="4DE7E0B4" w14:textId="77777777">
        <w:trPr>
          <w:cantSplit/>
        </w:trPr>
        <w:tc>
          <w:tcPr>
            <w:tcW w:w="3617" w:type="pct"/>
          </w:tcPr>
          <w:p w:rsidR="000D390D" w:rsidP="000836B6" w:rsidRDefault="00FC045F" w14:paraId="0372AF20" w14:textId="77777777">
            <w:pPr>
              <w:spacing w:after="0"/>
              <w:rPr>
                <w:rFonts w:cstheme="minorHAnsi"/>
              </w:rPr>
            </w:pPr>
            <w:r>
              <w:rPr>
                <w:rFonts w:cstheme="minorHAnsi"/>
              </w:rPr>
              <w:t>BIO 411 (0cr) – Biology Outcomes Capstone</w:t>
            </w:r>
          </w:p>
          <w:p w:rsidRPr="00FC045F" w:rsidR="00FC045F" w:rsidP="000836B6" w:rsidRDefault="00FC045F" w14:paraId="52AF3DCD" w14:textId="4322D478">
            <w:pPr>
              <w:spacing w:after="0"/>
              <w:rPr>
                <w:rFonts w:cstheme="minorHAnsi"/>
                <w:i/>
                <w:iCs/>
              </w:rPr>
            </w:pPr>
            <w:r>
              <w:rPr>
                <w:rFonts w:cstheme="minorHAnsi"/>
                <w:i/>
                <w:iCs/>
              </w:rPr>
              <w:t xml:space="preserve">Pre-requisite: Senior standing in all majors offered through the Department of Biology. Must be </w:t>
            </w:r>
            <w:proofErr w:type="spellStart"/>
            <w:r>
              <w:rPr>
                <w:rFonts w:cstheme="minorHAnsi"/>
                <w:i/>
                <w:iCs/>
              </w:rPr>
              <w:t>take</w:t>
            </w:r>
            <w:proofErr w:type="spellEnd"/>
            <w:r>
              <w:rPr>
                <w:rFonts w:cstheme="minorHAnsi"/>
                <w:i/>
                <w:iCs/>
              </w:rPr>
              <w:t xml:space="preserve"> during graduation semester.</w:t>
            </w:r>
          </w:p>
        </w:tc>
        <w:tc>
          <w:tcPr>
            <w:tcW w:w="671" w:type="pct"/>
          </w:tcPr>
          <w:p w:rsidRPr="006A68B8" w:rsidR="000D390D" w:rsidP="000836B6" w:rsidRDefault="000D390D" w14:paraId="27E2C0C9" w14:textId="77777777">
            <w:pPr>
              <w:spacing w:after="0"/>
              <w:rPr>
                <w:rFonts w:cstheme="minorHAnsi"/>
              </w:rPr>
            </w:pPr>
          </w:p>
        </w:tc>
        <w:tc>
          <w:tcPr>
            <w:tcW w:w="712" w:type="pct"/>
          </w:tcPr>
          <w:p w:rsidRPr="006A68B8" w:rsidR="000D390D" w:rsidP="000836B6" w:rsidRDefault="000D390D" w14:paraId="410A944B" w14:textId="77777777">
            <w:pPr>
              <w:spacing w:after="0"/>
              <w:rPr>
                <w:rFonts w:cstheme="minorHAnsi"/>
              </w:rPr>
            </w:pPr>
          </w:p>
        </w:tc>
      </w:tr>
    </w:tbl>
    <w:p w:rsidR="00C20C31" w:rsidP="00310FB1" w:rsidRDefault="00C20C31" w14:paraId="11324123" w14:textId="77777777">
      <w:pPr>
        <w:spacing w:after="0"/>
      </w:pPr>
    </w:p>
    <w:p w:rsidRPr="00752C28" w:rsidR="00BF7739" w:rsidP="007257D8" w:rsidRDefault="00FC045F" w14:paraId="4DD34CC8" w14:textId="71B25822">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BF7739" w:rsidTr="00003F04" w14:paraId="44F2DDB3" w14:textId="77777777">
        <w:trPr>
          <w:cantSplit/>
          <w:tblHeader/>
        </w:trPr>
        <w:tc>
          <w:tcPr>
            <w:tcW w:w="3617" w:type="pct"/>
            <w:shd w:val="clear" w:color="auto" w:fill="D0CECE" w:themeFill="background2" w:themeFillShade="E6"/>
          </w:tcPr>
          <w:p w:rsidR="005067AF" w:rsidP="007257D8" w:rsidRDefault="00FC045F" w14:paraId="174D43C3" w14:textId="77777777">
            <w:pPr>
              <w:spacing w:after="0"/>
              <w:rPr>
                <w:b/>
                <w:bCs/>
              </w:rPr>
            </w:pPr>
            <w:r>
              <w:rPr>
                <w:b/>
                <w:bCs/>
              </w:rPr>
              <w:t>Collateral</w:t>
            </w:r>
            <w:r w:rsidR="00BF7739">
              <w:rPr>
                <w:b/>
                <w:bCs/>
              </w:rPr>
              <w:t xml:space="preserve"> Requirements</w:t>
            </w:r>
            <w:r w:rsidR="005067AF">
              <w:rPr>
                <w:b/>
                <w:bCs/>
              </w:rPr>
              <w:t xml:space="preserve"> (4 Credits)</w:t>
            </w:r>
          </w:p>
          <w:p w:rsidRPr="00FC045F" w:rsidR="00FC045F" w:rsidP="007257D8" w:rsidRDefault="00FC045F" w14:paraId="20DD26D5" w14:textId="3DF51A54">
            <w:pPr>
              <w:spacing w:after="0"/>
            </w:pPr>
            <w:r>
              <w:t xml:space="preserve">Choose four (4) credit hours from the </w:t>
            </w:r>
            <w:hyperlink w:tooltip="Collateral Options for a BA in Biology" w:history="1" r:id="rId14">
              <w:r w:rsidRPr="007C48D1">
                <w:rPr>
                  <w:rStyle w:val="Hyperlink"/>
                  <w:color w:val="0000FF"/>
                </w:rPr>
                <w:t>Collateral Options for a BA in Biology</w:t>
              </w:r>
            </w:hyperlink>
            <w:r>
              <w:t>.</w:t>
            </w:r>
          </w:p>
        </w:tc>
        <w:tc>
          <w:tcPr>
            <w:tcW w:w="671" w:type="pct"/>
            <w:shd w:val="clear" w:color="auto" w:fill="D0CECE" w:themeFill="background2" w:themeFillShade="E6"/>
          </w:tcPr>
          <w:p w:rsidRPr="00D421C1" w:rsidR="00BF7739" w:rsidP="007257D8" w:rsidRDefault="00BF7739" w14:paraId="5F27710D" w14:textId="77777777">
            <w:pPr>
              <w:spacing w:after="0"/>
              <w:rPr>
                <w:b/>
                <w:bCs/>
              </w:rPr>
            </w:pPr>
            <w:r w:rsidRPr="00D421C1">
              <w:rPr>
                <w:b/>
                <w:bCs/>
              </w:rPr>
              <w:t>Course Taken</w:t>
            </w:r>
          </w:p>
        </w:tc>
        <w:tc>
          <w:tcPr>
            <w:tcW w:w="712" w:type="pct"/>
            <w:shd w:val="clear" w:color="auto" w:fill="D0CECE" w:themeFill="background2" w:themeFillShade="E6"/>
          </w:tcPr>
          <w:p w:rsidRPr="00D421C1" w:rsidR="00BF7739" w:rsidP="007257D8" w:rsidRDefault="00BF7739" w14:paraId="0728D7FE" w14:textId="77777777">
            <w:pPr>
              <w:spacing w:after="0"/>
              <w:rPr>
                <w:b/>
                <w:bCs/>
              </w:rPr>
            </w:pPr>
            <w:r w:rsidRPr="00D421C1">
              <w:rPr>
                <w:b/>
                <w:bCs/>
              </w:rPr>
              <w:t>Semester Taken</w:t>
            </w:r>
          </w:p>
        </w:tc>
      </w:tr>
      <w:tr w:rsidRPr="00597CC6" w:rsidR="00BF7739" w:rsidTr="00003F04" w14:paraId="3EB18411" w14:textId="77777777">
        <w:trPr>
          <w:cantSplit/>
        </w:trPr>
        <w:tc>
          <w:tcPr>
            <w:tcW w:w="3617" w:type="pct"/>
          </w:tcPr>
          <w:p w:rsidRPr="00FC045F" w:rsidR="00FC045F" w:rsidP="007257D8" w:rsidRDefault="00FC045F" w14:paraId="23356B4E" w14:textId="2F0DB6B9">
            <w:pPr>
              <w:spacing w:after="0"/>
              <w:rPr>
                <w:rFonts w:cstheme="minorHAnsi"/>
              </w:rPr>
            </w:pPr>
            <w:r>
              <w:rPr>
                <w:rFonts w:cstheme="minorHAnsi"/>
              </w:rPr>
              <w:t>Collateral Electives (4cr)</w:t>
            </w:r>
          </w:p>
          <w:p w:rsidRPr="006A68B8" w:rsidR="00BF7739" w:rsidP="007257D8" w:rsidRDefault="00BF7739" w14:paraId="305F6728" w14:textId="77777777">
            <w:pPr>
              <w:spacing w:after="0"/>
              <w:rPr>
                <w:rFonts w:cstheme="minorHAnsi"/>
              </w:rPr>
            </w:pPr>
          </w:p>
        </w:tc>
        <w:tc>
          <w:tcPr>
            <w:tcW w:w="671" w:type="pct"/>
          </w:tcPr>
          <w:p w:rsidRPr="006A68B8" w:rsidR="00BF7739" w:rsidP="007257D8" w:rsidRDefault="00BF7739" w14:paraId="57053283" w14:textId="77777777">
            <w:pPr>
              <w:spacing w:after="0"/>
              <w:rPr>
                <w:rFonts w:cstheme="minorHAnsi"/>
              </w:rPr>
            </w:pPr>
          </w:p>
        </w:tc>
        <w:tc>
          <w:tcPr>
            <w:tcW w:w="712" w:type="pct"/>
          </w:tcPr>
          <w:p w:rsidRPr="006A68B8" w:rsidR="00BF7739" w:rsidP="007257D8" w:rsidRDefault="00BF7739" w14:paraId="7D6FA247" w14:textId="77777777">
            <w:pPr>
              <w:spacing w:after="0"/>
              <w:rPr>
                <w:rFonts w:cstheme="minorHAnsi"/>
              </w:rPr>
            </w:pPr>
          </w:p>
        </w:tc>
      </w:tr>
    </w:tbl>
    <w:p w:rsidR="00F60F98" w:rsidP="007257D8" w:rsidRDefault="00F60F98" w14:paraId="3A8898E3" w14:textId="77777777">
      <w:pPr>
        <w:spacing w:after="0"/>
      </w:pPr>
    </w:p>
    <w:p w:rsidRPr="00752C28" w:rsidR="003A6270" w:rsidP="007257D8" w:rsidRDefault="00842DBA" w14:paraId="77DA1AFD" w14:textId="1303C920">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2F1650F5" w14:textId="77777777">
        <w:trPr>
          <w:cantSplit/>
          <w:tblHeader/>
        </w:trPr>
        <w:tc>
          <w:tcPr>
            <w:tcW w:w="3617" w:type="pct"/>
            <w:shd w:val="clear" w:color="auto" w:fill="D0CECE" w:themeFill="background2" w:themeFillShade="E6"/>
          </w:tcPr>
          <w:p w:rsidR="003A6270" w:rsidP="007257D8" w:rsidRDefault="00842DBA" w14:paraId="054A5D9D" w14:textId="733F8848">
            <w:pPr>
              <w:spacing w:after="0"/>
              <w:rPr>
                <w:b/>
                <w:bCs/>
              </w:rPr>
            </w:pPr>
            <w:r>
              <w:rPr>
                <w:b/>
                <w:bCs/>
              </w:rPr>
              <w:t xml:space="preserve">Biology </w:t>
            </w:r>
            <w:r w:rsidR="00FC045F">
              <w:rPr>
                <w:b/>
                <w:bCs/>
              </w:rPr>
              <w:t>Category</w:t>
            </w:r>
            <w:r w:rsidR="003A6270">
              <w:rPr>
                <w:b/>
                <w:bCs/>
              </w:rPr>
              <w:t xml:space="preserve"> Requirements (</w:t>
            </w:r>
            <w:r w:rsidR="00FC045F">
              <w:rPr>
                <w:b/>
                <w:bCs/>
              </w:rPr>
              <w:t>2</w:t>
            </w:r>
            <w:r w:rsidR="003A6270">
              <w:rPr>
                <w:b/>
                <w:bCs/>
              </w:rPr>
              <w:t>4 Credits)</w:t>
            </w:r>
          </w:p>
          <w:p w:rsidR="00842DBA" w:rsidP="007257D8" w:rsidRDefault="00842DBA" w14:paraId="425F5C07" w14:textId="45250722">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w:tooltip="Category Elective Options" w:history="1" r:id="rId15">
              <w:r w:rsidRPr="007C48D1">
                <w:rPr>
                  <w:rStyle w:val="Hyperlink"/>
                  <w:rFonts w:ascii="Times New Roman" w:hAnsi="Times New Roman"/>
                  <w:color w:val="0000FF"/>
                </w:rPr>
                <w:t>Category Elective</w:t>
              </w:r>
              <w:r w:rsidRPr="007C48D1" w:rsidR="003A6270">
                <w:rPr>
                  <w:rStyle w:val="Hyperlink"/>
                  <w:rFonts w:ascii="Times New Roman" w:hAnsi="Times New Roman"/>
                  <w:color w:val="0000FF"/>
                </w:rPr>
                <w:t xml:space="preserve"> Options</w:t>
              </w:r>
            </w:hyperlink>
            <w:r w:rsidR="003A6270">
              <w:rPr>
                <w:rFonts w:ascii="Times New Roman" w:hAnsi="Times New Roman"/>
              </w:rPr>
              <w:t xml:space="preserve">. </w:t>
            </w:r>
          </w:p>
          <w:p w:rsidRPr="005067AF" w:rsidR="003A6270" w:rsidP="007257D8" w:rsidRDefault="003A6270" w14:paraId="10F613B3" w14:textId="6D53C953">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4B5E6E54"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00BB5E1E" w14:textId="77777777">
            <w:pPr>
              <w:spacing w:after="0"/>
              <w:rPr>
                <w:b/>
                <w:bCs/>
              </w:rPr>
            </w:pPr>
            <w:r w:rsidRPr="00D421C1">
              <w:rPr>
                <w:b/>
                <w:bCs/>
              </w:rPr>
              <w:t>Semester Taken</w:t>
            </w:r>
          </w:p>
        </w:tc>
      </w:tr>
      <w:tr w:rsidRPr="00597CC6" w:rsidR="003A6270" w:rsidTr="000836B6" w14:paraId="09ECCD14" w14:textId="77777777">
        <w:trPr>
          <w:cantSplit/>
        </w:trPr>
        <w:tc>
          <w:tcPr>
            <w:tcW w:w="3617" w:type="pct"/>
          </w:tcPr>
          <w:p w:rsidR="003A6270" w:rsidP="007257D8" w:rsidRDefault="00842DBA" w14:paraId="062C995B" w14:textId="19499ACB">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rsidRPr="006A68B8" w:rsidR="003A6270" w:rsidP="007257D8" w:rsidRDefault="003A6270" w14:paraId="7803E892" w14:textId="77777777">
            <w:pPr>
              <w:spacing w:after="0"/>
              <w:rPr>
                <w:rFonts w:cstheme="minorHAnsi"/>
              </w:rPr>
            </w:pPr>
          </w:p>
        </w:tc>
        <w:tc>
          <w:tcPr>
            <w:tcW w:w="671" w:type="pct"/>
          </w:tcPr>
          <w:p w:rsidRPr="006A68B8" w:rsidR="003A6270" w:rsidP="007257D8" w:rsidRDefault="003A6270" w14:paraId="48FE2D8D" w14:textId="77777777">
            <w:pPr>
              <w:spacing w:after="0"/>
              <w:rPr>
                <w:rFonts w:cstheme="minorHAnsi"/>
              </w:rPr>
            </w:pPr>
          </w:p>
        </w:tc>
        <w:tc>
          <w:tcPr>
            <w:tcW w:w="712" w:type="pct"/>
          </w:tcPr>
          <w:p w:rsidRPr="006A68B8" w:rsidR="003A6270" w:rsidP="007257D8" w:rsidRDefault="003A6270" w14:paraId="5A2649DF" w14:textId="77777777">
            <w:pPr>
              <w:spacing w:after="0"/>
              <w:rPr>
                <w:rFonts w:cstheme="minorHAnsi"/>
              </w:rPr>
            </w:pPr>
          </w:p>
        </w:tc>
      </w:tr>
      <w:tr w:rsidRPr="00597CC6" w:rsidR="00842DBA" w:rsidTr="000836B6" w14:paraId="77E88E91" w14:textId="77777777">
        <w:trPr>
          <w:cantSplit/>
        </w:trPr>
        <w:tc>
          <w:tcPr>
            <w:tcW w:w="3617" w:type="pct"/>
          </w:tcPr>
          <w:p w:rsidR="00842DBA" w:rsidP="007257D8" w:rsidRDefault="00842DBA" w14:paraId="3EEC3601" w14:textId="59E1FC92">
            <w:pPr>
              <w:spacing w:after="0"/>
              <w:rPr>
                <w:rFonts w:cstheme="minorHAnsi"/>
              </w:rPr>
            </w:pPr>
            <w:r>
              <w:rPr>
                <w:rFonts w:cstheme="minorHAnsi"/>
              </w:rPr>
              <w:t>BIO Category I (1) (4cr)</w:t>
            </w:r>
          </w:p>
          <w:p w:rsidR="00842DBA" w:rsidP="007257D8" w:rsidRDefault="00842DBA" w14:paraId="28DC90AB" w14:textId="191E34E3">
            <w:pPr>
              <w:spacing w:after="0"/>
              <w:rPr>
                <w:rFonts w:cstheme="minorHAnsi"/>
              </w:rPr>
            </w:pPr>
          </w:p>
        </w:tc>
        <w:tc>
          <w:tcPr>
            <w:tcW w:w="671" w:type="pct"/>
          </w:tcPr>
          <w:p w:rsidRPr="006A68B8" w:rsidR="00842DBA" w:rsidP="007257D8" w:rsidRDefault="00842DBA" w14:paraId="30A6AD7D" w14:textId="77777777">
            <w:pPr>
              <w:spacing w:after="0"/>
              <w:rPr>
                <w:rFonts w:cstheme="minorHAnsi"/>
              </w:rPr>
            </w:pPr>
          </w:p>
        </w:tc>
        <w:tc>
          <w:tcPr>
            <w:tcW w:w="712" w:type="pct"/>
          </w:tcPr>
          <w:p w:rsidRPr="006A68B8" w:rsidR="00842DBA" w:rsidP="007257D8" w:rsidRDefault="00842DBA" w14:paraId="055A6530" w14:textId="77777777">
            <w:pPr>
              <w:spacing w:after="0"/>
              <w:rPr>
                <w:rFonts w:cstheme="minorHAnsi"/>
              </w:rPr>
            </w:pPr>
          </w:p>
        </w:tc>
      </w:tr>
      <w:tr w:rsidRPr="00597CC6" w:rsidR="00842DBA" w:rsidTr="000836B6" w14:paraId="63BA9C98" w14:textId="77777777">
        <w:trPr>
          <w:cantSplit/>
        </w:trPr>
        <w:tc>
          <w:tcPr>
            <w:tcW w:w="3617" w:type="pct"/>
          </w:tcPr>
          <w:p w:rsidR="00842DBA" w:rsidP="00842DBA" w:rsidRDefault="00842DBA" w14:paraId="09165993" w14:textId="4494E56C">
            <w:pPr>
              <w:spacing w:after="0"/>
              <w:rPr>
                <w:rFonts w:cstheme="minorHAnsi"/>
              </w:rPr>
            </w:pPr>
            <w:r>
              <w:rPr>
                <w:rFonts w:cstheme="minorHAnsi"/>
              </w:rPr>
              <w:t>BIO Category I (</w:t>
            </w:r>
            <w:r w:rsidR="006804C6">
              <w:rPr>
                <w:rFonts w:cstheme="minorHAnsi"/>
              </w:rPr>
              <w:t>1</w:t>
            </w:r>
            <w:r>
              <w:rPr>
                <w:rFonts w:cstheme="minorHAnsi"/>
              </w:rPr>
              <w:t>) (4cr)</w:t>
            </w:r>
          </w:p>
          <w:p w:rsidR="00842DBA" w:rsidP="007257D8" w:rsidRDefault="00842DBA" w14:paraId="222EBD5A" w14:textId="77777777">
            <w:pPr>
              <w:spacing w:after="0"/>
              <w:rPr>
                <w:rFonts w:cstheme="minorHAnsi"/>
              </w:rPr>
            </w:pPr>
          </w:p>
        </w:tc>
        <w:tc>
          <w:tcPr>
            <w:tcW w:w="671" w:type="pct"/>
          </w:tcPr>
          <w:p w:rsidRPr="006A68B8" w:rsidR="00842DBA" w:rsidP="007257D8" w:rsidRDefault="00842DBA" w14:paraId="7622FCAF" w14:textId="77777777">
            <w:pPr>
              <w:spacing w:after="0"/>
              <w:rPr>
                <w:rFonts w:cstheme="minorHAnsi"/>
              </w:rPr>
            </w:pPr>
          </w:p>
        </w:tc>
        <w:tc>
          <w:tcPr>
            <w:tcW w:w="712" w:type="pct"/>
          </w:tcPr>
          <w:p w:rsidRPr="006A68B8" w:rsidR="00842DBA" w:rsidP="007257D8" w:rsidRDefault="00842DBA" w14:paraId="3744C15B" w14:textId="77777777">
            <w:pPr>
              <w:spacing w:after="0"/>
              <w:rPr>
                <w:rFonts w:cstheme="minorHAnsi"/>
              </w:rPr>
            </w:pPr>
          </w:p>
        </w:tc>
      </w:tr>
      <w:tr w:rsidRPr="00597CC6" w:rsidR="00842DBA" w:rsidTr="000836B6" w14:paraId="38E4FF73" w14:textId="77777777">
        <w:trPr>
          <w:cantSplit/>
        </w:trPr>
        <w:tc>
          <w:tcPr>
            <w:tcW w:w="3617" w:type="pct"/>
          </w:tcPr>
          <w:p w:rsidR="00842DBA" w:rsidP="00842DBA" w:rsidRDefault="00842DBA" w14:paraId="44289EB1" w14:textId="30143D6F">
            <w:pPr>
              <w:spacing w:after="0"/>
              <w:rPr>
                <w:rFonts w:cstheme="minorHAnsi"/>
              </w:rPr>
            </w:pPr>
            <w:r>
              <w:rPr>
                <w:rFonts w:cstheme="minorHAnsi"/>
              </w:rPr>
              <w:t>BIO Category I (</w:t>
            </w:r>
            <w:r w:rsidR="006804C6">
              <w:rPr>
                <w:rFonts w:cstheme="minorHAnsi"/>
              </w:rPr>
              <w:t>1</w:t>
            </w:r>
            <w:r>
              <w:rPr>
                <w:rFonts w:cstheme="minorHAnsi"/>
              </w:rPr>
              <w:t>) (4cr)</w:t>
            </w:r>
          </w:p>
          <w:p w:rsidR="00842DBA" w:rsidP="00842DBA" w:rsidRDefault="00842DBA" w14:paraId="75E6CB2B" w14:textId="77777777">
            <w:pPr>
              <w:spacing w:after="0"/>
              <w:rPr>
                <w:rFonts w:cstheme="minorHAnsi"/>
              </w:rPr>
            </w:pPr>
          </w:p>
        </w:tc>
        <w:tc>
          <w:tcPr>
            <w:tcW w:w="671" w:type="pct"/>
          </w:tcPr>
          <w:p w:rsidRPr="006A68B8" w:rsidR="00842DBA" w:rsidP="007257D8" w:rsidRDefault="00842DBA" w14:paraId="320D2044" w14:textId="77777777">
            <w:pPr>
              <w:spacing w:after="0"/>
              <w:rPr>
                <w:rFonts w:cstheme="minorHAnsi"/>
              </w:rPr>
            </w:pPr>
          </w:p>
        </w:tc>
        <w:tc>
          <w:tcPr>
            <w:tcW w:w="712" w:type="pct"/>
          </w:tcPr>
          <w:p w:rsidRPr="006A68B8" w:rsidR="00842DBA" w:rsidP="007257D8" w:rsidRDefault="00842DBA" w14:paraId="3C9B9D0E" w14:textId="77777777">
            <w:pPr>
              <w:spacing w:after="0"/>
              <w:rPr>
                <w:rFonts w:cstheme="minorHAnsi"/>
              </w:rPr>
            </w:pPr>
          </w:p>
        </w:tc>
      </w:tr>
      <w:tr w:rsidRPr="00597CC6" w:rsidR="00842DBA" w:rsidTr="000836B6" w14:paraId="2C105CF9" w14:textId="77777777">
        <w:trPr>
          <w:cantSplit/>
        </w:trPr>
        <w:tc>
          <w:tcPr>
            <w:tcW w:w="3617" w:type="pct"/>
          </w:tcPr>
          <w:p w:rsidR="00842DBA" w:rsidP="00842DBA" w:rsidRDefault="00842DBA" w14:paraId="0ACB99BF" w14:textId="7CFFF5EB">
            <w:pPr>
              <w:spacing w:after="0"/>
              <w:rPr>
                <w:rFonts w:cstheme="minorHAnsi"/>
              </w:rPr>
            </w:pPr>
            <w:r>
              <w:rPr>
                <w:rFonts w:cstheme="minorHAnsi"/>
              </w:rPr>
              <w:t>BIO Category II (</w:t>
            </w:r>
            <w:r w:rsidR="006804C6">
              <w:rPr>
                <w:rFonts w:cstheme="minorHAnsi"/>
              </w:rPr>
              <w:t>2</w:t>
            </w:r>
            <w:r>
              <w:rPr>
                <w:rFonts w:cstheme="minorHAnsi"/>
              </w:rPr>
              <w:t>) (4cr)</w:t>
            </w:r>
          </w:p>
          <w:p w:rsidR="00842DBA" w:rsidP="00842DBA" w:rsidRDefault="00842DBA" w14:paraId="65378404" w14:textId="77777777">
            <w:pPr>
              <w:spacing w:after="0"/>
              <w:rPr>
                <w:rFonts w:cstheme="minorHAnsi"/>
              </w:rPr>
            </w:pPr>
          </w:p>
        </w:tc>
        <w:tc>
          <w:tcPr>
            <w:tcW w:w="671" w:type="pct"/>
          </w:tcPr>
          <w:p w:rsidRPr="006A68B8" w:rsidR="00842DBA" w:rsidP="007257D8" w:rsidRDefault="00842DBA" w14:paraId="1DD079A7" w14:textId="77777777">
            <w:pPr>
              <w:spacing w:after="0"/>
              <w:rPr>
                <w:rFonts w:cstheme="minorHAnsi"/>
              </w:rPr>
            </w:pPr>
          </w:p>
        </w:tc>
        <w:tc>
          <w:tcPr>
            <w:tcW w:w="712" w:type="pct"/>
          </w:tcPr>
          <w:p w:rsidRPr="006A68B8" w:rsidR="00842DBA" w:rsidP="007257D8" w:rsidRDefault="00842DBA" w14:paraId="61D7BA3B" w14:textId="77777777">
            <w:pPr>
              <w:spacing w:after="0"/>
              <w:rPr>
                <w:rFonts w:cstheme="minorHAnsi"/>
              </w:rPr>
            </w:pPr>
          </w:p>
        </w:tc>
      </w:tr>
      <w:tr w:rsidRPr="00597CC6" w:rsidR="00842DBA" w:rsidTr="000836B6" w14:paraId="6A528CED" w14:textId="77777777">
        <w:trPr>
          <w:cantSplit/>
        </w:trPr>
        <w:tc>
          <w:tcPr>
            <w:tcW w:w="3617" w:type="pct"/>
          </w:tcPr>
          <w:p w:rsidR="00842DBA" w:rsidP="00842DBA" w:rsidRDefault="00842DBA" w14:paraId="7BF55D73" w14:textId="778E7644">
            <w:pPr>
              <w:spacing w:after="0"/>
              <w:rPr>
                <w:rFonts w:cstheme="minorHAnsi"/>
              </w:rPr>
            </w:pPr>
            <w:r>
              <w:rPr>
                <w:rFonts w:cstheme="minorHAnsi"/>
              </w:rPr>
              <w:t>BIO Category III (3) (4cr)</w:t>
            </w:r>
          </w:p>
          <w:p w:rsidR="00842DBA" w:rsidP="00842DBA" w:rsidRDefault="00842DBA" w14:paraId="5401B4EC" w14:textId="77777777">
            <w:pPr>
              <w:spacing w:after="0"/>
              <w:rPr>
                <w:rFonts w:cstheme="minorHAnsi"/>
              </w:rPr>
            </w:pPr>
          </w:p>
        </w:tc>
        <w:tc>
          <w:tcPr>
            <w:tcW w:w="671" w:type="pct"/>
          </w:tcPr>
          <w:p w:rsidRPr="006A68B8" w:rsidR="00842DBA" w:rsidP="007257D8" w:rsidRDefault="00842DBA" w14:paraId="608695A7" w14:textId="77777777">
            <w:pPr>
              <w:spacing w:after="0"/>
              <w:rPr>
                <w:rFonts w:cstheme="minorHAnsi"/>
              </w:rPr>
            </w:pPr>
          </w:p>
        </w:tc>
        <w:tc>
          <w:tcPr>
            <w:tcW w:w="712" w:type="pct"/>
          </w:tcPr>
          <w:p w:rsidRPr="006A68B8" w:rsidR="00842DBA" w:rsidP="007257D8" w:rsidRDefault="00842DBA" w14:paraId="2628124B" w14:textId="77777777">
            <w:pPr>
              <w:spacing w:after="0"/>
              <w:rPr>
                <w:rFonts w:cstheme="minorHAnsi"/>
              </w:rPr>
            </w:pPr>
          </w:p>
        </w:tc>
      </w:tr>
    </w:tbl>
    <w:p w:rsidR="003A6270" w:rsidP="007257D8" w:rsidRDefault="003A6270" w14:paraId="13549ED1" w14:textId="77777777">
      <w:pPr>
        <w:spacing w:after="0"/>
      </w:pPr>
    </w:p>
    <w:p w:rsidRPr="00752C28" w:rsidR="003A6270" w:rsidP="007257D8" w:rsidRDefault="00842DBA" w14:paraId="2CC88497" w14:textId="2D7CC1C5">
      <w:pPr>
        <w:pStyle w:val="Heading3"/>
        <w:spacing w:before="0" w:after="0"/>
        <w:rPr>
          <w:sz w:val="24"/>
          <w:szCs w:val="28"/>
        </w:rPr>
      </w:pPr>
      <w:r>
        <w:rPr>
          <w:sz w:val="24"/>
          <w:szCs w:val="28"/>
        </w:rPr>
        <w:t>Biology Major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79CC4F44" w14:textId="77777777">
        <w:trPr>
          <w:cantSplit/>
          <w:tblHeader/>
        </w:trPr>
        <w:tc>
          <w:tcPr>
            <w:tcW w:w="3617" w:type="pct"/>
            <w:shd w:val="clear" w:color="auto" w:fill="D0CECE" w:themeFill="background2" w:themeFillShade="E6"/>
          </w:tcPr>
          <w:p w:rsidR="003A6270" w:rsidP="007257D8" w:rsidRDefault="00842DBA" w14:paraId="23935F1D" w14:textId="7D359116">
            <w:pPr>
              <w:spacing w:after="0"/>
              <w:rPr>
                <w:b/>
                <w:bCs/>
              </w:rPr>
            </w:pPr>
            <w:r>
              <w:rPr>
                <w:b/>
                <w:bCs/>
              </w:rPr>
              <w:t>Biology Major Elective</w:t>
            </w:r>
            <w:r w:rsidR="003A6270">
              <w:rPr>
                <w:b/>
                <w:bCs/>
              </w:rPr>
              <w:t xml:space="preserve"> Requirements (</w:t>
            </w:r>
            <w:r>
              <w:rPr>
                <w:b/>
                <w:bCs/>
              </w:rPr>
              <w:t>8</w:t>
            </w:r>
            <w:r w:rsidR="003A6270">
              <w:rPr>
                <w:b/>
                <w:bCs/>
              </w:rPr>
              <w:t xml:space="preserve"> Credits)</w:t>
            </w:r>
          </w:p>
          <w:p w:rsidRPr="005067AF" w:rsidR="003A6270" w:rsidP="007257D8" w:rsidRDefault="00D93917" w14:paraId="67B48F3C" w14:textId="25073C61">
            <w:pPr>
              <w:spacing w:after="0"/>
              <w:rPr>
                <w:rFonts w:ascii="Times New Roman" w:hAnsi="Times New Roman"/>
                <w:sz w:val="21"/>
                <w:szCs w:val="21"/>
              </w:rPr>
            </w:pPr>
            <w:r w:rsidRPr="00D93917">
              <w:rPr>
                <w:rFonts w:ascii="Times New Roman" w:hAnsi="Times New Roman"/>
              </w:rPr>
              <w:t xml:space="preserve">Any upper division biology courses consisting of those courses above BIO 199, </w:t>
            </w:r>
            <w:proofErr w:type="spellStart"/>
            <w:r w:rsidRPr="00D93917">
              <w:rPr>
                <w:rFonts w:ascii="Times New Roman" w:hAnsi="Times New Roman"/>
              </w:rPr>
              <w:t>ENS</w:t>
            </w:r>
            <w:proofErr w:type="spellEnd"/>
            <w:r w:rsidRPr="00D93917">
              <w:rPr>
                <w:rFonts w:ascii="Times New Roman" w:hAnsi="Times New Roman"/>
              </w:rPr>
              <w:t xml:space="preserve"> courses above 200 or MAR courses above 200 may be used to fulfill the remaining elective requirements excluding BIO 410, BIO 440, BIO 445, BIO 450, BIO 480, BIO 490 and BIO 495.</w:t>
            </w:r>
            <w:r>
              <w:rPr>
                <w:rFonts w:ascii="Times New Roman" w:hAnsi="Times New Roman"/>
              </w:rPr>
              <w:t xml:space="preserve"> </w:t>
            </w:r>
            <w:r w:rsidR="003A6270">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14E7D760"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1D3E4AE7" w14:textId="77777777">
            <w:pPr>
              <w:spacing w:after="0"/>
              <w:rPr>
                <w:b/>
                <w:bCs/>
              </w:rPr>
            </w:pPr>
            <w:r w:rsidRPr="00D421C1">
              <w:rPr>
                <w:b/>
                <w:bCs/>
              </w:rPr>
              <w:t>Semester Taken</w:t>
            </w:r>
          </w:p>
        </w:tc>
      </w:tr>
      <w:tr w:rsidRPr="00597CC6" w:rsidR="003A6270" w:rsidTr="000836B6" w14:paraId="63FD8F1C" w14:textId="77777777">
        <w:trPr>
          <w:cantSplit/>
        </w:trPr>
        <w:tc>
          <w:tcPr>
            <w:tcW w:w="3617" w:type="pct"/>
          </w:tcPr>
          <w:p w:rsidR="003A6270" w:rsidP="007257D8" w:rsidRDefault="00D93917" w14:paraId="2E09CB41" w14:textId="643FFB1D">
            <w:pPr>
              <w:spacing w:after="0"/>
              <w:rPr>
                <w:rFonts w:cstheme="minorHAnsi"/>
              </w:rPr>
            </w:pPr>
            <w:r>
              <w:rPr>
                <w:rFonts w:cstheme="minorHAnsi"/>
              </w:rPr>
              <w:t>Biology Major</w:t>
            </w:r>
            <w:r w:rsidR="003A6270">
              <w:rPr>
                <w:rFonts w:cstheme="minorHAnsi"/>
              </w:rPr>
              <w:t xml:space="preserve"> Elective (4cr)</w:t>
            </w:r>
          </w:p>
          <w:p w:rsidRPr="006A68B8" w:rsidR="003A6270" w:rsidP="007257D8" w:rsidRDefault="003A6270" w14:paraId="48C757A7" w14:textId="77777777">
            <w:pPr>
              <w:spacing w:after="0"/>
              <w:rPr>
                <w:rFonts w:cstheme="minorHAnsi"/>
              </w:rPr>
            </w:pPr>
          </w:p>
        </w:tc>
        <w:tc>
          <w:tcPr>
            <w:tcW w:w="671" w:type="pct"/>
          </w:tcPr>
          <w:p w:rsidRPr="006A68B8" w:rsidR="003A6270" w:rsidP="007257D8" w:rsidRDefault="003A6270" w14:paraId="227A6FBF" w14:textId="77777777">
            <w:pPr>
              <w:spacing w:after="0"/>
              <w:rPr>
                <w:rFonts w:cstheme="minorHAnsi"/>
              </w:rPr>
            </w:pPr>
          </w:p>
        </w:tc>
        <w:tc>
          <w:tcPr>
            <w:tcW w:w="712" w:type="pct"/>
          </w:tcPr>
          <w:p w:rsidRPr="006A68B8" w:rsidR="003A6270" w:rsidP="007257D8" w:rsidRDefault="003A6270" w14:paraId="4E1DB034" w14:textId="77777777">
            <w:pPr>
              <w:spacing w:after="0"/>
              <w:rPr>
                <w:rFonts w:cstheme="minorHAnsi"/>
              </w:rPr>
            </w:pPr>
          </w:p>
        </w:tc>
      </w:tr>
      <w:tr w:rsidRPr="00597CC6" w:rsidR="00D93917" w:rsidTr="000836B6" w14:paraId="4123EFCA" w14:textId="77777777">
        <w:trPr>
          <w:cantSplit/>
        </w:trPr>
        <w:tc>
          <w:tcPr>
            <w:tcW w:w="3617" w:type="pct"/>
          </w:tcPr>
          <w:p w:rsidR="00D93917" w:rsidP="00D93917" w:rsidRDefault="00D93917" w14:paraId="1AB2EAA8" w14:textId="77777777">
            <w:pPr>
              <w:spacing w:after="0"/>
              <w:rPr>
                <w:rFonts w:cstheme="minorHAnsi"/>
              </w:rPr>
            </w:pPr>
            <w:r>
              <w:rPr>
                <w:rFonts w:cstheme="minorHAnsi"/>
              </w:rPr>
              <w:t>Biology Major Elective (4cr)</w:t>
            </w:r>
          </w:p>
          <w:p w:rsidR="00D93917" w:rsidP="007257D8" w:rsidRDefault="00D93917" w14:paraId="55A03760" w14:textId="77777777">
            <w:pPr>
              <w:spacing w:after="0"/>
              <w:rPr>
                <w:rFonts w:cstheme="minorHAnsi"/>
              </w:rPr>
            </w:pPr>
          </w:p>
        </w:tc>
        <w:tc>
          <w:tcPr>
            <w:tcW w:w="671" w:type="pct"/>
          </w:tcPr>
          <w:p w:rsidRPr="006A68B8" w:rsidR="00D93917" w:rsidP="007257D8" w:rsidRDefault="00D93917" w14:paraId="7E794F8A" w14:textId="77777777">
            <w:pPr>
              <w:spacing w:after="0"/>
              <w:rPr>
                <w:rFonts w:cstheme="minorHAnsi"/>
              </w:rPr>
            </w:pPr>
          </w:p>
        </w:tc>
        <w:tc>
          <w:tcPr>
            <w:tcW w:w="712" w:type="pct"/>
          </w:tcPr>
          <w:p w:rsidRPr="006A68B8" w:rsidR="00D93917" w:rsidP="007257D8" w:rsidRDefault="00D93917" w14:paraId="0EED5008" w14:textId="77777777">
            <w:pPr>
              <w:spacing w:after="0"/>
              <w:rPr>
                <w:rFonts w:cstheme="minorHAnsi"/>
              </w:rPr>
            </w:pPr>
          </w:p>
        </w:tc>
      </w:tr>
    </w:tbl>
    <w:p w:rsidRPr="003A6270" w:rsidR="007257D8" w:rsidP="007257D8" w:rsidRDefault="007257D8" w14:paraId="3AF504B5" w14:textId="77777777">
      <w:pPr>
        <w:spacing w:after="0"/>
      </w:pPr>
    </w:p>
    <w:sectPr w:rsidRPr="003A6270" w:rsidR="007257D8"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0389"/>
    <w:rsid w:val="0000459F"/>
    <w:rsid w:val="00016DC5"/>
    <w:rsid w:val="00046CF5"/>
    <w:rsid w:val="000652B6"/>
    <w:rsid w:val="000B7FC0"/>
    <w:rsid w:val="000D0B20"/>
    <w:rsid w:val="000D390D"/>
    <w:rsid w:val="001C0A72"/>
    <w:rsid w:val="001F6F90"/>
    <w:rsid w:val="00230D07"/>
    <w:rsid w:val="00233CE6"/>
    <w:rsid w:val="002566EE"/>
    <w:rsid w:val="002946E6"/>
    <w:rsid w:val="002E08A0"/>
    <w:rsid w:val="002E7B4C"/>
    <w:rsid w:val="002F43B3"/>
    <w:rsid w:val="00310FB1"/>
    <w:rsid w:val="00366CF4"/>
    <w:rsid w:val="003A3329"/>
    <w:rsid w:val="003A6270"/>
    <w:rsid w:val="00403CB1"/>
    <w:rsid w:val="00422485"/>
    <w:rsid w:val="00433553"/>
    <w:rsid w:val="004411A7"/>
    <w:rsid w:val="00443AAD"/>
    <w:rsid w:val="0046097D"/>
    <w:rsid w:val="00475D23"/>
    <w:rsid w:val="005055F9"/>
    <w:rsid w:val="005067AF"/>
    <w:rsid w:val="005339EA"/>
    <w:rsid w:val="0054257A"/>
    <w:rsid w:val="005568F4"/>
    <w:rsid w:val="00576E3F"/>
    <w:rsid w:val="00597CC6"/>
    <w:rsid w:val="005A57B8"/>
    <w:rsid w:val="005B72A2"/>
    <w:rsid w:val="005C64DC"/>
    <w:rsid w:val="005D1B18"/>
    <w:rsid w:val="005F79E4"/>
    <w:rsid w:val="0063579D"/>
    <w:rsid w:val="0064090B"/>
    <w:rsid w:val="006464A0"/>
    <w:rsid w:val="00673707"/>
    <w:rsid w:val="006804C6"/>
    <w:rsid w:val="006A68B8"/>
    <w:rsid w:val="006E0A87"/>
    <w:rsid w:val="006F2877"/>
    <w:rsid w:val="007257D8"/>
    <w:rsid w:val="00726D6E"/>
    <w:rsid w:val="00735149"/>
    <w:rsid w:val="00752C28"/>
    <w:rsid w:val="007A0E31"/>
    <w:rsid w:val="007C48D1"/>
    <w:rsid w:val="007F140B"/>
    <w:rsid w:val="00842DBA"/>
    <w:rsid w:val="00880BBB"/>
    <w:rsid w:val="008E3B42"/>
    <w:rsid w:val="008F4595"/>
    <w:rsid w:val="00902A5F"/>
    <w:rsid w:val="009431D7"/>
    <w:rsid w:val="00987D73"/>
    <w:rsid w:val="009A4305"/>
    <w:rsid w:val="009E320D"/>
    <w:rsid w:val="00A12A9C"/>
    <w:rsid w:val="00A2509F"/>
    <w:rsid w:val="00A5113C"/>
    <w:rsid w:val="00A52490"/>
    <w:rsid w:val="00A54351"/>
    <w:rsid w:val="00AA7C8C"/>
    <w:rsid w:val="00AE0437"/>
    <w:rsid w:val="00B26CAC"/>
    <w:rsid w:val="00B62751"/>
    <w:rsid w:val="00BE4E97"/>
    <w:rsid w:val="00BF6D7D"/>
    <w:rsid w:val="00BF7739"/>
    <w:rsid w:val="00C20C31"/>
    <w:rsid w:val="00CB6122"/>
    <w:rsid w:val="00D421C1"/>
    <w:rsid w:val="00D6459B"/>
    <w:rsid w:val="00D678A4"/>
    <w:rsid w:val="00D77D18"/>
    <w:rsid w:val="00D93917"/>
    <w:rsid w:val="00E32A00"/>
    <w:rsid w:val="00E415F7"/>
    <w:rsid w:val="00E441B3"/>
    <w:rsid w:val="00E55358"/>
    <w:rsid w:val="00EA684D"/>
    <w:rsid w:val="00EA6BBF"/>
    <w:rsid w:val="00EF2C1D"/>
    <w:rsid w:val="00F423EC"/>
    <w:rsid w:val="00F60F78"/>
    <w:rsid w:val="00F60F98"/>
    <w:rsid w:val="00F9269F"/>
    <w:rsid w:val="00F96F24"/>
    <w:rsid w:val="00FB7F7E"/>
    <w:rsid w:val="00FC045F"/>
    <w:rsid w:val="00FC4B76"/>
    <w:rsid w:val="00FD2C47"/>
    <w:rsid w:val="00FE1C22"/>
    <w:rsid w:val="23A1CF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ut.edu/uploadedFiles/Academics/Provost/SpartanStudies/SpartanStudies_CoreHumanitiesLink.pdf" TargetMode="External" Id="rId8" /><Relationship Type="http://schemas.openxmlformats.org/officeDocument/2006/relationships/hyperlink" Target="https://www.ut.edu/uploadedFiles/Academics/Provost/SpartanStudies/Spartanstudies_NaturalScienceDistributionLink.pdf" TargetMode="External" Id="rId13" /><Relationship Type="http://schemas.openxmlformats.org/officeDocument/2006/relationships/settings" Target="settings.xml" Id="rId3" /><Relationship Type="http://schemas.openxmlformats.org/officeDocument/2006/relationships/hyperlink" Target="https://www.ut.edu/uploadedFiles/Academics/Provost/SpartanStudies/SpartanStudies_Text-BasedHumanitiesDistributionLink.pdf" TargetMode="External" Id="rId12" /><Relationship Type="http://schemas.openxmlformats.org/officeDocument/2006/relationships/theme" Target="theme/theme1.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ut.edu/uploadedFiles/Academics/Provost/SpartanStudies/SpartanStudies_VisualandPerformingArtsLink.pdf" TargetMode="External" Id="rId11" /><Relationship Type="http://schemas.openxmlformats.org/officeDocument/2006/relationships/footnotes" Target="footnotes.xml" Id="rId5" /><Relationship Type="http://schemas.openxmlformats.org/officeDocument/2006/relationships/hyperlink" Target="https://ut.smartcatalogiq.com/en/current/catalog/college-of-natural-and-health-sciences/department-of-biology/departmental-degree-requirements/" TargetMode="External" Id="rId15" /><Relationship Type="http://schemas.openxmlformats.org/officeDocument/2006/relationships/hyperlink" Target="https://www.ut.edu/uploadedFiles/Academics/Provost/SpartanStudies/SpartanStudies_SocialScienceDistributionLink.pdf" TargetMode="External" Id="rId10" /><Relationship Type="http://schemas.openxmlformats.org/officeDocument/2006/relationships/webSettings" Target="webSettings.xml" Id="rId4" /><Relationship Type="http://schemas.openxmlformats.org/officeDocument/2006/relationships/hyperlink" Target="https://www.ut.edu/uploadedFiles/Academics/Provost/SpartanStudies/SpartanStudies_CoreSocialSciencesLink.pdf" TargetMode="External" Id="rId9" /><Relationship Type="http://schemas.openxmlformats.org/officeDocument/2006/relationships/hyperlink" Target="https://ut.smartcatalogiq.com/en/current/catalog/college-of-natural-and-health-sciences/department-of-biology/biology/biology-major/" TargetMode="External" Id="rId14" /><Relationship Type="http://schemas.openxmlformats.org/officeDocument/2006/relationships/hyperlink" Target="https://ut.smartcatalogiq.com/current/catalog/" TargetMode="External" Id="R72a156b9d7554d6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BA in Biology – Molecular</dc:title>
  <dc:subject/>
  <dc:creator>The University of Tampa</dc:creator>
  <keywords>Unofficial, Degree, Planning, Worksheet, Major, BA, in, Biology, Molecular, The, University, of, Tampa</keywords>
  <dc:description/>
  <lastModifiedBy>Megan Engels</lastModifiedBy>
  <revision>10</revision>
  <dcterms:created xsi:type="dcterms:W3CDTF">2023-08-21T14:15:00.0000000Z</dcterms:created>
  <dcterms:modified xsi:type="dcterms:W3CDTF">2024-08-07T13:48:53.2089117Z</dcterms:modified>
  <category/>
</coreProperties>
</file>