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0CBCF3B6" w:rsidR="00236044" w:rsidRDefault="00236044" w:rsidP="00FD34DB">
      <w:pPr>
        <w:pStyle w:val="Heading1"/>
        <w:spacing w:before="0"/>
      </w:pPr>
      <w:r>
        <w:t>Unofficial Degree Planning Worksheet</w:t>
      </w:r>
      <w:r>
        <w:br/>
        <w:t>Catalog Year: 202</w:t>
      </w:r>
      <w:r w:rsidR="00550143">
        <w:t>4</w:t>
      </w:r>
      <w:r>
        <w:t xml:space="preserve"> – 202</w:t>
      </w:r>
      <w:r w:rsidR="00550143">
        <w:t>5</w:t>
      </w:r>
    </w:p>
    <w:p w14:paraId="0C8386D4" w14:textId="6CFA4BEE" w:rsidR="00236044" w:rsidRDefault="00236044" w:rsidP="00FD34DB">
      <w:pPr>
        <w:pStyle w:val="Heading1"/>
        <w:spacing w:before="0"/>
      </w:pPr>
      <w:r>
        <w:t>Major: B</w:t>
      </w:r>
      <w:r w:rsidR="00456E35">
        <w:t>A in Visual Art</w:t>
      </w:r>
      <w:r w:rsidR="0086797C">
        <w:t>s</w:t>
      </w:r>
    </w:p>
    <w:p w14:paraId="2CD81DCD" w14:textId="514EDE5D" w:rsidR="00236044" w:rsidRDefault="00236044" w:rsidP="00FD34DB">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550143">
          <w:rPr>
            <w:rStyle w:val="Hyperlink"/>
            <w:color w:val="0000FF"/>
          </w:rPr>
          <w:t>2024 – 2025 catalog</w:t>
        </w:r>
      </w:hyperlink>
      <w:r>
        <w:t>.</w:t>
      </w:r>
    </w:p>
    <w:p w14:paraId="79FC1072" w14:textId="77777777" w:rsidR="00236044" w:rsidRPr="00752C28" w:rsidRDefault="00236044" w:rsidP="00FD34DB">
      <w:pPr>
        <w:spacing w:after="0"/>
        <w:rPr>
          <w:sz w:val="16"/>
          <w:szCs w:val="16"/>
        </w:rPr>
      </w:pPr>
    </w:p>
    <w:p w14:paraId="560FD07C" w14:textId="77777777" w:rsidR="00236044" w:rsidRDefault="00236044" w:rsidP="00FD34DB">
      <w:pPr>
        <w:pStyle w:val="Heading2"/>
        <w:spacing w:before="0"/>
      </w:pPr>
      <w:r>
        <w:t>University Graduation Requirements</w:t>
      </w:r>
    </w:p>
    <w:p w14:paraId="37BE149E" w14:textId="79B75660" w:rsidR="00236044" w:rsidRDefault="00000000" w:rsidP="00FD34DB">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5D6F63">
            <w:rPr>
              <w:rFonts w:ascii="MS Gothic" w:eastAsia="MS Gothic" w:hAnsi="MS Gothic" w:hint="eastAsia"/>
            </w:rPr>
            <w:t>☐</w:t>
          </w:r>
        </w:sdtContent>
      </w:sdt>
      <w:r w:rsidR="00236044">
        <w:t>Students must earn 124 hours to be eligible for graduation.</w:t>
      </w:r>
    </w:p>
    <w:p w14:paraId="1229B6A3" w14:textId="7B9F42BD" w:rsidR="00236044" w:rsidRDefault="00000000" w:rsidP="00FD34DB">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5D6F63">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000000" w:rsidP="00FD34DB">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000000" w:rsidP="00FD34DB">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6110A8C7" w:rsidR="00236044" w:rsidRDefault="00000000" w:rsidP="00FD34DB">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550143">
            <w:rPr>
              <w:rFonts w:ascii="MS Gothic" w:eastAsia="MS Gothic" w:hAnsi="MS Gothic" w:hint="eastAsia"/>
            </w:rPr>
            <w:t>☐</w:t>
          </w:r>
        </w:sdtContent>
      </w:sdt>
      <w:r w:rsidR="00236044">
        <w:t>Students must complete 15 credit hours in residency at UT in their major coursework.</w:t>
      </w:r>
    </w:p>
    <w:p w14:paraId="070CCCE1" w14:textId="777C6D9A" w:rsidR="00550143" w:rsidRDefault="00550143" w:rsidP="00550143">
      <w:pPr>
        <w:spacing w:after="0"/>
      </w:pPr>
      <w:sdt>
        <w:sdtPr>
          <w:alias w:val="Students must complete 15 credit hours in residency at UT in their major coursework"/>
          <w:tag w:val="Students must complete 15 credit hours in residency at UT in their major coursework"/>
          <w:id w:val="195636075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Students must </w:t>
      </w:r>
      <w:r>
        <w:t>earn a minimum grade of “C” in all major coursework</w:t>
      </w:r>
    </w:p>
    <w:p w14:paraId="64916C06" w14:textId="77777777" w:rsidR="00236044" w:rsidRDefault="00236044" w:rsidP="00FD34DB">
      <w:pPr>
        <w:spacing w:after="0"/>
      </w:pPr>
    </w:p>
    <w:p w14:paraId="39EA0935" w14:textId="77777777" w:rsidR="00236044" w:rsidRDefault="00236044" w:rsidP="00FD34DB">
      <w:pPr>
        <w:pStyle w:val="Heading2"/>
        <w:spacing w:before="0"/>
      </w:pPr>
      <w:r>
        <w:t>Spartan Studies Requirements</w:t>
      </w:r>
    </w:p>
    <w:p w14:paraId="627006BA" w14:textId="77777777" w:rsidR="00236044" w:rsidRPr="00752C28" w:rsidRDefault="00236044" w:rsidP="00FD34DB">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FC38E6">
        <w:trPr>
          <w:cantSplit/>
          <w:trHeight w:val="773"/>
          <w:tblHeader/>
        </w:trPr>
        <w:tc>
          <w:tcPr>
            <w:tcW w:w="7914" w:type="dxa"/>
            <w:shd w:val="clear" w:color="auto" w:fill="D0CECE" w:themeFill="background2" w:themeFillShade="E6"/>
          </w:tcPr>
          <w:p w14:paraId="7EBEEA8E" w14:textId="77777777" w:rsidR="00236044" w:rsidRPr="00D421C1" w:rsidRDefault="00236044" w:rsidP="00FD34DB">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FD34DB">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FD34DB">
            <w:pPr>
              <w:spacing w:after="0"/>
              <w:rPr>
                <w:b/>
                <w:bCs/>
              </w:rPr>
            </w:pPr>
            <w:r w:rsidRPr="00D421C1">
              <w:rPr>
                <w:b/>
                <w:bCs/>
              </w:rPr>
              <w:t>Semester Taken</w:t>
            </w:r>
          </w:p>
        </w:tc>
      </w:tr>
      <w:tr w:rsidR="00236044" w14:paraId="2C6F4745" w14:textId="77777777" w:rsidTr="00FC38E6">
        <w:trPr>
          <w:cantSplit/>
          <w:trHeight w:val="1340"/>
        </w:trPr>
        <w:tc>
          <w:tcPr>
            <w:tcW w:w="7914" w:type="dxa"/>
          </w:tcPr>
          <w:p w14:paraId="7950AFC9" w14:textId="77777777" w:rsidR="00236044" w:rsidRDefault="00236044" w:rsidP="00FD34DB">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FD34DB">
            <w:pPr>
              <w:spacing w:after="0"/>
            </w:pPr>
            <w:r w:rsidRPr="00B26CAC">
              <w:rPr>
                <w:b/>
                <w:bCs/>
              </w:rPr>
              <w:t>or</w:t>
            </w:r>
            <w:r>
              <w:t xml:space="preserve"> UTAMPA 104 (2cr) Veteran student seminar</w:t>
            </w:r>
          </w:p>
          <w:p w14:paraId="42BDC844" w14:textId="77777777" w:rsidR="00236044" w:rsidRDefault="00236044" w:rsidP="00FD34DB">
            <w:pPr>
              <w:spacing w:after="0"/>
            </w:pPr>
            <w:r>
              <w:t>– must be taken in residency</w:t>
            </w:r>
          </w:p>
        </w:tc>
        <w:tc>
          <w:tcPr>
            <w:tcW w:w="1439" w:type="dxa"/>
          </w:tcPr>
          <w:p w14:paraId="05B8A608" w14:textId="77777777" w:rsidR="00236044" w:rsidRDefault="00236044" w:rsidP="00FD34DB">
            <w:pPr>
              <w:spacing w:after="0"/>
            </w:pPr>
          </w:p>
        </w:tc>
        <w:tc>
          <w:tcPr>
            <w:tcW w:w="1439" w:type="dxa"/>
          </w:tcPr>
          <w:p w14:paraId="17C645C5" w14:textId="77777777" w:rsidR="00236044" w:rsidRDefault="00236044" w:rsidP="00FD34DB">
            <w:pPr>
              <w:spacing w:after="0"/>
            </w:pPr>
          </w:p>
        </w:tc>
      </w:tr>
      <w:tr w:rsidR="00236044" w14:paraId="6275E9A6" w14:textId="77777777" w:rsidTr="00236044">
        <w:trPr>
          <w:cantSplit/>
          <w:trHeight w:val="762"/>
        </w:trPr>
        <w:tc>
          <w:tcPr>
            <w:tcW w:w="7914" w:type="dxa"/>
          </w:tcPr>
          <w:p w14:paraId="440DFE74" w14:textId="77777777" w:rsidR="00236044" w:rsidRDefault="00236044" w:rsidP="00FD34DB">
            <w:pPr>
              <w:spacing w:after="0"/>
            </w:pPr>
            <w:r>
              <w:t>AWR 101 (4cr) - Reading Locally &amp; Globally</w:t>
            </w:r>
          </w:p>
          <w:p w14:paraId="67E7808E" w14:textId="77777777" w:rsidR="00236044" w:rsidRDefault="00236044" w:rsidP="00FD34DB">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FD34DB">
            <w:pPr>
              <w:spacing w:after="0"/>
            </w:pPr>
          </w:p>
        </w:tc>
        <w:tc>
          <w:tcPr>
            <w:tcW w:w="1439" w:type="dxa"/>
          </w:tcPr>
          <w:p w14:paraId="079B0E07" w14:textId="77777777" w:rsidR="00236044" w:rsidRDefault="00236044" w:rsidP="00FD34DB">
            <w:pPr>
              <w:spacing w:after="0"/>
            </w:pPr>
          </w:p>
        </w:tc>
      </w:tr>
      <w:tr w:rsidR="00236044" w14:paraId="62AD3D1F" w14:textId="77777777" w:rsidTr="00FC38E6">
        <w:trPr>
          <w:cantSplit/>
          <w:trHeight w:val="737"/>
        </w:trPr>
        <w:tc>
          <w:tcPr>
            <w:tcW w:w="7914" w:type="dxa"/>
          </w:tcPr>
          <w:p w14:paraId="60916D9A" w14:textId="77777777" w:rsidR="00236044" w:rsidRDefault="00236044" w:rsidP="00FD34DB">
            <w:pPr>
              <w:spacing w:after="0"/>
            </w:pPr>
            <w:r>
              <w:t>Math (4cr) Requirement (choose one):</w:t>
            </w:r>
          </w:p>
          <w:p w14:paraId="4626A727" w14:textId="77777777" w:rsidR="00236044" w:rsidRDefault="00236044" w:rsidP="00FD34DB">
            <w:pPr>
              <w:spacing w:after="0"/>
            </w:pPr>
            <w:r>
              <w:t>MAT 155, MAT 160, MAT 170, MAT 201, MAT 225, MAT 260, MAT 261</w:t>
            </w:r>
          </w:p>
        </w:tc>
        <w:tc>
          <w:tcPr>
            <w:tcW w:w="1439" w:type="dxa"/>
          </w:tcPr>
          <w:p w14:paraId="53E766D2" w14:textId="77777777" w:rsidR="00236044" w:rsidRDefault="00236044" w:rsidP="00FD34DB">
            <w:pPr>
              <w:spacing w:after="0"/>
            </w:pPr>
          </w:p>
        </w:tc>
        <w:tc>
          <w:tcPr>
            <w:tcW w:w="1439" w:type="dxa"/>
          </w:tcPr>
          <w:p w14:paraId="6F607674" w14:textId="77777777" w:rsidR="00236044" w:rsidRDefault="00236044" w:rsidP="00FD34DB">
            <w:pPr>
              <w:spacing w:after="0"/>
            </w:pPr>
          </w:p>
        </w:tc>
      </w:tr>
    </w:tbl>
    <w:p w14:paraId="2B0EA734" w14:textId="77777777" w:rsidR="00236044" w:rsidRPr="00BF7739" w:rsidRDefault="00236044" w:rsidP="00FD34DB">
      <w:pPr>
        <w:spacing w:after="0"/>
      </w:pPr>
    </w:p>
    <w:p w14:paraId="6C3140AB" w14:textId="77777777" w:rsidR="00236044" w:rsidRPr="00752C28" w:rsidRDefault="00236044" w:rsidP="00FD34D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FD34DB">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FD34DB">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FD34DB">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FD34DB">
            <w:pPr>
              <w:spacing w:after="0"/>
            </w:pPr>
            <w:r>
              <w:t>AWR 201 (4cr) – Writing and Research: The Local and the Global</w:t>
            </w:r>
          </w:p>
          <w:p w14:paraId="20E8B9D5" w14:textId="77777777" w:rsidR="00236044" w:rsidRPr="00E415F7" w:rsidRDefault="00236044" w:rsidP="00FD34DB">
            <w:pPr>
              <w:spacing w:after="0"/>
              <w:rPr>
                <w:i/>
                <w:iCs/>
              </w:rPr>
            </w:pPr>
            <w:r>
              <w:rPr>
                <w:i/>
                <w:iCs/>
              </w:rPr>
              <w:t>Pre-requisite (one of the following): AWR 101, AWR 110, or equivalent</w:t>
            </w:r>
          </w:p>
        </w:tc>
        <w:tc>
          <w:tcPr>
            <w:tcW w:w="1388" w:type="dxa"/>
          </w:tcPr>
          <w:p w14:paraId="1B2DEA1C" w14:textId="77777777" w:rsidR="00236044" w:rsidRDefault="00236044" w:rsidP="00FD34DB">
            <w:pPr>
              <w:spacing w:after="0"/>
            </w:pPr>
          </w:p>
        </w:tc>
        <w:tc>
          <w:tcPr>
            <w:tcW w:w="1435" w:type="dxa"/>
          </w:tcPr>
          <w:p w14:paraId="4B7B03D2" w14:textId="77777777" w:rsidR="00236044" w:rsidRDefault="00236044" w:rsidP="00FD34DB">
            <w:pPr>
              <w:spacing w:after="0"/>
            </w:pPr>
          </w:p>
        </w:tc>
      </w:tr>
      <w:tr w:rsidR="00236044" w14:paraId="6F489681" w14:textId="77777777" w:rsidTr="00D3047A">
        <w:trPr>
          <w:cantSplit/>
        </w:trPr>
        <w:tc>
          <w:tcPr>
            <w:tcW w:w="0" w:type="auto"/>
          </w:tcPr>
          <w:p w14:paraId="609F8319" w14:textId="585BE903" w:rsidR="00236044" w:rsidRPr="0000459F" w:rsidRDefault="00236044" w:rsidP="00FD34DB">
            <w:pPr>
              <w:spacing w:after="0"/>
            </w:pPr>
            <w:hyperlink r:id="rId7" w:tooltip="Core Humanities" w:history="1">
              <w:r w:rsidRPr="005D6F63">
                <w:rPr>
                  <w:rStyle w:val="Hyperlink"/>
                  <w:color w:val="0000FF"/>
                </w:rPr>
                <w:t>Core Humanities</w:t>
              </w:r>
            </w:hyperlink>
            <w:r>
              <w:t xml:space="preserve"> (4cr) – must be taken in residency, AWR 201 is a prerequisite or must be taken concurrently</w:t>
            </w:r>
          </w:p>
        </w:tc>
        <w:tc>
          <w:tcPr>
            <w:tcW w:w="1388" w:type="dxa"/>
          </w:tcPr>
          <w:p w14:paraId="62753E15" w14:textId="77777777" w:rsidR="00236044" w:rsidRDefault="00236044" w:rsidP="00FD34DB">
            <w:pPr>
              <w:spacing w:after="0"/>
            </w:pPr>
          </w:p>
        </w:tc>
        <w:tc>
          <w:tcPr>
            <w:tcW w:w="1435" w:type="dxa"/>
          </w:tcPr>
          <w:p w14:paraId="46DB89F7" w14:textId="77777777" w:rsidR="00236044" w:rsidRDefault="00236044" w:rsidP="00FD34DB">
            <w:pPr>
              <w:spacing w:after="0"/>
            </w:pPr>
          </w:p>
        </w:tc>
      </w:tr>
      <w:tr w:rsidR="00236044" w14:paraId="4268BD60" w14:textId="77777777" w:rsidTr="00D3047A">
        <w:trPr>
          <w:cantSplit/>
        </w:trPr>
        <w:tc>
          <w:tcPr>
            <w:tcW w:w="0" w:type="auto"/>
          </w:tcPr>
          <w:p w14:paraId="4EC2C188" w14:textId="5893C22F" w:rsidR="00236044" w:rsidRDefault="00236044" w:rsidP="00FD34DB">
            <w:pPr>
              <w:spacing w:after="0"/>
            </w:pPr>
            <w:hyperlink r:id="rId8" w:tooltip="Core Social Science" w:history="1">
              <w:r w:rsidRPr="005D6F63">
                <w:rPr>
                  <w:rStyle w:val="Hyperlink"/>
                  <w:color w:val="0000FF"/>
                </w:rPr>
                <w:t>Core Social Science</w:t>
              </w:r>
            </w:hyperlink>
            <w:r>
              <w:t xml:space="preserve"> (4cr) – must be taken in residency, AWR 201 is a prerequisite or must be taken concurrently</w:t>
            </w:r>
          </w:p>
        </w:tc>
        <w:tc>
          <w:tcPr>
            <w:tcW w:w="1388" w:type="dxa"/>
          </w:tcPr>
          <w:p w14:paraId="20876330" w14:textId="77777777" w:rsidR="00236044" w:rsidRDefault="00236044" w:rsidP="00FD34DB">
            <w:pPr>
              <w:spacing w:after="0"/>
            </w:pPr>
          </w:p>
        </w:tc>
        <w:tc>
          <w:tcPr>
            <w:tcW w:w="1435" w:type="dxa"/>
          </w:tcPr>
          <w:p w14:paraId="04F4E7AE" w14:textId="77777777" w:rsidR="00236044" w:rsidRDefault="00236044" w:rsidP="00FD34DB">
            <w:pPr>
              <w:spacing w:after="0"/>
            </w:pPr>
          </w:p>
        </w:tc>
      </w:tr>
      <w:tr w:rsidR="00236044" w14:paraId="4EB67A59" w14:textId="77777777" w:rsidTr="00D3047A">
        <w:trPr>
          <w:cantSplit/>
        </w:trPr>
        <w:tc>
          <w:tcPr>
            <w:tcW w:w="0" w:type="auto"/>
          </w:tcPr>
          <w:p w14:paraId="4735EA6F" w14:textId="77777777" w:rsidR="00236044" w:rsidRDefault="00236044" w:rsidP="00FD34DB">
            <w:pPr>
              <w:spacing w:after="0"/>
            </w:pPr>
            <w:r>
              <w:t>UTAMPA 200 (1cr) Digital Literacy: Coding</w:t>
            </w:r>
          </w:p>
          <w:p w14:paraId="7A6F8700" w14:textId="77777777" w:rsidR="00236044" w:rsidRDefault="00236044" w:rsidP="00FD34DB">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FD34DB">
            <w:pPr>
              <w:spacing w:after="0"/>
            </w:pPr>
          </w:p>
        </w:tc>
        <w:tc>
          <w:tcPr>
            <w:tcW w:w="1435" w:type="dxa"/>
          </w:tcPr>
          <w:p w14:paraId="0F4E6CF4" w14:textId="77777777" w:rsidR="00236044" w:rsidRDefault="00236044" w:rsidP="00FD34DB">
            <w:pPr>
              <w:spacing w:after="0"/>
            </w:pPr>
          </w:p>
        </w:tc>
      </w:tr>
      <w:tr w:rsidR="00236044" w14:paraId="2E087922" w14:textId="77777777" w:rsidTr="00D3047A">
        <w:trPr>
          <w:cantSplit/>
        </w:trPr>
        <w:tc>
          <w:tcPr>
            <w:tcW w:w="0" w:type="auto"/>
          </w:tcPr>
          <w:p w14:paraId="49807A87" w14:textId="77777777" w:rsidR="00236044" w:rsidRDefault="00236044" w:rsidP="00FD34DB">
            <w:pPr>
              <w:spacing w:after="0"/>
            </w:pPr>
            <w:r>
              <w:t>UTAMPA 201 (0cr) Career Readiness</w:t>
            </w:r>
          </w:p>
          <w:p w14:paraId="60E970D9" w14:textId="77777777" w:rsidR="00236044" w:rsidRDefault="00236044" w:rsidP="00FD34DB">
            <w:pPr>
              <w:spacing w:after="0"/>
            </w:pPr>
          </w:p>
        </w:tc>
        <w:tc>
          <w:tcPr>
            <w:tcW w:w="1388" w:type="dxa"/>
          </w:tcPr>
          <w:p w14:paraId="769B0C92" w14:textId="77777777" w:rsidR="00236044" w:rsidRDefault="00236044" w:rsidP="00FD34DB">
            <w:pPr>
              <w:spacing w:after="0"/>
            </w:pPr>
          </w:p>
        </w:tc>
        <w:tc>
          <w:tcPr>
            <w:tcW w:w="1435" w:type="dxa"/>
          </w:tcPr>
          <w:p w14:paraId="353E31C7" w14:textId="77777777" w:rsidR="00236044" w:rsidRDefault="00236044" w:rsidP="00FD34DB">
            <w:pPr>
              <w:spacing w:after="0"/>
            </w:pPr>
          </w:p>
        </w:tc>
      </w:tr>
      <w:tr w:rsidR="00236044" w14:paraId="13BC7C92" w14:textId="77777777" w:rsidTr="00D3047A">
        <w:trPr>
          <w:cantSplit/>
        </w:trPr>
        <w:tc>
          <w:tcPr>
            <w:tcW w:w="0" w:type="auto"/>
          </w:tcPr>
          <w:p w14:paraId="161BDF07" w14:textId="1D5B03A7" w:rsidR="00236044" w:rsidRDefault="00236044" w:rsidP="00FD34DB">
            <w:pPr>
              <w:spacing w:after="0"/>
            </w:pPr>
            <w:r>
              <w:t>Spartan Studies Culminating Experience (4cr)</w:t>
            </w:r>
            <w:r w:rsidR="00421556">
              <w:t xml:space="preserve"> (Fulfilled by ART 395/396)</w:t>
            </w:r>
          </w:p>
          <w:p w14:paraId="4647C292" w14:textId="77777777" w:rsidR="00236044" w:rsidRDefault="00236044" w:rsidP="00FD34DB">
            <w:pPr>
              <w:spacing w:after="0"/>
            </w:pPr>
            <w:r>
              <w:t>– must be taken in residency</w:t>
            </w:r>
          </w:p>
          <w:p w14:paraId="4A002944" w14:textId="77777777" w:rsidR="00236044" w:rsidRPr="0000459F" w:rsidRDefault="00236044" w:rsidP="00FD34DB">
            <w:pPr>
              <w:spacing w:after="0"/>
              <w:rPr>
                <w:i/>
                <w:iCs/>
              </w:rPr>
            </w:pPr>
            <w:r>
              <w:rPr>
                <w:i/>
                <w:iCs/>
              </w:rPr>
              <w:t>Pre-requisite: all other Spartan Studies course requirements; individual courses may have additional pre-requisites</w:t>
            </w:r>
          </w:p>
        </w:tc>
        <w:tc>
          <w:tcPr>
            <w:tcW w:w="1388" w:type="dxa"/>
          </w:tcPr>
          <w:p w14:paraId="033BE176" w14:textId="77777777" w:rsidR="00236044" w:rsidRDefault="00236044" w:rsidP="00FD34DB">
            <w:pPr>
              <w:spacing w:after="0"/>
            </w:pPr>
          </w:p>
        </w:tc>
        <w:tc>
          <w:tcPr>
            <w:tcW w:w="1435" w:type="dxa"/>
          </w:tcPr>
          <w:p w14:paraId="2B45117C" w14:textId="77777777" w:rsidR="00236044" w:rsidRDefault="00236044" w:rsidP="00FD34DB">
            <w:pPr>
              <w:spacing w:after="0"/>
            </w:pPr>
          </w:p>
        </w:tc>
      </w:tr>
    </w:tbl>
    <w:p w14:paraId="4103B233" w14:textId="77777777" w:rsidR="00236044" w:rsidRPr="00BF7739" w:rsidRDefault="00236044" w:rsidP="00FD34DB">
      <w:pPr>
        <w:spacing w:after="0"/>
      </w:pPr>
    </w:p>
    <w:p w14:paraId="45D81B1B" w14:textId="77777777" w:rsidR="00236044" w:rsidRPr="00752C28" w:rsidRDefault="00236044" w:rsidP="00FD34DB">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FD34DB">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FD34DB">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FD34DB">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FD34DB">
            <w:pPr>
              <w:spacing w:after="0"/>
              <w:rPr>
                <w:b/>
                <w:bCs/>
              </w:rPr>
            </w:pPr>
            <w:r w:rsidRPr="00D421C1">
              <w:rPr>
                <w:b/>
                <w:bCs/>
              </w:rPr>
              <w:t>Semester Taken</w:t>
            </w:r>
          </w:p>
        </w:tc>
      </w:tr>
      <w:tr w:rsidR="00236044" w14:paraId="41D888CD" w14:textId="77777777" w:rsidTr="00D3047A">
        <w:trPr>
          <w:cantSplit/>
        </w:trPr>
        <w:tc>
          <w:tcPr>
            <w:tcW w:w="3617" w:type="pct"/>
          </w:tcPr>
          <w:p w14:paraId="5481C7D9" w14:textId="61D22AA8" w:rsidR="00236044" w:rsidRPr="00EA6BBF" w:rsidRDefault="00236044" w:rsidP="00FD34DB">
            <w:pPr>
              <w:spacing w:after="0"/>
              <w:rPr>
                <w:rStyle w:val="Hyperlink"/>
                <w:color w:val="auto"/>
                <w:u w:val="none"/>
              </w:rPr>
            </w:pPr>
            <w:hyperlink r:id="rId9" w:tooltip="Social or Behavioral Science" w:history="1">
              <w:r w:rsidRPr="005D6F63">
                <w:rPr>
                  <w:rStyle w:val="Hyperlink"/>
                  <w:color w:val="0000FF"/>
                </w:rPr>
                <w:t>Social or Behavioral Science</w:t>
              </w:r>
            </w:hyperlink>
            <w:r>
              <w:rPr>
                <w:rStyle w:val="Hyperlink"/>
                <w:color w:val="auto"/>
                <w:u w:val="none"/>
              </w:rPr>
              <w:t xml:space="preserve"> (4cr)</w:t>
            </w:r>
          </w:p>
          <w:p w14:paraId="11DCA9D4" w14:textId="77777777" w:rsidR="00236044" w:rsidRDefault="00236044" w:rsidP="00FD34DB">
            <w:pPr>
              <w:spacing w:after="0"/>
            </w:pPr>
          </w:p>
        </w:tc>
        <w:tc>
          <w:tcPr>
            <w:tcW w:w="671" w:type="pct"/>
          </w:tcPr>
          <w:p w14:paraId="596BD3E6" w14:textId="62ABCF81" w:rsidR="00236044" w:rsidRDefault="00236044" w:rsidP="00FD34DB">
            <w:pPr>
              <w:spacing w:after="0"/>
            </w:pPr>
          </w:p>
        </w:tc>
        <w:tc>
          <w:tcPr>
            <w:tcW w:w="712" w:type="pct"/>
          </w:tcPr>
          <w:p w14:paraId="18AD0D00" w14:textId="77777777" w:rsidR="00236044" w:rsidRDefault="00236044" w:rsidP="00FD34DB">
            <w:pPr>
              <w:spacing w:after="0"/>
            </w:pPr>
          </w:p>
        </w:tc>
      </w:tr>
      <w:tr w:rsidR="00236044" w14:paraId="5E528453" w14:textId="77777777" w:rsidTr="00D3047A">
        <w:trPr>
          <w:cantSplit/>
        </w:trPr>
        <w:tc>
          <w:tcPr>
            <w:tcW w:w="3617" w:type="pct"/>
          </w:tcPr>
          <w:p w14:paraId="2B04E51C" w14:textId="6ED94BD1" w:rsidR="00236044" w:rsidRPr="00EA6BBF" w:rsidRDefault="00236044" w:rsidP="00FD34DB">
            <w:pPr>
              <w:spacing w:after="0"/>
              <w:rPr>
                <w:rStyle w:val="Hyperlink"/>
                <w:color w:val="auto"/>
                <w:u w:val="none"/>
              </w:rPr>
            </w:pPr>
            <w:hyperlink r:id="rId10" w:tooltip="Visual and Performing Arts" w:history="1">
              <w:r w:rsidRPr="005D6F63">
                <w:rPr>
                  <w:rStyle w:val="Hyperlink"/>
                  <w:color w:val="0000FF"/>
                </w:rPr>
                <w:t>Visual and Performing Arts</w:t>
              </w:r>
            </w:hyperlink>
            <w:r>
              <w:rPr>
                <w:rStyle w:val="Hyperlink"/>
                <w:color w:val="auto"/>
                <w:u w:val="none"/>
              </w:rPr>
              <w:t xml:space="preserve"> (3cr)</w:t>
            </w:r>
          </w:p>
          <w:p w14:paraId="75D62555" w14:textId="77777777" w:rsidR="00236044" w:rsidRDefault="00236044" w:rsidP="00FD34DB">
            <w:pPr>
              <w:spacing w:after="0"/>
            </w:pPr>
          </w:p>
        </w:tc>
        <w:tc>
          <w:tcPr>
            <w:tcW w:w="671" w:type="pct"/>
          </w:tcPr>
          <w:p w14:paraId="336316A1" w14:textId="45BFC41F" w:rsidR="00236044" w:rsidRDefault="00E9634B" w:rsidP="00FD34DB">
            <w:pPr>
              <w:spacing w:after="0"/>
            </w:pPr>
            <w:r>
              <w:t>Studio Core</w:t>
            </w:r>
          </w:p>
        </w:tc>
        <w:tc>
          <w:tcPr>
            <w:tcW w:w="712" w:type="pct"/>
          </w:tcPr>
          <w:p w14:paraId="7B67F5ED" w14:textId="77777777" w:rsidR="00236044" w:rsidRDefault="00236044" w:rsidP="00FD34DB">
            <w:pPr>
              <w:spacing w:after="0"/>
            </w:pPr>
          </w:p>
        </w:tc>
      </w:tr>
      <w:tr w:rsidR="00236044" w14:paraId="510C323E" w14:textId="77777777" w:rsidTr="00D3047A">
        <w:trPr>
          <w:cantSplit/>
        </w:trPr>
        <w:tc>
          <w:tcPr>
            <w:tcW w:w="3617" w:type="pct"/>
          </w:tcPr>
          <w:p w14:paraId="1EAB4E7A" w14:textId="7FA5DDE6" w:rsidR="00236044" w:rsidRDefault="00236044" w:rsidP="00FD34DB">
            <w:pPr>
              <w:spacing w:after="0"/>
            </w:pPr>
            <w:hyperlink r:id="rId11" w:tooltip="Text-Based Humanities" w:history="1">
              <w:r w:rsidRPr="005D6F63">
                <w:rPr>
                  <w:rStyle w:val="Hyperlink"/>
                  <w:color w:val="0000FF"/>
                </w:rPr>
                <w:t>Text-Based Humanities</w:t>
              </w:r>
            </w:hyperlink>
            <w:r>
              <w:t xml:space="preserve"> (4cr)</w:t>
            </w:r>
          </w:p>
          <w:p w14:paraId="2CEE6E7F" w14:textId="77777777" w:rsidR="00236044" w:rsidRDefault="00236044" w:rsidP="00FD34DB">
            <w:pPr>
              <w:spacing w:after="0"/>
            </w:pPr>
          </w:p>
        </w:tc>
        <w:tc>
          <w:tcPr>
            <w:tcW w:w="671" w:type="pct"/>
          </w:tcPr>
          <w:p w14:paraId="5211BF40" w14:textId="77777777" w:rsidR="00236044" w:rsidRDefault="00236044" w:rsidP="00FD34DB">
            <w:pPr>
              <w:spacing w:after="0"/>
            </w:pPr>
          </w:p>
        </w:tc>
        <w:tc>
          <w:tcPr>
            <w:tcW w:w="712" w:type="pct"/>
          </w:tcPr>
          <w:p w14:paraId="0DE2CE2C" w14:textId="77777777" w:rsidR="00236044" w:rsidRDefault="00236044" w:rsidP="00FD34DB">
            <w:pPr>
              <w:spacing w:after="0"/>
            </w:pPr>
          </w:p>
        </w:tc>
      </w:tr>
      <w:tr w:rsidR="00236044" w14:paraId="5BD8224A" w14:textId="77777777" w:rsidTr="00D3047A">
        <w:trPr>
          <w:cantSplit/>
        </w:trPr>
        <w:tc>
          <w:tcPr>
            <w:tcW w:w="3617" w:type="pct"/>
          </w:tcPr>
          <w:p w14:paraId="5BF06092" w14:textId="75899094" w:rsidR="00236044" w:rsidRDefault="00236044" w:rsidP="00FD34DB">
            <w:pPr>
              <w:spacing w:after="0"/>
            </w:pPr>
            <w:hyperlink r:id="rId12" w:tooltip="Natural Science" w:history="1">
              <w:r w:rsidRPr="005D6F63">
                <w:rPr>
                  <w:rStyle w:val="Hyperlink"/>
                  <w:color w:val="0000FF"/>
                </w:rPr>
                <w:t>Natural Science</w:t>
              </w:r>
            </w:hyperlink>
            <w:r>
              <w:t xml:space="preserve"> (4cr)</w:t>
            </w:r>
          </w:p>
          <w:p w14:paraId="2FB59808" w14:textId="77777777" w:rsidR="00236044" w:rsidRDefault="00236044" w:rsidP="00FD34DB">
            <w:pPr>
              <w:spacing w:after="0"/>
            </w:pPr>
          </w:p>
        </w:tc>
        <w:tc>
          <w:tcPr>
            <w:tcW w:w="671" w:type="pct"/>
          </w:tcPr>
          <w:p w14:paraId="64964053" w14:textId="77777777" w:rsidR="00236044" w:rsidRDefault="00236044" w:rsidP="00FD34DB">
            <w:pPr>
              <w:spacing w:after="0"/>
            </w:pPr>
          </w:p>
        </w:tc>
        <w:tc>
          <w:tcPr>
            <w:tcW w:w="712" w:type="pct"/>
          </w:tcPr>
          <w:p w14:paraId="732E8CB0" w14:textId="77777777" w:rsidR="00236044" w:rsidRDefault="00236044" w:rsidP="00FD34DB">
            <w:pPr>
              <w:spacing w:after="0"/>
            </w:pPr>
          </w:p>
        </w:tc>
      </w:tr>
    </w:tbl>
    <w:p w14:paraId="382ADF62" w14:textId="77777777" w:rsidR="00236044" w:rsidRDefault="00236044" w:rsidP="00FD34DB">
      <w:pPr>
        <w:spacing w:after="0"/>
      </w:pPr>
    </w:p>
    <w:p w14:paraId="1542FE5D" w14:textId="08F95BD9" w:rsidR="00236044" w:rsidRDefault="0086797C" w:rsidP="00FD34DB">
      <w:pPr>
        <w:pStyle w:val="Heading2"/>
        <w:spacing w:before="0"/>
      </w:pPr>
      <w:r>
        <w:t xml:space="preserve">Visual </w:t>
      </w:r>
      <w:r w:rsidR="00236044">
        <w:t>A</w:t>
      </w:r>
      <w:r w:rsidR="008607FA">
        <w:t>rt</w:t>
      </w:r>
      <w:r>
        <w:t>s</w:t>
      </w:r>
      <w:r w:rsidR="00BC3DE3">
        <w:t xml:space="preserve"> Major Requirements </w:t>
      </w:r>
      <w:r w:rsidR="00236044">
        <w:t>(</w:t>
      </w:r>
      <w:r w:rsidR="00DD6CD8">
        <w:t>44</w:t>
      </w:r>
      <w:r w:rsidR="00236044">
        <w:t xml:space="preserve"> Credits)</w:t>
      </w:r>
    </w:p>
    <w:p w14:paraId="23118C4B" w14:textId="77777777" w:rsidR="00DD6CD8" w:rsidRPr="00752C28" w:rsidRDefault="00DD6CD8" w:rsidP="00DD6CD8">
      <w:pPr>
        <w:pStyle w:val="Heading3"/>
        <w:spacing w:before="0" w:after="0"/>
        <w:rPr>
          <w:sz w:val="24"/>
          <w:szCs w:val="28"/>
        </w:rPr>
      </w:pPr>
      <w:r>
        <w:rPr>
          <w:sz w:val="24"/>
          <w:szCs w:val="28"/>
        </w:rPr>
        <w:t>Foundations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DD6CD8" w:rsidRPr="00D421C1" w14:paraId="69ADDB24" w14:textId="77777777" w:rsidTr="0091460D">
        <w:trPr>
          <w:cantSplit/>
        </w:trPr>
        <w:tc>
          <w:tcPr>
            <w:tcW w:w="3617" w:type="pct"/>
            <w:shd w:val="clear" w:color="auto" w:fill="D0CECE" w:themeFill="background2" w:themeFillShade="E6"/>
          </w:tcPr>
          <w:p w14:paraId="733FE752" w14:textId="77777777" w:rsidR="00DD6CD8" w:rsidRPr="00D421C1" w:rsidRDefault="00DD6CD8" w:rsidP="0091460D">
            <w:pPr>
              <w:spacing w:after="0"/>
              <w:rPr>
                <w:b/>
                <w:bCs/>
              </w:rPr>
            </w:pPr>
            <w:r>
              <w:rPr>
                <w:b/>
                <w:bCs/>
              </w:rPr>
              <w:t>Foundations Requirements (20 credits)</w:t>
            </w:r>
          </w:p>
        </w:tc>
        <w:tc>
          <w:tcPr>
            <w:tcW w:w="671" w:type="pct"/>
            <w:shd w:val="clear" w:color="auto" w:fill="D0CECE" w:themeFill="background2" w:themeFillShade="E6"/>
          </w:tcPr>
          <w:p w14:paraId="759A18F7" w14:textId="77777777" w:rsidR="00DD6CD8" w:rsidRPr="00D421C1" w:rsidRDefault="00DD6CD8" w:rsidP="0091460D">
            <w:pPr>
              <w:spacing w:after="0"/>
              <w:rPr>
                <w:b/>
                <w:bCs/>
              </w:rPr>
            </w:pPr>
            <w:r w:rsidRPr="00D421C1">
              <w:rPr>
                <w:b/>
                <w:bCs/>
              </w:rPr>
              <w:t>Course Taken</w:t>
            </w:r>
          </w:p>
        </w:tc>
        <w:tc>
          <w:tcPr>
            <w:tcW w:w="712" w:type="pct"/>
            <w:shd w:val="clear" w:color="auto" w:fill="D0CECE" w:themeFill="background2" w:themeFillShade="E6"/>
          </w:tcPr>
          <w:p w14:paraId="33BCB664" w14:textId="77777777" w:rsidR="00DD6CD8" w:rsidRPr="00D421C1" w:rsidRDefault="00DD6CD8" w:rsidP="0091460D">
            <w:pPr>
              <w:spacing w:after="0"/>
              <w:rPr>
                <w:b/>
                <w:bCs/>
              </w:rPr>
            </w:pPr>
            <w:r w:rsidRPr="00D421C1">
              <w:rPr>
                <w:b/>
                <w:bCs/>
              </w:rPr>
              <w:t>Semester Taken</w:t>
            </w:r>
          </w:p>
        </w:tc>
      </w:tr>
      <w:tr w:rsidR="00DD6CD8" w:rsidRPr="00597CC6" w14:paraId="5D854A0F" w14:textId="77777777" w:rsidTr="0091460D">
        <w:trPr>
          <w:cantSplit/>
        </w:trPr>
        <w:tc>
          <w:tcPr>
            <w:tcW w:w="3617" w:type="pct"/>
          </w:tcPr>
          <w:p w14:paraId="4DBCD27D" w14:textId="77777777" w:rsidR="00DD6CD8" w:rsidRDefault="00DD6CD8" w:rsidP="0091460D">
            <w:pPr>
              <w:spacing w:after="0"/>
              <w:rPr>
                <w:rFonts w:cstheme="minorHAnsi"/>
              </w:rPr>
            </w:pPr>
            <w:r w:rsidRPr="008607FA">
              <w:rPr>
                <w:rFonts w:cstheme="minorHAnsi"/>
              </w:rPr>
              <w:t>ART 1</w:t>
            </w:r>
            <w:r>
              <w:rPr>
                <w:rFonts w:cstheme="minorHAnsi"/>
              </w:rPr>
              <w:t>20</w:t>
            </w:r>
            <w:r w:rsidRPr="008607FA">
              <w:rPr>
                <w:rFonts w:cstheme="minorHAnsi"/>
              </w:rPr>
              <w:t xml:space="preserve"> (4cr) – Foundations: </w:t>
            </w:r>
            <w:r>
              <w:rPr>
                <w:rFonts w:cstheme="minorHAnsi"/>
              </w:rPr>
              <w:t>Research and Practice I</w:t>
            </w:r>
          </w:p>
          <w:p w14:paraId="5FE3DA27" w14:textId="77777777" w:rsidR="00DD6CD8" w:rsidRPr="005F1932" w:rsidRDefault="00DD6CD8" w:rsidP="0091460D">
            <w:pPr>
              <w:spacing w:after="0"/>
              <w:rPr>
                <w:rFonts w:cstheme="minorHAnsi"/>
                <w:i/>
                <w:iCs/>
              </w:rPr>
            </w:pPr>
            <w:r w:rsidRPr="005F1932">
              <w:rPr>
                <w:rFonts w:cstheme="minorHAnsi"/>
                <w:i/>
                <w:iCs/>
              </w:rPr>
              <w:t>Co-requisite: ART 130 and A</w:t>
            </w:r>
            <w:r>
              <w:rPr>
                <w:rFonts w:cstheme="minorHAnsi"/>
                <w:i/>
                <w:iCs/>
              </w:rPr>
              <w:t>RT</w:t>
            </w:r>
            <w:r w:rsidRPr="005F1932">
              <w:rPr>
                <w:rFonts w:cstheme="minorHAnsi"/>
                <w:i/>
                <w:iCs/>
              </w:rPr>
              <w:t xml:space="preserve"> 140</w:t>
            </w:r>
          </w:p>
        </w:tc>
        <w:tc>
          <w:tcPr>
            <w:tcW w:w="671" w:type="pct"/>
          </w:tcPr>
          <w:p w14:paraId="4334F4B7" w14:textId="77777777" w:rsidR="00DD6CD8" w:rsidRPr="006A68B8" w:rsidRDefault="00DD6CD8" w:rsidP="0091460D">
            <w:pPr>
              <w:spacing w:after="0"/>
              <w:rPr>
                <w:rFonts w:cstheme="minorHAnsi"/>
              </w:rPr>
            </w:pPr>
          </w:p>
        </w:tc>
        <w:tc>
          <w:tcPr>
            <w:tcW w:w="712" w:type="pct"/>
          </w:tcPr>
          <w:p w14:paraId="619CF58F" w14:textId="77777777" w:rsidR="00DD6CD8" w:rsidRPr="006A68B8" w:rsidRDefault="00DD6CD8" w:rsidP="0091460D">
            <w:pPr>
              <w:spacing w:after="0"/>
              <w:rPr>
                <w:rFonts w:cstheme="minorHAnsi"/>
              </w:rPr>
            </w:pPr>
          </w:p>
        </w:tc>
      </w:tr>
      <w:tr w:rsidR="00DD6CD8" w:rsidRPr="00597CC6" w14:paraId="0E4E06AD" w14:textId="77777777" w:rsidTr="0091460D">
        <w:trPr>
          <w:cantSplit/>
        </w:trPr>
        <w:tc>
          <w:tcPr>
            <w:tcW w:w="3617" w:type="pct"/>
          </w:tcPr>
          <w:p w14:paraId="5D771CDB" w14:textId="77777777" w:rsidR="00DD6CD8" w:rsidRDefault="00DD6CD8" w:rsidP="0091460D">
            <w:pPr>
              <w:spacing w:after="0"/>
              <w:rPr>
                <w:rFonts w:cstheme="minorHAnsi"/>
              </w:rPr>
            </w:pPr>
            <w:r w:rsidRPr="008607FA">
              <w:rPr>
                <w:rFonts w:cstheme="minorHAnsi"/>
              </w:rPr>
              <w:t>ART 1</w:t>
            </w:r>
            <w:r>
              <w:rPr>
                <w:rFonts w:cstheme="minorHAnsi"/>
              </w:rPr>
              <w:t>30</w:t>
            </w:r>
            <w:r w:rsidRPr="008607FA">
              <w:rPr>
                <w:rFonts w:cstheme="minorHAnsi"/>
              </w:rPr>
              <w:t xml:space="preserve"> (2cr) – Founda</w:t>
            </w:r>
            <w:r>
              <w:rPr>
                <w:rFonts w:cstheme="minorHAnsi"/>
              </w:rPr>
              <w:t>tions: Art in Context I</w:t>
            </w:r>
          </w:p>
          <w:p w14:paraId="3D9ADD9E" w14:textId="77777777" w:rsidR="00DD6CD8" w:rsidRDefault="00DD6CD8" w:rsidP="0091460D">
            <w:pPr>
              <w:spacing w:after="0"/>
              <w:rPr>
                <w:rFonts w:cstheme="minorHAnsi"/>
                <w:i/>
                <w:iCs/>
              </w:rPr>
            </w:pPr>
            <w:r w:rsidRPr="005F1932">
              <w:rPr>
                <w:rFonts w:cstheme="minorHAnsi"/>
                <w:i/>
                <w:iCs/>
              </w:rPr>
              <w:t>Pre</w:t>
            </w:r>
            <w:r>
              <w:rPr>
                <w:rFonts w:cstheme="minorHAnsi"/>
                <w:i/>
                <w:iCs/>
              </w:rPr>
              <w:t>-</w:t>
            </w:r>
            <w:r w:rsidRPr="005F1932">
              <w:rPr>
                <w:rFonts w:cstheme="minorHAnsi"/>
                <w:i/>
                <w:iCs/>
              </w:rPr>
              <w:t>requisite - Art, Art Therapy, Design, Graphic Design, Museum Studies, Visual Arts majors only.</w:t>
            </w:r>
          </w:p>
          <w:p w14:paraId="7934CAFD" w14:textId="77777777" w:rsidR="00DD6CD8" w:rsidRPr="005F1932" w:rsidRDefault="00DD6CD8" w:rsidP="0091460D">
            <w:pPr>
              <w:spacing w:after="0"/>
              <w:rPr>
                <w:rFonts w:cstheme="minorHAnsi"/>
                <w:i/>
                <w:iCs/>
              </w:rPr>
            </w:pPr>
            <w:r>
              <w:rPr>
                <w:rFonts w:cstheme="minorHAnsi"/>
                <w:i/>
                <w:iCs/>
              </w:rPr>
              <w:t>Co-requisite: ART 120, ART 140</w:t>
            </w:r>
          </w:p>
        </w:tc>
        <w:tc>
          <w:tcPr>
            <w:tcW w:w="671" w:type="pct"/>
          </w:tcPr>
          <w:p w14:paraId="795C4EE2" w14:textId="77777777" w:rsidR="00DD6CD8" w:rsidRPr="006A68B8" w:rsidRDefault="00DD6CD8" w:rsidP="0091460D">
            <w:pPr>
              <w:spacing w:after="0"/>
              <w:rPr>
                <w:rFonts w:cstheme="minorHAnsi"/>
              </w:rPr>
            </w:pPr>
          </w:p>
        </w:tc>
        <w:tc>
          <w:tcPr>
            <w:tcW w:w="712" w:type="pct"/>
          </w:tcPr>
          <w:p w14:paraId="654B216C" w14:textId="77777777" w:rsidR="00DD6CD8" w:rsidRPr="006A68B8" w:rsidRDefault="00DD6CD8" w:rsidP="0091460D">
            <w:pPr>
              <w:spacing w:after="0"/>
              <w:rPr>
                <w:rFonts w:cstheme="minorHAnsi"/>
              </w:rPr>
            </w:pPr>
          </w:p>
        </w:tc>
      </w:tr>
      <w:tr w:rsidR="00DD6CD8" w:rsidRPr="00597CC6" w14:paraId="1F299FD9" w14:textId="77777777" w:rsidTr="0091460D">
        <w:trPr>
          <w:cantSplit/>
        </w:trPr>
        <w:tc>
          <w:tcPr>
            <w:tcW w:w="3617" w:type="pct"/>
          </w:tcPr>
          <w:p w14:paraId="6262D78A" w14:textId="77777777" w:rsidR="00DD6CD8" w:rsidRDefault="00DD6CD8" w:rsidP="0091460D">
            <w:pPr>
              <w:spacing w:after="0"/>
              <w:rPr>
                <w:rFonts w:cstheme="minorHAnsi"/>
              </w:rPr>
            </w:pPr>
            <w:r w:rsidRPr="008607FA">
              <w:rPr>
                <w:rFonts w:cstheme="minorHAnsi"/>
              </w:rPr>
              <w:t>ART 1</w:t>
            </w:r>
            <w:r>
              <w:rPr>
                <w:rFonts w:cstheme="minorHAnsi"/>
              </w:rPr>
              <w:t>40</w:t>
            </w:r>
            <w:r w:rsidRPr="008607FA">
              <w:rPr>
                <w:rFonts w:cstheme="minorHAnsi"/>
              </w:rPr>
              <w:t xml:space="preserve"> (</w:t>
            </w:r>
            <w:r>
              <w:rPr>
                <w:rFonts w:cstheme="minorHAnsi"/>
              </w:rPr>
              <w:t>2</w:t>
            </w:r>
            <w:r w:rsidRPr="008607FA">
              <w:rPr>
                <w:rFonts w:cstheme="minorHAnsi"/>
              </w:rPr>
              <w:t xml:space="preserve">cr) – Foundations: </w:t>
            </w:r>
            <w:r>
              <w:rPr>
                <w:rFonts w:cstheme="minorHAnsi"/>
              </w:rPr>
              <w:t>Methods and Inquiry I</w:t>
            </w:r>
          </w:p>
          <w:p w14:paraId="04F3A7EC" w14:textId="77777777" w:rsidR="00DD6CD8" w:rsidRPr="00673707" w:rsidRDefault="00DD6CD8" w:rsidP="0091460D">
            <w:pPr>
              <w:spacing w:after="0"/>
              <w:rPr>
                <w:rFonts w:cstheme="minorHAnsi"/>
                <w:i/>
                <w:iCs/>
              </w:rPr>
            </w:pPr>
            <w:r>
              <w:rPr>
                <w:rFonts w:cstheme="minorHAnsi"/>
                <w:i/>
                <w:iCs/>
              </w:rPr>
              <w:t>Co-requisite: ART 120 and ART 130</w:t>
            </w:r>
          </w:p>
        </w:tc>
        <w:tc>
          <w:tcPr>
            <w:tcW w:w="671" w:type="pct"/>
          </w:tcPr>
          <w:p w14:paraId="127DB399" w14:textId="77777777" w:rsidR="00DD6CD8" w:rsidRPr="006A68B8" w:rsidRDefault="00DD6CD8" w:rsidP="0091460D">
            <w:pPr>
              <w:spacing w:after="0"/>
              <w:rPr>
                <w:rFonts w:cstheme="minorHAnsi"/>
              </w:rPr>
            </w:pPr>
          </w:p>
        </w:tc>
        <w:tc>
          <w:tcPr>
            <w:tcW w:w="712" w:type="pct"/>
          </w:tcPr>
          <w:p w14:paraId="7B5FA429" w14:textId="77777777" w:rsidR="00DD6CD8" w:rsidRPr="006A68B8" w:rsidRDefault="00DD6CD8" w:rsidP="0091460D">
            <w:pPr>
              <w:spacing w:after="0"/>
              <w:rPr>
                <w:rFonts w:cstheme="minorHAnsi"/>
              </w:rPr>
            </w:pPr>
          </w:p>
        </w:tc>
      </w:tr>
      <w:tr w:rsidR="00DD6CD8" w:rsidRPr="00597CC6" w14:paraId="418C486B" w14:textId="77777777" w:rsidTr="0091460D">
        <w:trPr>
          <w:cantSplit/>
        </w:trPr>
        <w:tc>
          <w:tcPr>
            <w:tcW w:w="3617" w:type="pct"/>
          </w:tcPr>
          <w:p w14:paraId="1AE6117D" w14:textId="77777777" w:rsidR="00DD6CD8" w:rsidRDefault="00DD6CD8" w:rsidP="0091460D">
            <w:pPr>
              <w:spacing w:after="0"/>
              <w:rPr>
                <w:rFonts w:cstheme="minorHAnsi"/>
              </w:rPr>
            </w:pPr>
            <w:r w:rsidRPr="008607FA">
              <w:rPr>
                <w:rFonts w:cstheme="minorHAnsi"/>
              </w:rPr>
              <w:t>ART 1</w:t>
            </w:r>
            <w:r>
              <w:rPr>
                <w:rFonts w:cstheme="minorHAnsi"/>
              </w:rPr>
              <w:t>50</w:t>
            </w:r>
            <w:r w:rsidRPr="008607FA">
              <w:rPr>
                <w:rFonts w:cstheme="minorHAnsi"/>
              </w:rPr>
              <w:t xml:space="preserve"> (</w:t>
            </w:r>
            <w:r>
              <w:rPr>
                <w:rFonts w:cstheme="minorHAnsi"/>
              </w:rPr>
              <w:t>2</w:t>
            </w:r>
            <w:r w:rsidRPr="008607FA">
              <w:rPr>
                <w:rFonts w:cstheme="minorHAnsi"/>
              </w:rPr>
              <w:t xml:space="preserve">cr) – Foundations: </w:t>
            </w:r>
            <w:r>
              <w:rPr>
                <w:rFonts w:cstheme="minorHAnsi"/>
              </w:rPr>
              <w:t>Creative Technologies I</w:t>
            </w:r>
          </w:p>
          <w:p w14:paraId="0739B118" w14:textId="77777777" w:rsidR="00DD6CD8" w:rsidRPr="00673707" w:rsidRDefault="00DD6CD8" w:rsidP="0091460D">
            <w:pPr>
              <w:spacing w:after="0"/>
              <w:rPr>
                <w:rFonts w:cstheme="minorHAnsi"/>
                <w:i/>
                <w:iCs/>
              </w:rPr>
            </w:pPr>
            <w:r w:rsidRPr="005F1932">
              <w:rPr>
                <w:rFonts w:cstheme="minorHAnsi"/>
                <w:i/>
                <w:iCs/>
              </w:rPr>
              <w:t>Co-requisite: ART 120, ART 130, and ART 140</w:t>
            </w:r>
          </w:p>
        </w:tc>
        <w:tc>
          <w:tcPr>
            <w:tcW w:w="671" w:type="pct"/>
          </w:tcPr>
          <w:p w14:paraId="4B4BA089" w14:textId="77777777" w:rsidR="00DD6CD8" w:rsidRPr="006A68B8" w:rsidRDefault="00DD6CD8" w:rsidP="0091460D">
            <w:pPr>
              <w:spacing w:after="0"/>
              <w:rPr>
                <w:rFonts w:cstheme="minorHAnsi"/>
              </w:rPr>
            </w:pPr>
          </w:p>
        </w:tc>
        <w:tc>
          <w:tcPr>
            <w:tcW w:w="712" w:type="pct"/>
          </w:tcPr>
          <w:p w14:paraId="2F5A982A" w14:textId="77777777" w:rsidR="00DD6CD8" w:rsidRPr="006A68B8" w:rsidRDefault="00DD6CD8" w:rsidP="0091460D">
            <w:pPr>
              <w:spacing w:after="0"/>
              <w:rPr>
                <w:rFonts w:cstheme="minorHAnsi"/>
              </w:rPr>
            </w:pPr>
          </w:p>
        </w:tc>
      </w:tr>
      <w:tr w:rsidR="00DD6CD8" w:rsidRPr="00597CC6" w14:paraId="326A5EF9" w14:textId="77777777" w:rsidTr="0091460D">
        <w:trPr>
          <w:cantSplit/>
        </w:trPr>
        <w:tc>
          <w:tcPr>
            <w:tcW w:w="3617" w:type="pct"/>
          </w:tcPr>
          <w:p w14:paraId="3DC2FD73" w14:textId="77777777" w:rsidR="00DD6CD8" w:rsidRDefault="00DD6CD8" w:rsidP="0091460D">
            <w:pPr>
              <w:spacing w:after="0"/>
              <w:rPr>
                <w:rFonts w:cstheme="minorHAnsi"/>
              </w:rPr>
            </w:pPr>
            <w:r>
              <w:rPr>
                <w:rFonts w:cstheme="minorHAnsi"/>
              </w:rPr>
              <w:t xml:space="preserve">ART 155 (2cr) </w:t>
            </w:r>
            <w:r w:rsidRPr="008607FA">
              <w:rPr>
                <w:rFonts w:cstheme="minorHAnsi"/>
              </w:rPr>
              <w:t xml:space="preserve">– Foundations: </w:t>
            </w:r>
            <w:r>
              <w:rPr>
                <w:rFonts w:cstheme="minorHAnsi"/>
              </w:rPr>
              <w:t>Creative Technologies II</w:t>
            </w:r>
          </w:p>
          <w:p w14:paraId="7C81F0AD" w14:textId="77777777" w:rsidR="00DD6CD8" w:rsidRPr="00DB2F4A" w:rsidRDefault="00DD6CD8" w:rsidP="0091460D">
            <w:pPr>
              <w:spacing w:after="0"/>
              <w:rPr>
                <w:rFonts w:cstheme="minorHAnsi"/>
                <w:i/>
                <w:iCs/>
              </w:rPr>
            </w:pPr>
            <w:r w:rsidRPr="00DB2F4A">
              <w:rPr>
                <w:rFonts w:cstheme="minorHAnsi"/>
                <w:i/>
                <w:iCs/>
              </w:rPr>
              <w:t>Co-requisite: ART 160, ART 170, and ART 180</w:t>
            </w:r>
          </w:p>
        </w:tc>
        <w:tc>
          <w:tcPr>
            <w:tcW w:w="671" w:type="pct"/>
          </w:tcPr>
          <w:p w14:paraId="1FFB1D21" w14:textId="77777777" w:rsidR="00DD6CD8" w:rsidRPr="006A68B8" w:rsidRDefault="00DD6CD8" w:rsidP="0091460D">
            <w:pPr>
              <w:spacing w:after="0"/>
              <w:rPr>
                <w:rFonts w:cstheme="minorHAnsi"/>
              </w:rPr>
            </w:pPr>
          </w:p>
        </w:tc>
        <w:tc>
          <w:tcPr>
            <w:tcW w:w="712" w:type="pct"/>
          </w:tcPr>
          <w:p w14:paraId="7F992D43" w14:textId="77777777" w:rsidR="00DD6CD8" w:rsidRPr="006A68B8" w:rsidRDefault="00DD6CD8" w:rsidP="0091460D">
            <w:pPr>
              <w:spacing w:after="0"/>
              <w:rPr>
                <w:rFonts w:cstheme="minorHAnsi"/>
              </w:rPr>
            </w:pPr>
          </w:p>
        </w:tc>
      </w:tr>
      <w:tr w:rsidR="00DD6CD8" w:rsidRPr="00597CC6" w14:paraId="41296D36" w14:textId="77777777" w:rsidTr="0091460D">
        <w:trPr>
          <w:cantSplit/>
        </w:trPr>
        <w:tc>
          <w:tcPr>
            <w:tcW w:w="3617" w:type="pct"/>
          </w:tcPr>
          <w:p w14:paraId="35CA4535" w14:textId="77777777" w:rsidR="00DD6CD8" w:rsidRDefault="00DD6CD8" w:rsidP="0091460D">
            <w:pPr>
              <w:spacing w:after="0"/>
              <w:rPr>
                <w:rFonts w:cstheme="minorHAnsi"/>
              </w:rPr>
            </w:pPr>
            <w:r w:rsidRPr="008607FA">
              <w:rPr>
                <w:rFonts w:cstheme="minorHAnsi"/>
              </w:rPr>
              <w:t xml:space="preserve">ART </w:t>
            </w:r>
            <w:r>
              <w:rPr>
                <w:rFonts w:cstheme="minorHAnsi"/>
              </w:rPr>
              <w:t>160</w:t>
            </w:r>
            <w:r w:rsidRPr="008607FA">
              <w:rPr>
                <w:rFonts w:cstheme="minorHAnsi"/>
              </w:rPr>
              <w:t xml:space="preserve"> (4cr) – Foundations: </w:t>
            </w:r>
            <w:r>
              <w:rPr>
                <w:rFonts w:cstheme="minorHAnsi"/>
              </w:rPr>
              <w:t>Research and Practice II</w:t>
            </w:r>
          </w:p>
          <w:p w14:paraId="2BCDD86C" w14:textId="77777777" w:rsidR="00DD6CD8" w:rsidRDefault="00DD6CD8" w:rsidP="0091460D">
            <w:pPr>
              <w:spacing w:after="0"/>
              <w:rPr>
                <w:rFonts w:cstheme="minorHAnsi"/>
                <w:i/>
                <w:iCs/>
              </w:rPr>
            </w:pPr>
            <w:r>
              <w:rPr>
                <w:rFonts w:cstheme="minorHAnsi"/>
                <w:i/>
                <w:iCs/>
              </w:rPr>
              <w:t>Pre-requisite: ART 120</w:t>
            </w:r>
          </w:p>
          <w:p w14:paraId="12F47CBB" w14:textId="77777777" w:rsidR="00DD6CD8" w:rsidRPr="00673707" w:rsidRDefault="00DD6CD8" w:rsidP="0091460D">
            <w:pPr>
              <w:spacing w:after="0"/>
              <w:rPr>
                <w:rFonts w:cstheme="minorHAnsi"/>
                <w:i/>
                <w:iCs/>
              </w:rPr>
            </w:pPr>
            <w:r>
              <w:rPr>
                <w:rFonts w:cstheme="minorHAnsi"/>
                <w:i/>
                <w:iCs/>
              </w:rPr>
              <w:t>Co-requisite: ART 170, ART 180, and ART 190</w:t>
            </w:r>
          </w:p>
        </w:tc>
        <w:tc>
          <w:tcPr>
            <w:tcW w:w="671" w:type="pct"/>
          </w:tcPr>
          <w:p w14:paraId="4861CF13" w14:textId="77777777" w:rsidR="00DD6CD8" w:rsidRPr="006A68B8" w:rsidRDefault="00DD6CD8" w:rsidP="0091460D">
            <w:pPr>
              <w:spacing w:after="0"/>
              <w:rPr>
                <w:rFonts w:cstheme="minorHAnsi"/>
              </w:rPr>
            </w:pPr>
          </w:p>
        </w:tc>
        <w:tc>
          <w:tcPr>
            <w:tcW w:w="712" w:type="pct"/>
          </w:tcPr>
          <w:p w14:paraId="6B51EE22" w14:textId="77777777" w:rsidR="00DD6CD8" w:rsidRPr="006A68B8" w:rsidRDefault="00DD6CD8" w:rsidP="0091460D">
            <w:pPr>
              <w:spacing w:after="0"/>
              <w:rPr>
                <w:rFonts w:cstheme="minorHAnsi"/>
              </w:rPr>
            </w:pPr>
          </w:p>
        </w:tc>
      </w:tr>
      <w:tr w:rsidR="00DD6CD8" w:rsidRPr="00597CC6" w14:paraId="38156B9F" w14:textId="77777777" w:rsidTr="0091460D">
        <w:trPr>
          <w:cantSplit/>
        </w:trPr>
        <w:tc>
          <w:tcPr>
            <w:tcW w:w="3617" w:type="pct"/>
          </w:tcPr>
          <w:p w14:paraId="6D4F88F5" w14:textId="77777777" w:rsidR="00DD6CD8" w:rsidRDefault="00DD6CD8" w:rsidP="0091460D">
            <w:pPr>
              <w:spacing w:after="0"/>
              <w:rPr>
                <w:rFonts w:cstheme="minorHAnsi"/>
              </w:rPr>
            </w:pPr>
            <w:r>
              <w:rPr>
                <w:rFonts w:cstheme="minorHAnsi"/>
              </w:rPr>
              <w:t>ART 170 (2cr) – Foundations: Art in Context II</w:t>
            </w:r>
          </w:p>
          <w:p w14:paraId="1F45FEC4" w14:textId="77777777" w:rsidR="00DD6CD8" w:rsidRPr="005F1932" w:rsidRDefault="00DD6CD8" w:rsidP="0091460D">
            <w:pPr>
              <w:spacing w:after="0"/>
              <w:rPr>
                <w:rFonts w:cstheme="minorHAnsi"/>
                <w:i/>
                <w:iCs/>
              </w:rPr>
            </w:pPr>
            <w:r w:rsidRPr="005F1932">
              <w:rPr>
                <w:rFonts w:cstheme="minorHAnsi"/>
                <w:i/>
                <w:iCs/>
              </w:rPr>
              <w:t>Pre-requisite: ART 130</w:t>
            </w:r>
          </w:p>
        </w:tc>
        <w:tc>
          <w:tcPr>
            <w:tcW w:w="671" w:type="pct"/>
          </w:tcPr>
          <w:p w14:paraId="5B4B5E13" w14:textId="77777777" w:rsidR="00DD6CD8" w:rsidRPr="006A68B8" w:rsidRDefault="00DD6CD8" w:rsidP="0091460D">
            <w:pPr>
              <w:spacing w:after="0"/>
              <w:rPr>
                <w:rFonts w:cstheme="minorHAnsi"/>
              </w:rPr>
            </w:pPr>
          </w:p>
        </w:tc>
        <w:tc>
          <w:tcPr>
            <w:tcW w:w="712" w:type="pct"/>
          </w:tcPr>
          <w:p w14:paraId="7564D392" w14:textId="77777777" w:rsidR="00DD6CD8" w:rsidRPr="006A68B8" w:rsidRDefault="00DD6CD8" w:rsidP="0091460D">
            <w:pPr>
              <w:spacing w:after="0"/>
              <w:rPr>
                <w:rFonts w:cstheme="minorHAnsi"/>
              </w:rPr>
            </w:pPr>
          </w:p>
        </w:tc>
      </w:tr>
      <w:tr w:rsidR="00DD6CD8" w:rsidRPr="00597CC6" w14:paraId="744AFDF1" w14:textId="77777777" w:rsidTr="0091460D">
        <w:trPr>
          <w:cantSplit/>
        </w:trPr>
        <w:tc>
          <w:tcPr>
            <w:tcW w:w="3617" w:type="pct"/>
          </w:tcPr>
          <w:p w14:paraId="28CE75AD" w14:textId="77777777" w:rsidR="00DD6CD8" w:rsidRDefault="00DD6CD8" w:rsidP="0091460D">
            <w:pPr>
              <w:spacing w:after="0"/>
              <w:rPr>
                <w:rFonts w:cstheme="minorHAnsi"/>
              </w:rPr>
            </w:pPr>
            <w:r>
              <w:rPr>
                <w:rFonts w:cstheme="minorHAnsi"/>
              </w:rPr>
              <w:t>ART 180 (2cr) – Foundations: Methods and Inquiry II</w:t>
            </w:r>
          </w:p>
          <w:p w14:paraId="13852932" w14:textId="77777777" w:rsidR="00DD6CD8" w:rsidRDefault="00DD6CD8" w:rsidP="0091460D">
            <w:pPr>
              <w:spacing w:after="0"/>
              <w:rPr>
                <w:rFonts w:cstheme="minorHAnsi"/>
                <w:i/>
                <w:iCs/>
              </w:rPr>
            </w:pPr>
            <w:r w:rsidRPr="005F1932">
              <w:rPr>
                <w:rFonts w:cstheme="minorHAnsi"/>
                <w:i/>
                <w:iCs/>
              </w:rPr>
              <w:t>Pre-requisite: ART 1</w:t>
            </w:r>
            <w:r>
              <w:rPr>
                <w:rFonts w:cstheme="minorHAnsi"/>
                <w:i/>
                <w:iCs/>
              </w:rPr>
              <w:t>40</w:t>
            </w:r>
          </w:p>
          <w:p w14:paraId="768A113E" w14:textId="77777777" w:rsidR="00DD6CD8" w:rsidRPr="005F1932" w:rsidRDefault="00DD6CD8" w:rsidP="0091460D">
            <w:pPr>
              <w:spacing w:after="0"/>
              <w:rPr>
                <w:rFonts w:cstheme="minorHAnsi"/>
                <w:i/>
                <w:iCs/>
              </w:rPr>
            </w:pPr>
            <w:r w:rsidRPr="005F1932">
              <w:rPr>
                <w:rFonts w:cstheme="minorHAnsi"/>
                <w:i/>
                <w:iCs/>
              </w:rPr>
              <w:t>Co-requisite: ART 160, ART 170, and ART 190</w:t>
            </w:r>
          </w:p>
        </w:tc>
        <w:tc>
          <w:tcPr>
            <w:tcW w:w="671" w:type="pct"/>
          </w:tcPr>
          <w:p w14:paraId="29C46C90" w14:textId="77777777" w:rsidR="00DD6CD8" w:rsidRPr="006A68B8" w:rsidRDefault="00DD6CD8" w:rsidP="0091460D">
            <w:pPr>
              <w:spacing w:after="0"/>
              <w:rPr>
                <w:rFonts w:cstheme="minorHAnsi"/>
              </w:rPr>
            </w:pPr>
          </w:p>
        </w:tc>
        <w:tc>
          <w:tcPr>
            <w:tcW w:w="712" w:type="pct"/>
          </w:tcPr>
          <w:p w14:paraId="6F859FA9" w14:textId="77777777" w:rsidR="00DD6CD8" w:rsidRPr="006A68B8" w:rsidRDefault="00DD6CD8" w:rsidP="0091460D">
            <w:pPr>
              <w:spacing w:after="0"/>
              <w:rPr>
                <w:rFonts w:cstheme="minorHAnsi"/>
              </w:rPr>
            </w:pPr>
          </w:p>
        </w:tc>
      </w:tr>
      <w:tr w:rsidR="00DD6CD8" w:rsidRPr="00597CC6" w14:paraId="53DEA943" w14:textId="77777777" w:rsidTr="0091460D">
        <w:trPr>
          <w:cantSplit/>
        </w:trPr>
        <w:tc>
          <w:tcPr>
            <w:tcW w:w="3617" w:type="pct"/>
          </w:tcPr>
          <w:p w14:paraId="7BFD07F3" w14:textId="77777777" w:rsidR="00DD6CD8" w:rsidRDefault="00DD6CD8" w:rsidP="0091460D">
            <w:pPr>
              <w:spacing w:after="0"/>
              <w:rPr>
                <w:rFonts w:cstheme="minorHAnsi"/>
              </w:rPr>
            </w:pPr>
            <w:r>
              <w:rPr>
                <w:rFonts w:cstheme="minorHAnsi"/>
              </w:rPr>
              <w:t>ART 190 (0cr) – Foundations: Portfolio Review</w:t>
            </w:r>
          </w:p>
          <w:p w14:paraId="3526E9CB" w14:textId="77777777" w:rsidR="00DD6CD8" w:rsidRPr="00DB2F4A" w:rsidRDefault="00DD6CD8" w:rsidP="0091460D">
            <w:pPr>
              <w:spacing w:after="0"/>
              <w:rPr>
                <w:rFonts w:cstheme="minorHAnsi"/>
                <w:i/>
                <w:iCs/>
              </w:rPr>
            </w:pPr>
            <w:r w:rsidRPr="00DB2F4A">
              <w:rPr>
                <w:rFonts w:cstheme="minorHAnsi"/>
                <w:i/>
                <w:iCs/>
              </w:rPr>
              <w:t>Pre-requisite: ART 120, ART 130, ART 140, and ART 150</w:t>
            </w:r>
          </w:p>
        </w:tc>
        <w:tc>
          <w:tcPr>
            <w:tcW w:w="671" w:type="pct"/>
          </w:tcPr>
          <w:p w14:paraId="30E3D59B" w14:textId="77777777" w:rsidR="00DD6CD8" w:rsidRPr="006A68B8" w:rsidRDefault="00DD6CD8" w:rsidP="0091460D">
            <w:pPr>
              <w:spacing w:after="0"/>
              <w:rPr>
                <w:rFonts w:cstheme="minorHAnsi"/>
              </w:rPr>
            </w:pPr>
          </w:p>
        </w:tc>
        <w:tc>
          <w:tcPr>
            <w:tcW w:w="712" w:type="pct"/>
          </w:tcPr>
          <w:p w14:paraId="2F867260" w14:textId="77777777" w:rsidR="00DD6CD8" w:rsidRPr="006A68B8" w:rsidRDefault="00DD6CD8" w:rsidP="0091460D">
            <w:pPr>
              <w:spacing w:after="0"/>
              <w:rPr>
                <w:rFonts w:cstheme="minorHAnsi"/>
              </w:rPr>
            </w:pPr>
          </w:p>
        </w:tc>
      </w:tr>
    </w:tbl>
    <w:p w14:paraId="09454765" w14:textId="77777777" w:rsidR="00DD6CD8" w:rsidRDefault="00DD6CD8" w:rsidP="00FD34DB">
      <w:pPr>
        <w:spacing w:after="0"/>
      </w:pPr>
    </w:p>
    <w:p w14:paraId="0255B1B6" w14:textId="3B10A0EC" w:rsidR="006E600C" w:rsidRPr="00752C28" w:rsidRDefault="006E600C" w:rsidP="00FD34DB">
      <w:pPr>
        <w:pStyle w:val="Heading3"/>
        <w:spacing w:before="0" w:after="0"/>
        <w:rPr>
          <w:sz w:val="24"/>
          <w:szCs w:val="28"/>
        </w:rPr>
      </w:pPr>
      <w:r>
        <w:rPr>
          <w:sz w:val="24"/>
          <w:szCs w:val="28"/>
        </w:rPr>
        <w:t>Studio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B7392" w:rsidRPr="00D421C1" w14:paraId="0904EBF6" w14:textId="77777777" w:rsidTr="0074065A">
        <w:trPr>
          <w:cantSplit/>
        </w:trPr>
        <w:tc>
          <w:tcPr>
            <w:tcW w:w="3617" w:type="pct"/>
            <w:shd w:val="clear" w:color="auto" w:fill="D0CECE" w:themeFill="background2" w:themeFillShade="E6"/>
          </w:tcPr>
          <w:p w14:paraId="43BC8AB1" w14:textId="2D3ACF62" w:rsidR="003B7392" w:rsidRDefault="006E600C" w:rsidP="00FD34DB">
            <w:pPr>
              <w:spacing w:after="0"/>
              <w:rPr>
                <w:b/>
                <w:bCs/>
              </w:rPr>
            </w:pPr>
            <w:r>
              <w:rPr>
                <w:b/>
                <w:bCs/>
              </w:rPr>
              <w:t>Studio Core</w:t>
            </w:r>
            <w:r w:rsidR="003B7392">
              <w:rPr>
                <w:b/>
                <w:bCs/>
              </w:rPr>
              <w:t xml:space="preserve"> Requirements (</w:t>
            </w:r>
            <w:r w:rsidR="00DD6CD8">
              <w:rPr>
                <w:b/>
                <w:bCs/>
              </w:rPr>
              <w:t>8</w:t>
            </w:r>
            <w:r w:rsidR="003B7392">
              <w:rPr>
                <w:b/>
                <w:bCs/>
              </w:rPr>
              <w:t xml:space="preserve"> credits)</w:t>
            </w:r>
          </w:p>
          <w:p w14:paraId="2795F03C" w14:textId="206F0B84" w:rsidR="003B7392" w:rsidRDefault="003B7392" w:rsidP="00FD34DB">
            <w:pPr>
              <w:spacing w:after="0"/>
              <w:rPr>
                <w:rFonts w:ascii="Times New Roman" w:hAnsi="Times New Roman"/>
              </w:rPr>
            </w:pPr>
            <w:r>
              <w:rPr>
                <w:rFonts w:ascii="Times New Roman" w:hAnsi="Times New Roman"/>
              </w:rPr>
              <w:t>Choose</w:t>
            </w:r>
            <w:r w:rsidR="006E600C">
              <w:rPr>
                <w:rFonts w:ascii="Times New Roman" w:hAnsi="Times New Roman"/>
              </w:rPr>
              <w:t xml:space="preserve"> t</w:t>
            </w:r>
            <w:r w:rsidR="00DD6CD8">
              <w:rPr>
                <w:rFonts w:ascii="Times New Roman" w:hAnsi="Times New Roman"/>
              </w:rPr>
              <w:t>wo</w:t>
            </w:r>
            <w:r>
              <w:rPr>
                <w:rFonts w:ascii="Times New Roman" w:hAnsi="Times New Roman"/>
              </w:rPr>
              <w:t xml:space="preserve"> (</w:t>
            </w:r>
            <w:r w:rsidR="00DD6CD8">
              <w:rPr>
                <w:rFonts w:ascii="Times New Roman" w:hAnsi="Times New Roman"/>
              </w:rPr>
              <w:t>2</w:t>
            </w:r>
            <w:r>
              <w:rPr>
                <w:rFonts w:ascii="Times New Roman" w:hAnsi="Times New Roman"/>
              </w:rPr>
              <w:t xml:space="preserve">) </w:t>
            </w:r>
            <w:r w:rsidR="006E600C">
              <w:rPr>
                <w:rFonts w:ascii="Times New Roman" w:hAnsi="Times New Roman"/>
              </w:rPr>
              <w:t>Studio</w:t>
            </w:r>
            <w:r>
              <w:rPr>
                <w:rFonts w:ascii="Times New Roman" w:hAnsi="Times New Roman"/>
              </w:rPr>
              <w:t xml:space="preserve"> courses. Refer to catalog for the </w:t>
            </w:r>
            <w:hyperlink r:id="rId13" w:tooltip="Studio Options" w:history="1">
              <w:r w:rsidR="006E600C" w:rsidRPr="005D6F63">
                <w:rPr>
                  <w:rStyle w:val="Hyperlink"/>
                  <w:rFonts w:ascii="Times New Roman" w:hAnsi="Times New Roman"/>
                  <w:color w:val="0000FF"/>
                </w:rPr>
                <w:t>Studio</w:t>
              </w:r>
              <w:r w:rsidRPr="005D6F63">
                <w:rPr>
                  <w:rStyle w:val="Hyperlink"/>
                  <w:rFonts w:ascii="Times New Roman" w:hAnsi="Times New Roman"/>
                  <w:color w:val="0000FF"/>
                </w:rPr>
                <w:t xml:space="preserve"> O</w:t>
              </w:r>
              <w:r w:rsidRPr="005D6F63">
                <w:rPr>
                  <w:rStyle w:val="Hyperlink"/>
                  <w:rFonts w:ascii="Times New Roman" w:hAnsi="Times New Roman"/>
                  <w:color w:val="0000FF"/>
                </w:rPr>
                <w:t>p</w:t>
              </w:r>
              <w:r w:rsidRPr="005D6F63">
                <w:rPr>
                  <w:rStyle w:val="Hyperlink"/>
                  <w:rFonts w:ascii="Times New Roman" w:hAnsi="Times New Roman"/>
                  <w:color w:val="0000FF"/>
                </w:rPr>
                <w:t>ti</w:t>
              </w:r>
              <w:r w:rsidRPr="005D6F63">
                <w:rPr>
                  <w:rStyle w:val="Hyperlink"/>
                  <w:rFonts w:ascii="Times New Roman" w:hAnsi="Times New Roman"/>
                  <w:color w:val="0000FF"/>
                </w:rPr>
                <w:t>o</w:t>
              </w:r>
              <w:r w:rsidRPr="005D6F63">
                <w:rPr>
                  <w:rStyle w:val="Hyperlink"/>
                  <w:rFonts w:ascii="Times New Roman" w:hAnsi="Times New Roman"/>
                  <w:color w:val="0000FF"/>
                </w:rPr>
                <w:t>ns</w:t>
              </w:r>
            </w:hyperlink>
            <w:r>
              <w:rPr>
                <w:rFonts w:ascii="Times New Roman" w:hAnsi="Times New Roman"/>
              </w:rPr>
              <w:t xml:space="preserve">. </w:t>
            </w:r>
          </w:p>
          <w:p w14:paraId="0E0FF0FA" w14:textId="77777777" w:rsidR="003B7392" w:rsidRDefault="003B7392" w:rsidP="00FD34DB">
            <w:pPr>
              <w:spacing w:after="0"/>
              <w:rPr>
                <w:rFonts w:ascii="Times New Roman" w:hAnsi="Times New Roman"/>
                <w:i/>
                <w:iCs/>
              </w:rPr>
            </w:pPr>
            <w:r>
              <w:rPr>
                <w:rFonts w:ascii="Times New Roman" w:hAnsi="Times New Roman"/>
                <w:i/>
                <w:iCs/>
              </w:rPr>
              <w:t>Pre-requisites will depend on the course chosen.</w:t>
            </w:r>
          </w:p>
          <w:p w14:paraId="3E2DF6B4" w14:textId="353489F4" w:rsidR="00677162" w:rsidRPr="00677162" w:rsidRDefault="00677162" w:rsidP="00FD34DB">
            <w:pPr>
              <w:spacing w:after="0"/>
              <w:rPr>
                <w:rFonts w:cstheme="minorHAnsi"/>
              </w:rPr>
            </w:pPr>
            <w:r>
              <w:rPr>
                <w:rFonts w:ascii="Times New Roman" w:hAnsi="Times New Roman"/>
              </w:rPr>
              <w:t>One (1) course will fulfill Spartan Studies Distribution Requirements.</w:t>
            </w:r>
          </w:p>
        </w:tc>
        <w:tc>
          <w:tcPr>
            <w:tcW w:w="671" w:type="pct"/>
            <w:shd w:val="clear" w:color="auto" w:fill="D0CECE" w:themeFill="background2" w:themeFillShade="E6"/>
          </w:tcPr>
          <w:p w14:paraId="045E271E" w14:textId="77777777" w:rsidR="003B7392" w:rsidRPr="00D421C1" w:rsidRDefault="003B7392" w:rsidP="00FD34DB">
            <w:pPr>
              <w:spacing w:after="0"/>
              <w:rPr>
                <w:b/>
                <w:bCs/>
              </w:rPr>
            </w:pPr>
            <w:r w:rsidRPr="00D421C1">
              <w:rPr>
                <w:b/>
                <w:bCs/>
              </w:rPr>
              <w:t>Course Taken</w:t>
            </w:r>
          </w:p>
        </w:tc>
        <w:tc>
          <w:tcPr>
            <w:tcW w:w="712" w:type="pct"/>
            <w:shd w:val="clear" w:color="auto" w:fill="D0CECE" w:themeFill="background2" w:themeFillShade="E6"/>
          </w:tcPr>
          <w:p w14:paraId="2B0F6791" w14:textId="77777777" w:rsidR="003B7392" w:rsidRPr="00D421C1" w:rsidRDefault="003B7392" w:rsidP="00FD34DB">
            <w:pPr>
              <w:spacing w:after="0"/>
              <w:rPr>
                <w:b/>
                <w:bCs/>
              </w:rPr>
            </w:pPr>
            <w:r w:rsidRPr="00D421C1">
              <w:rPr>
                <w:b/>
                <w:bCs/>
              </w:rPr>
              <w:t>Semester Taken</w:t>
            </w:r>
          </w:p>
        </w:tc>
      </w:tr>
      <w:tr w:rsidR="00236044" w:rsidRPr="00597CC6" w14:paraId="7B9BC1C5" w14:textId="77777777" w:rsidTr="00D3047A">
        <w:trPr>
          <w:cantSplit/>
        </w:trPr>
        <w:tc>
          <w:tcPr>
            <w:tcW w:w="3617" w:type="pct"/>
          </w:tcPr>
          <w:p w14:paraId="7F0F8FC4" w14:textId="5FD1355F" w:rsidR="008607FA" w:rsidRDefault="00E778DD" w:rsidP="00FD34DB">
            <w:pPr>
              <w:spacing w:after="0"/>
              <w:rPr>
                <w:rFonts w:cstheme="minorHAnsi"/>
              </w:rPr>
            </w:pPr>
            <w:r>
              <w:rPr>
                <w:rFonts w:cstheme="minorHAnsi"/>
              </w:rPr>
              <w:lastRenderedPageBreak/>
              <w:t xml:space="preserve">Studio </w:t>
            </w:r>
            <w:r w:rsidR="006E600C">
              <w:rPr>
                <w:rFonts w:cstheme="minorHAnsi"/>
              </w:rPr>
              <w:t>C</w:t>
            </w:r>
            <w:r>
              <w:rPr>
                <w:rFonts w:cstheme="minorHAnsi"/>
              </w:rPr>
              <w:t>ore (4cr)</w:t>
            </w:r>
          </w:p>
          <w:p w14:paraId="75EB7556" w14:textId="12600FE5" w:rsidR="00E778DD" w:rsidRPr="00E778DD" w:rsidRDefault="00E778DD" w:rsidP="00FD34DB">
            <w:pPr>
              <w:spacing w:after="0"/>
              <w:rPr>
                <w:rFonts w:cstheme="minorHAnsi"/>
              </w:rPr>
            </w:pPr>
          </w:p>
        </w:tc>
        <w:tc>
          <w:tcPr>
            <w:tcW w:w="671" w:type="pct"/>
          </w:tcPr>
          <w:p w14:paraId="6501621F" w14:textId="77777777" w:rsidR="00236044" w:rsidRPr="006A68B8" w:rsidRDefault="00236044" w:rsidP="00FD34DB">
            <w:pPr>
              <w:spacing w:after="0"/>
              <w:rPr>
                <w:rFonts w:cstheme="minorHAnsi"/>
              </w:rPr>
            </w:pPr>
          </w:p>
        </w:tc>
        <w:tc>
          <w:tcPr>
            <w:tcW w:w="712" w:type="pct"/>
          </w:tcPr>
          <w:p w14:paraId="011E1F19" w14:textId="77777777" w:rsidR="00236044" w:rsidRPr="006A68B8" w:rsidRDefault="00236044" w:rsidP="00FD34DB">
            <w:pPr>
              <w:spacing w:after="0"/>
              <w:rPr>
                <w:rFonts w:cstheme="minorHAnsi"/>
              </w:rPr>
            </w:pPr>
          </w:p>
        </w:tc>
      </w:tr>
      <w:tr w:rsidR="00E778DD" w:rsidRPr="00597CC6" w14:paraId="49A5B5CD" w14:textId="77777777" w:rsidTr="00D3047A">
        <w:trPr>
          <w:cantSplit/>
        </w:trPr>
        <w:tc>
          <w:tcPr>
            <w:tcW w:w="3617" w:type="pct"/>
          </w:tcPr>
          <w:p w14:paraId="38365437" w14:textId="77777777" w:rsidR="006E600C" w:rsidRDefault="006E600C" w:rsidP="00FD34DB">
            <w:pPr>
              <w:spacing w:after="0"/>
              <w:rPr>
                <w:rFonts w:cstheme="minorHAnsi"/>
              </w:rPr>
            </w:pPr>
            <w:r>
              <w:rPr>
                <w:rFonts w:cstheme="minorHAnsi"/>
              </w:rPr>
              <w:t>Studio Core (4cr)</w:t>
            </w:r>
          </w:p>
          <w:p w14:paraId="25C4619B" w14:textId="77777777" w:rsidR="00E778DD" w:rsidRPr="00E778DD" w:rsidRDefault="00E778DD" w:rsidP="00FD34DB">
            <w:pPr>
              <w:spacing w:after="0"/>
              <w:rPr>
                <w:rFonts w:cstheme="minorHAnsi"/>
              </w:rPr>
            </w:pPr>
          </w:p>
        </w:tc>
        <w:tc>
          <w:tcPr>
            <w:tcW w:w="671" w:type="pct"/>
          </w:tcPr>
          <w:p w14:paraId="79E14B9A" w14:textId="77777777" w:rsidR="00E778DD" w:rsidRPr="006A68B8" w:rsidRDefault="00E778DD" w:rsidP="00FD34DB">
            <w:pPr>
              <w:spacing w:after="0"/>
              <w:rPr>
                <w:rFonts w:cstheme="minorHAnsi"/>
              </w:rPr>
            </w:pPr>
          </w:p>
        </w:tc>
        <w:tc>
          <w:tcPr>
            <w:tcW w:w="712" w:type="pct"/>
          </w:tcPr>
          <w:p w14:paraId="531E3A0C" w14:textId="77777777" w:rsidR="00E778DD" w:rsidRPr="006A68B8" w:rsidRDefault="00E778DD" w:rsidP="00FD34DB">
            <w:pPr>
              <w:spacing w:after="0"/>
              <w:rPr>
                <w:rFonts w:cstheme="minorHAnsi"/>
              </w:rPr>
            </w:pPr>
          </w:p>
        </w:tc>
      </w:tr>
    </w:tbl>
    <w:p w14:paraId="20F2BA5B" w14:textId="77777777" w:rsidR="003B7392" w:rsidRDefault="003B7392" w:rsidP="00FD34DB">
      <w:pPr>
        <w:spacing w:after="0"/>
      </w:pPr>
    </w:p>
    <w:p w14:paraId="12073532" w14:textId="12FDF280" w:rsidR="006E600C" w:rsidRPr="00752C28" w:rsidRDefault="00DD6CD8" w:rsidP="00FD34DB">
      <w:pPr>
        <w:pStyle w:val="Heading3"/>
        <w:spacing w:before="0" w:after="0"/>
        <w:rPr>
          <w:sz w:val="24"/>
          <w:szCs w:val="28"/>
        </w:rPr>
      </w:pPr>
      <w:r>
        <w:rPr>
          <w:sz w:val="24"/>
          <w:szCs w:val="28"/>
        </w:rPr>
        <w:t xml:space="preserve">Advanced History and Theory Requirement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B7392" w:rsidRPr="00D421C1" w14:paraId="08EC3949" w14:textId="77777777" w:rsidTr="0074065A">
        <w:trPr>
          <w:cantSplit/>
        </w:trPr>
        <w:tc>
          <w:tcPr>
            <w:tcW w:w="3617" w:type="pct"/>
            <w:shd w:val="clear" w:color="auto" w:fill="D0CECE" w:themeFill="background2" w:themeFillShade="E6"/>
          </w:tcPr>
          <w:p w14:paraId="0137924F" w14:textId="2A224B0F" w:rsidR="003B7392" w:rsidRDefault="00DD6CD8" w:rsidP="00FD34DB">
            <w:pPr>
              <w:spacing w:after="0"/>
              <w:rPr>
                <w:b/>
                <w:bCs/>
              </w:rPr>
            </w:pPr>
            <w:r>
              <w:rPr>
                <w:b/>
                <w:bCs/>
              </w:rPr>
              <w:t>Advanced History and Theory Requirement</w:t>
            </w:r>
            <w:r w:rsidR="003B7392">
              <w:rPr>
                <w:b/>
                <w:bCs/>
              </w:rPr>
              <w:t xml:space="preserve"> (</w:t>
            </w:r>
            <w:r w:rsidR="006E600C">
              <w:rPr>
                <w:b/>
                <w:bCs/>
              </w:rPr>
              <w:t>4</w:t>
            </w:r>
            <w:r w:rsidR="003B7392">
              <w:rPr>
                <w:b/>
                <w:bCs/>
              </w:rPr>
              <w:t xml:space="preserve"> credits)</w:t>
            </w:r>
          </w:p>
          <w:p w14:paraId="6940B0D6" w14:textId="508E49BF" w:rsidR="003B7392" w:rsidRPr="003B7392" w:rsidRDefault="003B7392" w:rsidP="00FD34DB">
            <w:pPr>
              <w:spacing w:after="0"/>
              <w:rPr>
                <w:rFonts w:cstheme="minorHAnsi"/>
              </w:rPr>
            </w:pPr>
          </w:p>
        </w:tc>
        <w:tc>
          <w:tcPr>
            <w:tcW w:w="671" w:type="pct"/>
            <w:shd w:val="clear" w:color="auto" w:fill="D0CECE" w:themeFill="background2" w:themeFillShade="E6"/>
          </w:tcPr>
          <w:p w14:paraId="71CCF1E8" w14:textId="77777777" w:rsidR="003B7392" w:rsidRPr="00D421C1" w:rsidRDefault="003B7392" w:rsidP="00FD34DB">
            <w:pPr>
              <w:spacing w:after="0"/>
              <w:rPr>
                <w:b/>
                <w:bCs/>
              </w:rPr>
            </w:pPr>
            <w:r w:rsidRPr="00D421C1">
              <w:rPr>
                <w:b/>
                <w:bCs/>
              </w:rPr>
              <w:t>Course Taken</w:t>
            </w:r>
          </w:p>
        </w:tc>
        <w:tc>
          <w:tcPr>
            <w:tcW w:w="712" w:type="pct"/>
            <w:shd w:val="clear" w:color="auto" w:fill="D0CECE" w:themeFill="background2" w:themeFillShade="E6"/>
          </w:tcPr>
          <w:p w14:paraId="5E694E43" w14:textId="77777777" w:rsidR="003B7392" w:rsidRPr="00D421C1" w:rsidRDefault="003B7392" w:rsidP="00FD34DB">
            <w:pPr>
              <w:spacing w:after="0"/>
              <w:rPr>
                <w:b/>
                <w:bCs/>
              </w:rPr>
            </w:pPr>
            <w:r w:rsidRPr="00D421C1">
              <w:rPr>
                <w:b/>
                <w:bCs/>
              </w:rPr>
              <w:t>Semester Taken</w:t>
            </w:r>
          </w:p>
        </w:tc>
      </w:tr>
      <w:tr w:rsidR="0086628C" w:rsidRPr="00597CC6" w14:paraId="4A489696" w14:textId="77777777" w:rsidTr="00D3047A">
        <w:trPr>
          <w:cantSplit/>
        </w:trPr>
        <w:tc>
          <w:tcPr>
            <w:tcW w:w="3617" w:type="pct"/>
          </w:tcPr>
          <w:p w14:paraId="1D8C9912" w14:textId="516D6150" w:rsidR="0086628C" w:rsidRDefault="0086628C" w:rsidP="00FD34DB">
            <w:pPr>
              <w:spacing w:after="0"/>
              <w:rPr>
                <w:rFonts w:cstheme="minorHAnsi"/>
              </w:rPr>
            </w:pPr>
            <w:r>
              <w:rPr>
                <w:rFonts w:cstheme="minorHAnsi"/>
              </w:rPr>
              <w:t xml:space="preserve">ART </w:t>
            </w:r>
            <w:r w:rsidR="00DD6CD8">
              <w:rPr>
                <w:rFonts w:cstheme="minorHAnsi"/>
              </w:rPr>
              <w:t>357</w:t>
            </w:r>
            <w:r>
              <w:rPr>
                <w:rFonts w:cstheme="minorHAnsi"/>
              </w:rPr>
              <w:t xml:space="preserve"> (4cr) – </w:t>
            </w:r>
            <w:r w:rsidR="00DD6CD8">
              <w:rPr>
                <w:rFonts w:cstheme="minorHAnsi"/>
              </w:rPr>
              <w:t>Modern Art</w:t>
            </w:r>
          </w:p>
          <w:p w14:paraId="3012E6A1" w14:textId="5205F7B1" w:rsidR="0086628C" w:rsidRDefault="0086628C" w:rsidP="00FD34DB">
            <w:pPr>
              <w:spacing w:after="0"/>
              <w:rPr>
                <w:rFonts w:cstheme="minorHAnsi"/>
                <w:i/>
                <w:iCs/>
              </w:rPr>
            </w:pPr>
            <w:r>
              <w:rPr>
                <w:rFonts w:cstheme="minorHAnsi"/>
                <w:i/>
                <w:iCs/>
              </w:rPr>
              <w:t xml:space="preserve">Pre-requisite: </w:t>
            </w:r>
            <w:r w:rsidR="00421556" w:rsidRPr="00421556">
              <w:rPr>
                <w:rFonts w:cstheme="minorHAnsi"/>
                <w:i/>
                <w:iCs/>
              </w:rPr>
              <w:t>Prerequisite: AWR 101 and AWR 201 and one of the following: ART 271, ART 281, ART 282, FMX 201, FMX 211</w:t>
            </w:r>
          </w:p>
          <w:p w14:paraId="15BD3DDF" w14:textId="1DA1E735" w:rsidR="00DD6CD8" w:rsidRPr="00421556" w:rsidRDefault="00DD6CD8" w:rsidP="00FD34DB">
            <w:pPr>
              <w:spacing w:after="0"/>
              <w:rPr>
                <w:rFonts w:cstheme="minorHAnsi"/>
                <w:b/>
                <w:bCs/>
                <w:i/>
                <w:iCs/>
              </w:rPr>
            </w:pPr>
            <w:r w:rsidRPr="00421556">
              <w:rPr>
                <w:rFonts w:cstheme="minorHAnsi"/>
                <w:b/>
                <w:bCs/>
                <w:i/>
                <w:iCs/>
              </w:rPr>
              <w:t>Or</w:t>
            </w:r>
          </w:p>
          <w:p w14:paraId="6656D502" w14:textId="77777777" w:rsidR="00DD6CD8" w:rsidRDefault="00DD6CD8" w:rsidP="00FD34DB">
            <w:pPr>
              <w:spacing w:after="0"/>
              <w:rPr>
                <w:rFonts w:cstheme="minorHAnsi"/>
                <w:i/>
                <w:iCs/>
              </w:rPr>
            </w:pPr>
            <w:r>
              <w:rPr>
                <w:rFonts w:cstheme="minorHAnsi"/>
                <w:i/>
                <w:iCs/>
              </w:rPr>
              <w:t>ART 423 (4cr) – Contemporary Art and Theory</w:t>
            </w:r>
          </w:p>
          <w:p w14:paraId="675B8CEA" w14:textId="32F21AD3" w:rsidR="00421556" w:rsidRPr="0086628C" w:rsidRDefault="00421556" w:rsidP="00FD34DB">
            <w:pPr>
              <w:spacing w:after="0"/>
              <w:rPr>
                <w:rFonts w:cstheme="minorHAnsi"/>
                <w:i/>
                <w:iCs/>
              </w:rPr>
            </w:pPr>
            <w:r>
              <w:rPr>
                <w:rFonts w:cstheme="minorHAnsi"/>
                <w:i/>
                <w:iCs/>
              </w:rPr>
              <w:t xml:space="preserve">Pre-requisite: </w:t>
            </w:r>
            <w:r w:rsidRPr="00421556">
              <w:rPr>
                <w:rFonts w:cstheme="minorHAnsi"/>
                <w:i/>
                <w:iCs/>
              </w:rPr>
              <w:t>AWR 101 and AWR 201; Junior/Senior standing</w:t>
            </w:r>
          </w:p>
        </w:tc>
        <w:tc>
          <w:tcPr>
            <w:tcW w:w="671" w:type="pct"/>
          </w:tcPr>
          <w:p w14:paraId="3E39D037" w14:textId="77777777" w:rsidR="0086628C" w:rsidRPr="006A68B8" w:rsidRDefault="0086628C" w:rsidP="00FD34DB">
            <w:pPr>
              <w:spacing w:after="0"/>
              <w:rPr>
                <w:rFonts w:cstheme="minorHAnsi"/>
              </w:rPr>
            </w:pPr>
          </w:p>
        </w:tc>
        <w:tc>
          <w:tcPr>
            <w:tcW w:w="712" w:type="pct"/>
          </w:tcPr>
          <w:p w14:paraId="4AF59456" w14:textId="77777777" w:rsidR="0086628C" w:rsidRPr="006A68B8" w:rsidRDefault="0086628C" w:rsidP="00FD34DB">
            <w:pPr>
              <w:spacing w:after="0"/>
              <w:rPr>
                <w:rFonts w:cstheme="minorHAnsi"/>
              </w:rPr>
            </w:pPr>
          </w:p>
        </w:tc>
      </w:tr>
    </w:tbl>
    <w:p w14:paraId="11A50D2F" w14:textId="77777777" w:rsidR="00FD34DB" w:rsidRPr="00FD34DB" w:rsidRDefault="00FD34DB" w:rsidP="00FD34DB">
      <w:pPr>
        <w:spacing w:after="0"/>
      </w:pPr>
    </w:p>
    <w:p w14:paraId="37DEA971" w14:textId="5E451F5E" w:rsidR="006E600C" w:rsidRPr="00752C28" w:rsidRDefault="00421556" w:rsidP="00FD34DB">
      <w:pPr>
        <w:pStyle w:val="Heading3"/>
        <w:spacing w:before="0" w:after="0"/>
        <w:rPr>
          <w:sz w:val="24"/>
          <w:szCs w:val="28"/>
        </w:rPr>
      </w:pPr>
      <w:r>
        <w:rPr>
          <w:sz w:val="24"/>
          <w:szCs w:val="28"/>
        </w:rPr>
        <w:t>Capstone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B7392" w:rsidRPr="00D421C1" w14:paraId="6C74E152" w14:textId="77777777" w:rsidTr="0074065A">
        <w:trPr>
          <w:cantSplit/>
        </w:trPr>
        <w:tc>
          <w:tcPr>
            <w:tcW w:w="3617" w:type="pct"/>
            <w:shd w:val="clear" w:color="auto" w:fill="D0CECE" w:themeFill="background2" w:themeFillShade="E6"/>
          </w:tcPr>
          <w:p w14:paraId="171714E3" w14:textId="1E205E77" w:rsidR="003B7392" w:rsidRPr="00421556" w:rsidRDefault="00421556" w:rsidP="00FD34DB">
            <w:pPr>
              <w:spacing w:after="0"/>
              <w:rPr>
                <w:b/>
                <w:bCs/>
              </w:rPr>
            </w:pPr>
            <w:r>
              <w:rPr>
                <w:b/>
                <w:bCs/>
              </w:rPr>
              <w:t>Capstone Requirement</w:t>
            </w:r>
            <w:r w:rsidR="003B7392">
              <w:rPr>
                <w:b/>
                <w:bCs/>
              </w:rPr>
              <w:t xml:space="preserve"> (</w:t>
            </w:r>
            <w:r w:rsidR="006E600C">
              <w:rPr>
                <w:b/>
                <w:bCs/>
              </w:rPr>
              <w:t>4</w:t>
            </w:r>
            <w:r w:rsidR="003B7392">
              <w:rPr>
                <w:b/>
                <w:bCs/>
              </w:rPr>
              <w:t xml:space="preserve"> credits</w:t>
            </w:r>
            <w:r>
              <w:rPr>
                <w:b/>
                <w:bCs/>
              </w:rPr>
              <w:t>)</w:t>
            </w:r>
          </w:p>
        </w:tc>
        <w:tc>
          <w:tcPr>
            <w:tcW w:w="671" w:type="pct"/>
            <w:shd w:val="clear" w:color="auto" w:fill="D0CECE" w:themeFill="background2" w:themeFillShade="E6"/>
          </w:tcPr>
          <w:p w14:paraId="6B890A2D" w14:textId="77777777" w:rsidR="003B7392" w:rsidRPr="00D421C1" w:rsidRDefault="003B7392" w:rsidP="00FD34DB">
            <w:pPr>
              <w:spacing w:after="0"/>
              <w:rPr>
                <w:b/>
                <w:bCs/>
              </w:rPr>
            </w:pPr>
            <w:r w:rsidRPr="00D421C1">
              <w:rPr>
                <w:b/>
                <w:bCs/>
              </w:rPr>
              <w:t>Course Taken</w:t>
            </w:r>
          </w:p>
        </w:tc>
        <w:tc>
          <w:tcPr>
            <w:tcW w:w="712" w:type="pct"/>
            <w:shd w:val="clear" w:color="auto" w:fill="D0CECE" w:themeFill="background2" w:themeFillShade="E6"/>
          </w:tcPr>
          <w:p w14:paraId="035845A8" w14:textId="77777777" w:rsidR="003B7392" w:rsidRPr="00D421C1" w:rsidRDefault="003B7392" w:rsidP="00FD34DB">
            <w:pPr>
              <w:spacing w:after="0"/>
              <w:rPr>
                <w:b/>
                <w:bCs/>
              </w:rPr>
            </w:pPr>
            <w:r w:rsidRPr="00D421C1">
              <w:rPr>
                <w:b/>
                <w:bCs/>
              </w:rPr>
              <w:t>Semester Taken</w:t>
            </w:r>
          </w:p>
        </w:tc>
      </w:tr>
      <w:tr w:rsidR="0086628C" w:rsidRPr="00597CC6" w14:paraId="435F5D93" w14:textId="77777777" w:rsidTr="00D3047A">
        <w:trPr>
          <w:cantSplit/>
        </w:trPr>
        <w:tc>
          <w:tcPr>
            <w:tcW w:w="3617" w:type="pct"/>
          </w:tcPr>
          <w:p w14:paraId="0E7A2C7F" w14:textId="62299B57" w:rsidR="0086628C" w:rsidRDefault="00421556" w:rsidP="00FD34DB">
            <w:pPr>
              <w:spacing w:after="0"/>
              <w:rPr>
                <w:rFonts w:cstheme="minorHAnsi"/>
              </w:rPr>
            </w:pPr>
            <w:r>
              <w:rPr>
                <w:rFonts w:cstheme="minorHAnsi"/>
              </w:rPr>
              <w:t>ART 395 (2cr) – Project Management for Creative Endeavors (Fulfills Spartan Studies Culminating Experience Requirement along with ART 396)</w:t>
            </w:r>
          </w:p>
          <w:p w14:paraId="1D37BA02" w14:textId="3D7E4045" w:rsidR="00421556" w:rsidRPr="00421556" w:rsidRDefault="00421556" w:rsidP="00FD34DB">
            <w:pPr>
              <w:spacing w:after="0"/>
              <w:rPr>
                <w:rFonts w:cstheme="minorHAnsi"/>
                <w:i/>
                <w:iCs/>
              </w:rPr>
            </w:pPr>
            <w:r w:rsidRPr="00421556">
              <w:rPr>
                <w:rFonts w:cstheme="minorHAnsi"/>
                <w:i/>
                <w:iCs/>
              </w:rPr>
              <w:t xml:space="preserve">Pre-requisite: </w:t>
            </w:r>
            <w:r w:rsidRPr="00421556">
              <w:rPr>
                <w:rFonts w:cstheme="minorHAnsi"/>
                <w:i/>
                <w:iCs/>
              </w:rPr>
              <w:t>Spartan Studies First-Year Seminar, Mathematics, AWR 101, AWR 201, UTAMPA 200, UTAMPA 201, core humanities, and core social science</w:t>
            </w:r>
          </w:p>
          <w:p w14:paraId="389413E2" w14:textId="77777777" w:rsidR="0086628C" w:rsidRDefault="0086628C" w:rsidP="00FD34DB">
            <w:pPr>
              <w:spacing w:after="0"/>
              <w:rPr>
                <w:rFonts w:cstheme="minorHAnsi"/>
              </w:rPr>
            </w:pPr>
          </w:p>
        </w:tc>
        <w:tc>
          <w:tcPr>
            <w:tcW w:w="671" w:type="pct"/>
          </w:tcPr>
          <w:p w14:paraId="23CB9248" w14:textId="77777777" w:rsidR="0086628C" w:rsidRPr="006A68B8" w:rsidRDefault="0086628C" w:rsidP="00FD34DB">
            <w:pPr>
              <w:spacing w:after="0"/>
              <w:rPr>
                <w:rFonts w:cstheme="minorHAnsi"/>
              </w:rPr>
            </w:pPr>
          </w:p>
        </w:tc>
        <w:tc>
          <w:tcPr>
            <w:tcW w:w="712" w:type="pct"/>
          </w:tcPr>
          <w:p w14:paraId="53B78B14" w14:textId="77777777" w:rsidR="0086628C" w:rsidRPr="006A68B8" w:rsidRDefault="0086628C" w:rsidP="00FD34DB">
            <w:pPr>
              <w:spacing w:after="0"/>
              <w:rPr>
                <w:rFonts w:cstheme="minorHAnsi"/>
              </w:rPr>
            </w:pPr>
          </w:p>
        </w:tc>
      </w:tr>
      <w:tr w:rsidR="00421556" w:rsidRPr="00597CC6" w14:paraId="527E783D" w14:textId="77777777" w:rsidTr="00D3047A">
        <w:trPr>
          <w:cantSplit/>
        </w:trPr>
        <w:tc>
          <w:tcPr>
            <w:tcW w:w="3617" w:type="pct"/>
          </w:tcPr>
          <w:p w14:paraId="12929AB4" w14:textId="61F77FD3" w:rsidR="00421556" w:rsidRDefault="00421556" w:rsidP="00FD34DB">
            <w:pPr>
              <w:spacing w:after="0"/>
              <w:rPr>
                <w:rFonts w:cstheme="minorHAnsi"/>
              </w:rPr>
            </w:pPr>
            <w:r>
              <w:rPr>
                <w:rFonts w:cstheme="minorHAnsi"/>
              </w:rPr>
              <w:t>ART 396 (2cr) – Visual Arts Capstone (</w:t>
            </w:r>
            <w:r>
              <w:rPr>
                <w:rFonts w:cstheme="minorHAnsi"/>
              </w:rPr>
              <w:t>Fulfills Spartan Studies Culminating Experience Requirement along with ART 39</w:t>
            </w:r>
            <w:r>
              <w:rPr>
                <w:rFonts w:cstheme="minorHAnsi"/>
              </w:rPr>
              <w:t>5</w:t>
            </w:r>
            <w:r>
              <w:rPr>
                <w:rFonts w:cstheme="minorHAnsi"/>
              </w:rPr>
              <w:t>)</w:t>
            </w:r>
          </w:p>
          <w:p w14:paraId="22DA7EB3" w14:textId="447E8333" w:rsidR="00421556" w:rsidRPr="00421556" w:rsidRDefault="00421556" w:rsidP="00FD34DB">
            <w:pPr>
              <w:spacing w:after="0"/>
              <w:rPr>
                <w:rFonts w:cstheme="minorHAnsi"/>
                <w:i/>
                <w:iCs/>
              </w:rPr>
            </w:pPr>
            <w:r w:rsidRPr="00421556">
              <w:rPr>
                <w:rFonts w:cstheme="minorHAnsi"/>
                <w:i/>
                <w:iCs/>
              </w:rPr>
              <w:t xml:space="preserve">Pre-requisite: </w:t>
            </w:r>
            <w:r w:rsidRPr="00421556">
              <w:rPr>
                <w:rFonts w:cstheme="minorHAnsi"/>
                <w:i/>
                <w:iCs/>
              </w:rPr>
              <w:t>ART 395, Spartan Studies First-Year Seminar, Mathematics, AWR 101, AWR 201, UTAMPA 200, UTAMPA 201, core humanities, and core social science</w:t>
            </w:r>
          </w:p>
        </w:tc>
        <w:tc>
          <w:tcPr>
            <w:tcW w:w="671" w:type="pct"/>
          </w:tcPr>
          <w:p w14:paraId="333B4FE0" w14:textId="77777777" w:rsidR="00421556" w:rsidRPr="006A68B8" w:rsidRDefault="00421556" w:rsidP="00FD34DB">
            <w:pPr>
              <w:spacing w:after="0"/>
              <w:rPr>
                <w:rFonts w:cstheme="minorHAnsi"/>
              </w:rPr>
            </w:pPr>
          </w:p>
        </w:tc>
        <w:tc>
          <w:tcPr>
            <w:tcW w:w="712" w:type="pct"/>
          </w:tcPr>
          <w:p w14:paraId="05741CB8" w14:textId="77777777" w:rsidR="00421556" w:rsidRPr="006A68B8" w:rsidRDefault="00421556" w:rsidP="00FD34DB">
            <w:pPr>
              <w:spacing w:after="0"/>
              <w:rPr>
                <w:rFonts w:cstheme="minorHAnsi"/>
              </w:rPr>
            </w:pPr>
          </w:p>
        </w:tc>
      </w:tr>
    </w:tbl>
    <w:p w14:paraId="39280A38" w14:textId="77777777" w:rsidR="003B7392" w:rsidRDefault="003B7392" w:rsidP="00FD34DB">
      <w:pPr>
        <w:spacing w:after="0"/>
      </w:pPr>
    </w:p>
    <w:p w14:paraId="01B420F8" w14:textId="4841B046" w:rsidR="006E600C" w:rsidRPr="00752C28" w:rsidRDefault="006E600C" w:rsidP="00FD34DB">
      <w:pPr>
        <w:pStyle w:val="Heading3"/>
        <w:spacing w:before="0" w:after="0"/>
        <w:rPr>
          <w:sz w:val="24"/>
          <w:szCs w:val="28"/>
        </w:rPr>
      </w:pPr>
      <w:r>
        <w:rPr>
          <w:sz w:val="24"/>
          <w:szCs w:val="28"/>
        </w:rPr>
        <w:t>Advanced Studio Elective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B7392" w:rsidRPr="00D421C1" w14:paraId="4E408A97" w14:textId="77777777" w:rsidTr="0074065A">
        <w:trPr>
          <w:cantSplit/>
        </w:trPr>
        <w:tc>
          <w:tcPr>
            <w:tcW w:w="3617" w:type="pct"/>
            <w:shd w:val="clear" w:color="auto" w:fill="D0CECE" w:themeFill="background2" w:themeFillShade="E6"/>
          </w:tcPr>
          <w:p w14:paraId="2EEB9716" w14:textId="1B145296" w:rsidR="003B7392" w:rsidRDefault="003B7392" w:rsidP="00FD34DB">
            <w:pPr>
              <w:spacing w:after="0"/>
              <w:rPr>
                <w:b/>
                <w:bCs/>
              </w:rPr>
            </w:pPr>
            <w:r w:rsidRPr="002C5292">
              <w:rPr>
                <w:rFonts w:cstheme="minorHAnsi"/>
                <w:b/>
                <w:bCs/>
              </w:rPr>
              <w:t>Advanced Studio Electives</w:t>
            </w:r>
            <w:r>
              <w:rPr>
                <w:b/>
                <w:bCs/>
              </w:rPr>
              <w:t xml:space="preserve"> Requirement (8 credits)</w:t>
            </w:r>
          </w:p>
          <w:p w14:paraId="3FA745F9" w14:textId="760BD563" w:rsidR="003B7392" w:rsidRDefault="003B7392" w:rsidP="00FD34DB">
            <w:pPr>
              <w:spacing w:after="0"/>
              <w:rPr>
                <w:rFonts w:ascii="Times New Roman" w:hAnsi="Times New Roman"/>
              </w:rPr>
            </w:pPr>
            <w:r>
              <w:rPr>
                <w:rFonts w:ascii="Times New Roman" w:hAnsi="Times New Roman"/>
              </w:rPr>
              <w:t xml:space="preserve">Refer to catalog for the </w:t>
            </w:r>
            <w:hyperlink r:id="rId14" w:tooltip="Elective Options" w:history="1">
              <w:r w:rsidR="006E600C" w:rsidRPr="00340CA4">
                <w:rPr>
                  <w:rStyle w:val="Hyperlink"/>
                  <w:rFonts w:ascii="Times New Roman" w:hAnsi="Times New Roman"/>
                  <w:color w:val="0000FF"/>
                </w:rPr>
                <w:t>Elective</w:t>
              </w:r>
              <w:r w:rsidRPr="00340CA4">
                <w:rPr>
                  <w:rStyle w:val="Hyperlink"/>
                  <w:rFonts w:ascii="Times New Roman" w:hAnsi="Times New Roman"/>
                  <w:color w:val="0000FF"/>
                </w:rPr>
                <w:t xml:space="preserve"> Options</w:t>
              </w:r>
            </w:hyperlink>
            <w:r>
              <w:rPr>
                <w:rFonts w:ascii="Times New Roman" w:hAnsi="Times New Roman"/>
              </w:rPr>
              <w:t xml:space="preserve">. </w:t>
            </w:r>
          </w:p>
          <w:p w14:paraId="0F34439E" w14:textId="77777777" w:rsidR="003B7392" w:rsidRPr="003B7392" w:rsidRDefault="003B7392" w:rsidP="00FD34DB">
            <w:pPr>
              <w:spacing w:after="0"/>
              <w:rPr>
                <w:rFonts w:cstheme="minorHAnsi"/>
              </w:rPr>
            </w:pPr>
            <w:r>
              <w:rPr>
                <w:rFonts w:ascii="Times New Roman" w:hAnsi="Times New Roman"/>
                <w:i/>
                <w:iCs/>
              </w:rPr>
              <w:t>Pre-requisites will depend on the course chosen.</w:t>
            </w:r>
          </w:p>
        </w:tc>
        <w:tc>
          <w:tcPr>
            <w:tcW w:w="671" w:type="pct"/>
            <w:shd w:val="clear" w:color="auto" w:fill="D0CECE" w:themeFill="background2" w:themeFillShade="E6"/>
          </w:tcPr>
          <w:p w14:paraId="6312B5ED" w14:textId="77777777" w:rsidR="003B7392" w:rsidRPr="00D421C1" w:rsidRDefault="003B7392" w:rsidP="00FD34DB">
            <w:pPr>
              <w:spacing w:after="0"/>
              <w:rPr>
                <w:b/>
                <w:bCs/>
              </w:rPr>
            </w:pPr>
            <w:r w:rsidRPr="00D421C1">
              <w:rPr>
                <w:b/>
                <w:bCs/>
              </w:rPr>
              <w:t>Course Taken</w:t>
            </w:r>
          </w:p>
        </w:tc>
        <w:tc>
          <w:tcPr>
            <w:tcW w:w="712" w:type="pct"/>
            <w:shd w:val="clear" w:color="auto" w:fill="D0CECE" w:themeFill="background2" w:themeFillShade="E6"/>
          </w:tcPr>
          <w:p w14:paraId="5FDA2168" w14:textId="77777777" w:rsidR="003B7392" w:rsidRPr="00D421C1" w:rsidRDefault="003B7392" w:rsidP="00FD34DB">
            <w:pPr>
              <w:spacing w:after="0"/>
              <w:rPr>
                <w:b/>
                <w:bCs/>
              </w:rPr>
            </w:pPr>
            <w:r w:rsidRPr="00D421C1">
              <w:rPr>
                <w:b/>
                <w:bCs/>
              </w:rPr>
              <w:t>Semester Taken</w:t>
            </w:r>
          </w:p>
        </w:tc>
      </w:tr>
      <w:tr w:rsidR="002C5292" w:rsidRPr="00597CC6" w14:paraId="186C602B" w14:textId="77777777" w:rsidTr="00D3047A">
        <w:trPr>
          <w:cantSplit/>
        </w:trPr>
        <w:tc>
          <w:tcPr>
            <w:tcW w:w="3617" w:type="pct"/>
          </w:tcPr>
          <w:p w14:paraId="29008E11" w14:textId="77777777" w:rsidR="002C5292" w:rsidRDefault="002C5292" w:rsidP="00FD34DB">
            <w:pPr>
              <w:spacing w:after="0"/>
              <w:rPr>
                <w:rFonts w:cstheme="minorHAnsi"/>
              </w:rPr>
            </w:pPr>
            <w:r>
              <w:rPr>
                <w:rFonts w:cstheme="minorHAnsi"/>
              </w:rPr>
              <w:t>Advanced Studio Elective (4cr)</w:t>
            </w:r>
          </w:p>
          <w:p w14:paraId="7AA565A5" w14:textId="6598D123" w:rsidR="002C5292" w:rsidRDefault="002C5292" w:rsidP="00FD34DB">
            <w:pPr>
              <w:spacing w:after="0"/>
              <w:rPr>
                <w:rFonts w:cstheme="minorHAnsi"/>
              </w:rPr>
            </w:pPr>
          </w:p>
        </w:tc>
        <w:tc>
          <w:tcPr>
            <w:tcW w:w="671" w:type="pct"/>
          </w:tcPr>
          <w:p w14:paraId="36395E8F" w14:textId="77777777" w:rsidR="002C5292" w:rsidRPr="006A68B8" w:rsidRDefault="002C5292" w:rsidP="00FD34DB">
            <w:pPr>
              <w:spacing w:after="0"/>
              <w:rPr>
                <w:rFonts w:cstheme="minorHAnsi"/>
              </w:rPr>
            </w:pPr>
          </w:p>
        </w:tc>
        <w:tc>
          <w:tcPr>
            <w:tcW w:w="712" w:type="pct"/>
          </w:tcPr>
          <w:p w14:paraId="51ED51EA" w14:textId="77777777" w:rsidR="002C5292" w:rsidRPr="006A68B8" w:rsidRDefault="002C5292" w:rsidP="00FD34DB">
            <w:pPr>
              <w:spacing w:after="0"/>
              <w:rPr>
                <w:rFonts w:cstheme="minorHAnsi"/>
              </w:rPr>
            </w:pPr>
          </w:p>
        </w:tc>
      </w:tr>
      <w:tr w:rsidR="002C5292" w:rsidRPr="00597CC6" w14:paraId="2E96224F" w14:textId="77777777" w:rsidTr="00D3047A">
        <w:trPr>
          <w:cantSplit/>
        </w:trPr>
        <w:tc>
          <w:tcPr>
            <w:tcW w:w="3617" w:type="pct"/>
          </w:tcPr>
          <w:p w14:paraId="25A86012" w14:textId="77777777" w:rsidR="002C5292" w:rsidRDefault="002C5292" w:rsidP="00FD34DB">
            <w:pPr>
              <w:spacing w:after="0"/>
              <w:rPr>
                <w:rFonts w:cstheme="minorHAnsi"/>
              </w:rPr>
            </w:pPr>
            <w:r>
              <w:rPr>
                <w:rFonts w:cstheme="minorHAnsi"/>
              </w:rPr>
              <w:t>Advanced Studio Elective (4cr)</w:t>
            </w:r>
          </w:p>
          <w:p w14:paraId="194ED9E0" w14:textId="77777777" w:rsidR="002C5292" w:rsidRDefault="002C5292" w:rsidP="00FD34DB">
            <w:pPr>
              <w:spacing w:after="0"/>
              <w:rPr>
                <w:rFonts w:cstheme="minorHAnsi"/>
              </w:rPr>
            </w:pPr>
          </w:p>
        </w:tc>
        <w:tc>
          <w:tcPr>
            <w:tcW w:w="671" w:type="pct"/>
          </w:tcPr>
          <w:p w14:paraId="01091BBA" w14:textId="77777777" w:rsidR="002C5292" w:rsidRPr="006A68B8" w:rsidRDefault="002C5292" w:rsidP="00FD34DB">
            <w:pPr>
              <w:spacing w:after="0"/>
              <w:rPr>
                <w:rFonts w:cstheme="minorHAnsi"/>
              </w:rPr>
            </w:pPr>
          </w:p>
        </w:tc>
        <w:tc>
          <w:tcPr>
            <w:tcW w:w="712" w:type="pct"/>
          </w:tcPr>
          <w:p w14:paraId="55796EA2" w14:textId="77777777" w:rsidR="002C5292" w:rsidRPr="006A68B8" w:rsidRDefault="002C5292" w:rsidP="00FD34DB">
            <w:pPr>
              <w:spacing w:after="0"/>
              <w:rPr>
                <w:rFonts w:cstheme="minorHAnsi"/>
              </w:rPr>
            </w:pPr>
          </w:p>
        </w:tc>
      </w:tr>
    </w:tbl>
    <w:p w14:paraId="4DAB8AA5" w14:textId="77777777" w:rsidR="00FD34DB" w:rsidRDefault="00FD34DB" w:rsidP="00FD34DB">
      <w:pPr>
        <w:spacing w:after="0"/>
      </w:pPr>
    </w:p>
    <w:sectPr w:rsidR="00FD34D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6E7F77"/>
    <w:multiLevelType w:val="hybridMultilevel"/>
    <w:tmpl w:val="B0623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D56EF1"/>
    <w:multiLevelType w:val="hybridMultilevel"/>
    <w:tmpl w:val="C1F2F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1450B6"/>
    <w:multiLevelType w:val="hybridMultilevel"/>
    <w:tmpl w:val="5C30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E81998"/>
    <w:multiLevelType w:val="hybridMultilevel"/>
    <w:tmpl w:val="0BF05326"/>
    <w:lvl w:ilvl="0" w:tplc="2C726BC6">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2401558">
    <w:abstractNumId w:val="1"/>
  </w:num>
  <w:num w:numId="2" w16cid:durableId="1013531908">
    <w:abstractNumId w:val="11"/>
  </w:num>
  <w:num w:numId="3" w16cid:durableId="1379474330">
    <w:abstractNumId w:val="0"/>
  </w:num>
  <w:num w:numId="4" w16cid:durableId="1190143613">
    <w:abstractNumId w:val="8"/>
  </w:num>
  <w:num w:numId="5" w16cid:durableId="1362701483">
    <w:abstractNumId w:val="4"/>
  </w:num>
  <w:num w:numId="6" w16cid:durableId="212274936">
    <w:abstractNumId w:val="6"/>
  </w:num>
  <w:num w:numId="7" w16cid:durableId="598755735">
    <w:abstractNumId w:val="7"/>
  </w:num>
  <w:num w:numId="8" w16cid:durableId="328868650">
    <w:abstractNumId w:val="10"/>
  </w:num>
  <w:num w:numId="9" w16cid:durableId="1153134125">
    <w:abstractNumId w:val="3"/>
  </w:num>
  <w:num w:numId="10" w16cid:durableId="197396702">
    <w:abstractNumId w:val="9"/>
  </w:num>
  <w:num w:numId="11" w16cid:durableId="556010510">
    <w:abstractNumId w:val="5"/>
  </w:num>
  <w:num w:numId="12" w16cid:durableId="761875901">
    <w:abstractNumId w:val="2"/>
  </w:num>
  <w:num w:numId="13" w16cid:durableId="20891572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tjQ3tjQxM7YwNrVU0lEKTi0uzszPAykwqgUASYJHkCwAAAA="/>
  </w:docVars>
  <w:rsids>
    <w:rsidRoot w:val="00236044"/>
    <w:rsid w:val="00075EB3"/>
    <w:rsid w:val="00133ABF"/>
    <w:rsid w:val="00166B13"/>
    <w:rsid w:val="00236044"/>
    <w:rsid w:val="00252060"/>
    <w:rsid w:val="002C5292"/>
    <w:rsid w:val="00340CA4"/>
    <w:rsid w:val="00373BA5"/>
    <w:rsid w:val="003B7392"/>
    <w:rsid w:val="00421556"/>
    <w:rsid w:val="00456A98"/>
    <w:rsid w:val="00456E35"/>
    <w:rsid w:val="004B6899"/>
    <w:rsid w:val="004D7FD0"/>
    <w:rsid w:val="00550143"/>
    <w:rsid w:val="005D6F63"/>
    <w:rsid w:val="00677162"/>
    <w:rsid w:val="006E600C"/>
    <w:rsid w:val="00816B2C"/>
    <w:rsid w:val="00835061"/>
    <w:rsid w:val="008607FA"/>
    <w:rsid w:val="0086628C"/>
    <w:rsid w:val="0086797C"/>
    <w:rsid w:val="009B428E"/>
    <w:rsid w:val="00A07C34"/>
    <w:rsid w:val="00BC3DE3"/>
    <w:rsid w:val="00C71AFF"/>
    <w:rsid w:val="00C76DED"/>
    <w:rsid w:val="00DD6CD8"/>
    <w:rsid w:val="00E0093B"/>
    <w:rsid w:val="00E516CA"/>
    <w:rsid w:val="00E778DD"/>
    <w:rsid w:val="00E9634B"/>
    <w:rsid w:val="00ED4DDE"/>
    <w:rsid w:val="00F35D9A"/>
    <w:rsid w:val="00FC38E6"/>
    <w:rsid w:val="00FD203C"/>
    <w:rsid w:val="00FD3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undergraduate-catalog/college-of-arts-and-letters/department-of-art/art/bachelor-of-arts-in-visual-arts/"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https://ut.smartcatalogiq.com/en/current/catalog/undergraduate-catalog/college-of-arts-and-letters/department-of-art/art/bachelor-of-arts-in-visual-a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B07E5-6F68-41F2-8F7C-C6DD15D03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991</Words>
  <Characters>5652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Unofficial Degree Planning Worksheet — Major: BA in Visual Arts</vt:lpstr>
    </vt:vector>
  </TitlesOfParts>
  <Company/>
  <LinksUpToDate>false</LinksUpToDate>
  <CharactersWithSpaces>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Visual Arts</dc:title>
  <dc:subject/>
  <dc:creator>The University of Tampa</dc:creator>
  <cp:keywords>Unofficial, Degree, Planning, Worksheet, Major, BA, in, Visual, Arts, The, University, of, Tampa</cp:keywords>
  <dc:description/>
  <cp:lastModifiedBy>Kristopher Robinson</cp:lastModifiedBy>
  <cp:revision>4</cp:revision>
  <dcterms:created xsi:type="dcterms:W3CDTF">2024-11-06T14:50:00Z</dcterms:created>
  <dcterms:modified xsi:type="dcterms:W3CDTF">2024-11-06T15:09:00Z</dcterms:modified>
</cp:coreProperties>
</file>