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36A3C473" w:rsidR="00236044" w:rsidRDefault="00236044" w:rsidP="00426201">
      <w:pPr>
        <w:pStyle w:val="Heading1"/>
        <w:spacing w:before="0"/>
      </w:pPr>
      <w:r>
        <w:t>Unofficial Degree Planning Worksheet</w:t>
      </w:r>
      <w:r>
        <w:br/>
        <w:t>Catalog Year: 202</w:t>
      </w:r>
      <w:r w:rsidR="0025722B">
        <w:t>4 - 2025</w:t>
      </w:r>
    </w:p>
    <w:p w14:paraId="0C8386D4" w14:textId="3F854CF5" w:rsidR="00236044" w:rsidRDefault="00236044" w:rsidP="00426201">
      <w:pPr>
        <w:pStyle w:val="Heading1"/>
        <w:spacing w:before="0"/>
      </w:pPr>
      <w:r>
        <w:t>Major: B</w:t>
      </w:r>
      <w:r w:rsidR="00456E35">
        <w:t xml:space="preserve">A in </w:t>
      </w:r>
      <w:r w:rsidR="00425040">
        <w:t>Museum Studies</w:t>
      </w:r>
    </w:p>
    <w:p w14:paraId="2CD81DCD" w14:textId="48126FF1" w:rsidR="00236044" w:rsidRDefault="00236044" w:rsidP="00426201">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history="1">
        <w:r w:rsidR="0025722B">
          <w:rPr>
            <w:rStyle w:val="Hyperlink"/>
            <w:color w:val="0000FF"/>
          </w:rPr>
          <w:t>2024 - 2025 catalog</w:t>
        </w:r>
      </w:hyperlink>
      <w:r>
        <w:t>.</w:t>
      </w:r>
    </w:p>
    <w:p w14:paraId="79FC1072" w14:textId="77777777" w:rsidR="00236044" w:rsidRPr="00752C28" w:rsidRDefault="00236044" w:rsidP="00426201">
      <w:pPr>
        <w:spacing w:after="0"/>
        <w:rPr>
          <w:sz w:val="16"/>
          <w:szCs w:val="16"/>
        </w:rPr>
      </w:pPr>
    </w:p>
    <w:p w14:paraId="560FD07C" w14:textId="77777777" w:rsidR="00236044" w:rsidRDefault="00236044" w:rsidP="00426201">
      <w:pPr>
        <w:pStyle w:val="Heading2"/>
        <w:spacing w:before="0"/>
      </w:pPr>
      <w:r>
        <w:t>University Graduation Requirements</w:t>
      </w:r>
    </w:p>
    <w:p w14:paraId="37BE149E" w14:textId="77777777" w:rsidR="00236044" w:rsidRDefault="00000000" w:rsidP="00426201">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earn 124 hours to be eligible for graduation.</w:t>
      </w:r>
    </w:p>
    <w:p w14:paraId="1229B6A3" w14:textId="3DCD9781" w:rsidR="00236044" w:rsidRDefault="00000000" w:rsidP="00426201">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7A285C">
            <w:rPr>
              <w:rFonts w:ascii="MS Gothic" w:eastAsia="MS Gothic" w:hAnsi="MS Gothic" w:hint="eastAsia"/>
            </w:rPr>
            <w:t>☐</w:t>
          </w:r>
        </w:sdtContent>
      </w:sdt>
      <w:r w:rsidR="00236044">
        <w:t>Students must maintain an overall minimum GPA of 2.0 to be eligible for graduation.</w:t>
      </w:r>
    </w:p>
    <w:p w14:paraId="65503865" w14:textId="77777777" w:rsidR="00236044" w:rsidRDefault="00000000" w:rsidP="00426201">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maintain a major minimum GPA of 2.0 to be eligible for graduation.</w:t>
      </w:r>
    </w:p>
    <w:p w14:paraId="519068D6" w14:textId="0ECB852B" w:rsidR="00236044" w:rsidRDefault="00000000" w:rsidP="00426201">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7B6466">
            <w:rPr>
              <w:rFonts w:ascii="MS Gothic" w:eastAsia="MS Gothic" w:hAnsi="MS Gothic" w:hint="eastAsia"/>
            </w:rPr>
            <w:t>☐</w:t>
          </w:r>
        </w:sdtContent>
      </w:sdt>
      <w:r w:rsidR="00236044">
        <w:t>Students must complete 31 credit hours in residency at UT to be eligible for graduation.</w:t>
      </w:r>
    </w:p>
    <w:p w14:paraId="2C12B408" w14:textId="77777777" w:rsidR="00236044" w:rsidRDefault="00000000" w:rsidP="00426201">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complete 15 credit hours in residency at UT in their major coursework.</w:t>
      </w:r>
    </w:p>
    <w:p w14:paraId="3EF2BE81" w14:textId="36436DCB" w:rsidR="0025722B" w:rsidRDefault="00000000" w:rsidP="00426201">
      <w:pPr>
        <w:spacing w:after="0"/>
      </w:pPr>
      <w:sdt>
        <w:sdtPr>
          <w:alias w:val="Students must complete 15 credit hours in residency at UT in their major coursework"/>
          <w:tag w:val="Students must complete 15 credit hours in residency at UT in their major coursework"/>
          <w:id w:val="-1422561079"/>
          <w14:checkbox>
            <w14:checked w14:val="0"/>
            <w14:checkedState w14:val="2612" w14:font="MS Gothic"/>
            <w14:uncheckedState w14:val="2610" w14:font="MS Gothic"/>
          </w14:checkbox>
        </w:sdtPr>
        <w:sdtContent>
          <w:r w:rsidR="0025722B">
            <w:rPr>
              <w:rFonts w:ascii="MS Gothic" w:eastAsia="MS Gothic" w:hAnsi="MS Gothic" w:hint="eastAsia"/>
            </w:rPr>
            <w:t>☐</w:t>
          </w:r>
        </w:sdtContent>
      </w:sdt>
      <w:r w:rsidR="0025722B">
        <w:t>Students must earn a minimum of “C” in all major coursework.</w:t>
      </w:r>
    </w:p>
    <w:p w14:paraId="64916C06" w14:textId="77777777" w:rsidR="00236044" w:rsidRDefault="00236044" w:rsidP="00426201">
      <w:pPr>
        <w:spacing w:after="0"/>
      </w:pPr>
    </w:p>
    <w:p w14:paraId="39EA0935" w14:textId="77777777" w:rsidR="00236044" w:rsidRDefault="00236044" w:rsidP="00426201">
      <w:pPr>
        <w:pStyle w:val="Heading2"/>
        <w:spacing w:before="0"/>
      </w:pPr>
      <w:r>
        <w:t>Spartan Studies Requirements</w:t>
      </w:r>
    </w:p>
    <w:p w14:paraId="627006BA" w14:textId="77777777" w:rsidR="00236044" w:rsidRPr="00752C28" w:rsidRDefault="00236044" w:rsidP="00426201">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8735B3">
        <w:trPr>
          <w:cantSplit/>
          <w:trHeight w:val="773"/>
          <w:tblHeader/>
        </w:trPr>
        <w:tc>
          <w:tcPr>
            <w:tcW w:w="7914" w:type="dxa"/>
            <w:shd w:val="clear" w:color="auto" w:fill="D0CECE" w:themeFill="background2" w:themeFillShade="E6"/>
          </w:tcPr>
          <w:p w14:paraId="7EBEEA8E" w14:textId="77777777" w:rsidR="00236044" w:rsidRPr="00D421C1" w:rsidRDefault="00236044" w:rsidP="00426201">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426201">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426201">
            <w:pPr>
              <w:spacing w:after="0"/>
              <w:rPr>
                <w:b/>
                <w:bCs/>
              </w:rPr>
            </w:pPr>
            <w:r w:rsidRPr="00D421C1">
              <w:rPr>
                <w:b/>
                <w:bCs/>
              </w:rPr>
              <w:t>Semester Taken</w:t>
            </w:r>
          </w:p>
        </w:tc>
      </w:tr>
      <w:tr w:rsidR="00236044" w14:paraId="2C6F4745" w14:textId="77777777" w:rsidTr="008735B3">
        <w:trPr>
          <w:cantSplit/>
          <w:trHeight w:val="1250"/>
        </w:trPr>
        <w:tc>
          <w:tcPr>
            <w:tcW w:w="7914" w:type="dxa"/>
          </w:tcPr>
          <w:p w14:paraId="7950AFC9" w14:textId="77777777" w:rsidR="00236044" w:rsidRDefault="00236044" w:rsidP="00426201">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426201">
            <w:pPr>
              <w:spacing w:after="0"/>
            </w:pPr>
            <w:r w:rsidRPr="00B26CAC">
              <w:rPr>
                <w:b/>
                <w:bCs/>
              </w:rPr>
              <w:t>or</w:t>
            </w:r>
            <w:r>
              <w:t xml:space="preserve"> UTAMPA 104 (2cr) Veteran student seminar</w:t>
            </w:r>
          </w:p>
          <w:p w14:paraId="42BDC844" w14:textId="77777777" w:rsidR="00236044" w:rsidRDefault="00236044" w:rsidP="00426201">
            <w:pPr>
              <w:spacing w:after="0"/>
            </w:pPr>
            <w:r>
              <w:t>– must be taken in residency</w:t>
            </w:r>
          </w:p>
        </w:tc>
        <w:tc>
          <w:tcPr>
            <w:tcW w:w="1439" w:type="dxa"/>
          </w:tcPr>
          <w:p w14:paraId="05B8A608" w14:textId="77777777" w:rsidR="00236044" w:rsidRDefault="00236044" w:rsidP="00426201">
            <w:pPr>
              <w:spacing w:after="0"/>
            </w:pPr>
          </w:p>
        </w:tc>
        <w:tc>
          <w:tcPr>
            <w:tcW w:w="1439" w:type="dxa"/>
          </w:tcPr>
          <w:p w14:paraId="17C645C5" w14:textId="77777777" w:rsidR="00236044" w:rsidRDefault="00236044" w:rsidP="00426201">
            <w:pPr>
              <w:spacing w:after="0"/>
            </w:pPr>
          </w:p>
        </w:tc>
      </w:tr>
      <w:tr w:rsidR="00236044" w14:paraId="6275E9A6" w14:textId="77777777" w:rsidTr="008735B3">
        <w:trPr>
          <w:cantSplit/>
          <w:trHeight w:val="710"/>
        </w:trPr>
        <w:tc>
          <w:tcPr>
            <w:tcW w:w="7914" w:type="dxa"/>
          </w:tcPr>
          <w:p w14:paraId="440DFE74" w14:textId="77777777" w:rsidR="00236044" w:rsidRDefault="00236044" w:rsidP="00426201">
            <w:pPr>
              <w:spacing w:after="0"/>
            </w:pPr>
            <w:r>
              <w:t>AWR 101 (4cr) - Reading Locally &amp; Globally</w:t>
            </w:r>
          </w:p>
          <w:p w14:paraId="67E7808E" w14:textId="77777777" w:rsidR="00236044" w:rsidRDefault="00236044" w:rsidP="00426201">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426201">
            <w:pPr>
              <w:spacing w:after="0"/>
            </w:pPr>
          </w:p>
        </w:tc>
        <w:tc>
          <w:tcPr>
            <w:tcW w:w="1439" w:type="dxa"/>
          </w:tcPr>
          <w:p w14:paraId="079B0E07" w14:textId="77777777" w:rsidR="00236044" w:rsidRDefault="00236044" w:rsidP="00426201">
            <w:pPr>
              <w:spacing w:after="0"/>
            </w:pPr>
          </w:p>
        </w:tc>
      </w:tr>
      <w:tr w:rsidR="00236044" w14:paraId="62AD3D1F" w14:textId="77777777" w:rsidTr="008735B3">
        <w:trPr>
          <w:cantSplit/>
          <w:trHeight w:val="737"/>
        </w:trPr>
        <w:tc>
          <w:tcPr>
            <w:tcW w:w="7914" w:type="dxa"/>
          </w:tcPr>
          <w:p w14:paraId="60916D9A" w14:textId="77777777" w:rsidR="00236044" w:rsidRDefault="00236044" w:rsidP="00426201">
            <w:pPr>
              <w:spacing w:after="0"/>
            </w:pPr>
            <w:r>
              <w:t>Math (4cr) Requirement (choose one):</w:t>
            </w:r>
          </w:p>
          <w:p w14:paraId="4626A727" w14:textId="77777777" w:rsidR="00236044" w:rsidRDefault="00236044" w:rsidP="00426201">
            <w:pPr>
              <w:spacing w:after="0"/>
            </w:pPr>
            <w:r>
              <w:t>MAT 155, MAT 160, MAT 170, MAT 201, MAT 225, MAT 260, MAT 261</w:t>
            </w:r>
          </w:p>
        </w:tc>
        <w:tc>
          <w:tcPr>
            <w:tcW w:w="1439" w:type="dxa"/>
          </w:tcPr>
          <w:p w14:paraId="53E766D2" w14:textId="77777777" w:rsidR="00236044" w:rsidRDefault="00236044" w:rsidP="00426201">
            <w:pPr>
              <w:spacing w:after="0"/>
            </w:pPr>
          </w:p>
        </w:tc>
        <w:tc>
          <w:tcPr>
            <w:tcW w:w="1439" w:type="dxa"/>
          </w:tcPr>
          <w:p w14:paraId="6F607674" w14:textId="77777777" w:rsidR="00236044" w:rsidRDefault="00236044" w:rsidP="00426201">
            <w:pPr>
              <w:spacing w:after="0"/>
            </w:pPr>
          </w:p>
        </w:tc>
      </w:tr>
    </w:tbl>
    <w:p w14:paraId="2B0EA734" w14:textId="77777777" w:rsidR="00236044" w:rsidRPr="00BF7739" w:rsidRDefault="00236044" w:rsidP="00426201">
      <w:pPr>
        <w:spacing w:after="0"/>
      </w:pPr>
    </w:p>
    <w:p w14:paraId="6C3140AB" w14:textId="77777777" w:rsidR="00236044" w:rsidRPr="00752C28" w:rsidRDefault="00236044" w:rsidP="00426201">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426201">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426201">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426201">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426201">
            <w:pPr>
              <w:spacing w:after="0"/>
            </w:pPr>
            <w:r>
              <w:t>AWR 201 (4cr) – Writing and Research: The Local and the Global</w:t>
            </w:r>
          </w:p>
          <w:p w14:paraId="20E8B9D5" w14:textId="77777777" w:rsidR="00236044" w:rsidRPr="00E415F7" w:rsidRDefault="00236044" w:rsidP="00426201">
            <w:pPr>
              <w:spacing w:after="0"/>
              <w:rPr>
                <w:i/>
                <w:iCs/>
              </w:rPr>
            </w:pPr>
            <w:r>
              <w:rPr>
                <w:i/>
                <w:iCs/>
              </w:rPr>
              <w:t>Pre-requisite (one of the following): AWR 101, AWR 110, or equivalent</w:t>
            </w:r>
          </w:p>
        </w:tc>
        <w:tc>
          <w:tcPr>
            <w:tcW w:w="1388" w:type="dxa"/>
          </w:tcPr>
          <w:p w14:paraId="1B2DEA1C" w14:textId="77777777" w:rsidR="00236044" w:rsidRDefault="00236044" w:rsidP="00426201">
            <w:pPr>
              <w:spacing w:after="0"/>
            </w:pPr>
          </w:p>
        </w:tc>
        <w:tc>
          <w:tcPr>
            <w:tcW w:w="1435" w:type="dxa"/>
          </w:tcPr>
          <w:p w14:paraId="4B7B03D2" w14:textId="77777777" w:rsidR="00236044" w:rsidRDefault="00236044" w:rsidP="00426201">
            <w:pPr>
              <w:spacing w:after="0"/>
            </w:pPr>
          </w:p>
        </w:tc>
      </w:tr>
      <w:tr w:rsidR="00236044" w14:paraId="6F489681" w14:textId="77777777" w:rsidTr="00D3047A">
        <w:trPr>
          <w:cantSplit/>
        </w:trPr>
        <w:tc>
          <w:tcPr>
            <w:tcW w:w="0" w:type="auto"/>
          </w:tcPr>
          <w:p w14:paraId="609F8319" w14:textId="2B29EE29" w:rsidR="00236044" w:rsidRPr="0000459F" w:rsidRDefault="00236044" w:rsidP="00426201">
            <w:pPr>
              <w:spacing w:after="0"/>
            </w:pPr>
            <w:hyperlink r:id="rId7" w:tooltip="Core Humanities" w:history="1">
              <w:r w:rsidRPr="00832AAB">
                <w:rPr>
                  <w:rStyle w:val="Hyperlink"/>
                  <w:color w:val="0000FF"/>
                </w:rPr>
                <w:t>Core Humanities</w:t>
              </w:r>
            </w:hyperlink>
            <w:r>
              <w:t xml:space="preserve"> (4cr) – must be taken in residency, AWR 201 is a prerequisite or must be taken concurrently</w:t>
            </w:r>
          </w:p>
        </w:tc>
        <w:tc>
          <w:tcPr>
            <w:tcW w:w="1388" w:type="dxa"/>
          </w:tcPr>
          <w:p w14:paraId="62753E15" w14:textId="77777777" w:rsidR="00236044" w:rsidRDefault="00236044" w:rsidP="00426201">
            <w:pPr>
              <w:spacing w:after="0"/>
            </w:pPr>
          </w:p>
        </w:tc>
        <w:tc>
          <w:tcPr>
            <w:tcW w:w="1435" w:type="dxa"/>
          </w:tcPr>
          <w:p w14:paraId="46DB89F7" w14:textId="77777777" w:rsidR="00236044" w:rsidRDefault="00236044" w:rsidP="00426201">
            <w:pPr>
              <w:spacing w:after="0"/>
            </w:pPr>
          </w:p>
        </w:tc>
      </w:tr>
      <w:tr w:rsidR="00236044" w14:paraId="4268BD60" w14:textId="77777777" w:rsidTr="00D3047A">
        <w:trPr>
          <w:cantSplit/>
        </w:trPr>
        <w:tc>
          <w:tcPr>
            <w:tcW w:w="0" w:type="auto"/>
          </w:tcPr>
          <w:p w14:paraId="4EC2C188" w14:textId="0D06E501" w:rsidR="00236044" w:rsidRDefault="00236044" w:rsidP="00426201">
            <w:pPr>
              <w:spacing w:after="0"/>
            </w:pPr>
            <w:hyperlink r:id="rId8" w:tooltip="Core Social Science" w:history="1">
              <w:r w:rsidRPr="00832AAB">
                <w:rPr>
                  <w:rStyle w:val="Hyperlink"/>
                  <w:color w:val="0000FF"/>
                </w:rPr>
                <w:t>Core Social Science</w:t>
              </w:r>
            </w:hyperlink>
            <w:r>
              <w:t xml:space="preserve"> (4cr) – must be taken in residency, AWR 201 is a prerequisite or must be taken concurrently</w:t>
            </w:r>
          </w:p>
        </w:tc>
        <w:tc>
          <w:tcPr>
            <w:tcW w:w="1388" w:type="dxa"/>
          </w:tcPr>
          <w:p w14:paraId="20876330" w14:textId="77777777" w:rsidR="00236044" w:rsidRDefault="00236044" w:rsidP="00426201">
            <w:pPr>
              <w:spacing w:after="0"/>
            </w:pPr>
          </w:p>
        </w:tc>
        <w:tc>
          <w:tcPr>
            <w:tcW w:w="1435" w:type="dxa"/>
          </w:tcPr>
          <w:p w14:paraId="04F4E7AE" w14:textId="77777777" w:rsidR="00236044" w:rsidRDefault="00236044" w:rsidP="00426201">
            <w:pPr>
              <w:spacing w:after="0"/>
            </w:pPr>
          </w:p>
        </w:tc>
      </w:tr>
      <w:tr w:rsidR="00236044" w14:paraId="4EB67A59" w14:textId="77777777" w:rsidTr="00D3047A">
        <w:trPr>
          <w:cantSplit/>
        </w:trPr>
        <w:tc>
          <w:tcPr>
            <w:tcW w:w="0" w:type="auto"/>
          </w:tcPr>
          <w:p w14:paraId="4735EA6F" w14:textId="77777777" w:rsidR="00236044" w:rsidRDefault="00236044" w:rsidP="00426201">
            <w:pPr>
              <w:spacing w:after="0"/>
            </w:pPr>
            <w:r>
              <w:t>UTAMPA 200 (1cr) Digital Literacy: Coding</w:t>
            </w:r>
          </w:p>
          <w:p w14:paraId="7A6F8700" w14:textId="77777777" w:rsidR="00236044" w:rsidRDefault="00236044" w:rsidP="00426201">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426201">
            <w:pPr>
              <w:spacing w:after="0"/>
            </w:pPr>
          </w:p>
        </w:tc>
        <w:tc>
          <w:tcPr>
            <w:tcW w:w="1435" w:type="dxa"/>
          </w:tcPr>
          <w:p w14:paraId="0F4E6CF4" w14:textId="77777777" w:rsidR="00236044" w:rsidRDefault="00236044" w:rsidP="00426201">
            <w:pPr>
              <w:spacing w:after="0"/>
            </w:pPr>
          </w:p>
        </w:tc>
      </w:tr>
      <w:tr w:rsidR="00236044" w14:paraId="2E087922" w14:textId="77777777" w:rsidTr="00D3047A">
        <w:trPr>
          <w:cantSplit/>
        </w:trPr>
        <w:tc>
          <w:tcPr>
            <w:tcW w:w="0" w:type="auto"/>
          </w:tcPr>
          <w:p w14:paraId="49807A87" w14:textId="77777777" w:rsidR="00236044" w:rsidRDefault="00236044" w:rsidP="00426201">
            <w:pPr>
              <w:spacing w:after="0"/>
            </w:pPr>
            <w:r>
              <w:t>UTAMPA 201 (0cr) Career Readiness</w:t>
            </w:r>
          </w:p>
          <w:p w14:paraId="60E970D9" w14:textId="77777777" w:rsidR="00236044" w:rsidRDefault="00236044" w:rsidP="00426201">
            <w:pPr>
              <w:spacing w:after="0"/>
            </w:pPr>
          </w:p>
        </w:tc>
        <w:tc>
          <w:tcPr>
            <w:tcW w:w="1388" w:type="dxa"/>
          </w:tcPr>
          <w:p w14:paraId="769B0C92" w14:textId="77777777" w:rsidR="00236044" w:rsidRDefault="00236044" w:rsidP="00426201">
            <w:pPr>
              <w:spacing w:after="0"/>
            </w:pPr>
          </w:p>
        </w:tc>
        <w:tc>
          <w:tcPr>
            <w:tcW w:w="1435" w:type="dxa"/>
          </w:tcPr>
          <w:p w14:paraId="353E31C7" w14:textId="77777777" w:rsidR="00236044" w:rsidRDefault="00236044" w:rsidP="00426201">
            <w:pPr>
              <w:spacing w:after="0"/>
            </w:pPr>
          </w:p>
        </w:tc>
      </w:tr>
      <w:tr w:rsidR="00236044" w14:paraId="13BC7C92" w14:textId="77777777" w:rsidTr="00D3047A">
        <w:trPr>
          <w:cantSplit/>
        </w:trPr>
        <w:tc>
          <w:tcPr>
            <w:tcW w:w="0" w:type="auto"/>
          </w:tcPr>
          <w:p w14:paraId="161BDF07" w14:textId="2863EFED" w:rsidR="00236044" w:rsidRDefault="00236044" w:rsidP="00426201">
            <w:pPr>
              <w:spacing w:after="0"/>
            </w:pPr>
            <w:r>
              <w:lastRenderedPageBreak/>
              <w:t>Spartan Studies Culminating Experience (4cr)</w:t>
            </w:r>
            <w:r w:rsidR="0025722B">
              <w:t xml:space="preserve"> (Fulfilled by ART 466 Museum Studies Capstone)</w:t>
            </w:r>
          </w:p>
          <w:p w14:paraId="4647C292" w14:textId="77777777" w:rsidR="00236044" w:rsidRDefault="00236044" w:rsidP="00426201">
            <w:pPr>
              <w:spacing w:after="0"/>
            </w:pPr>
            <w:r>
              <w:t>– must be taken in residency</w:t>
            </w:r>
          </w:p>
          <w:p w14:paraId="4A002944" w14:textId="77777777" w:rsidR="00236044" w:rsidRPr="0000459F" w:rsidRDefault="00236044" w:rsidP="00426201">
            <w:pPr>
              <w:spacing w:after="0"/>
              <w:rPr>
                <w:i/>
                <w:iCs/>
              </w:rPr>
            </w:pPr>
            <w:r>
              <w:rPr>
                <w:i/>
                <w:iCs/>
              </w:rPr>
              <w:t>Pre-requisite: all other Spartan Studies course requirements; individual courses may have additional pre-requisites</w:t>
            </w:r>
          </w:p>
        </w:tc>
        <w:tc>
          <w:tcPr>
            <w:tcW w:w="1388" w:type="dxa"/>
          </w:tcPr>
          <w:p w14:paraId="033BE176" w14:textId="42F37467" w:rsidR="00236044" w:rsidRDefault="0025722B" w:rsidP="00426201">
            <w:pPr>
              <w:spacing w:after="0"/>
            </w:pPr>
            <w:r>
              <w:t>ART 466</w:t>
            </w:r>
          </w:p>
        </w:tc>
        <w:tc>
          <w:tcPr>
            <w:tcW w:w="1435" w:type="dxa"/>
          </w:tcPr>
          <w:p w14:paraId="2B45117C" w14:textId="77777777" w:rsidR="00236044" w:rsidRDefault="00236044" w:rsidP="00426201">
            <w:pPr>
              <w:spacing w:after="0"/>
            </w:pPr>
          </w:p>
        </w:tc>
      </w:tr>
    </w:tbl>
    <w:p w14:paraId="4103B233" w14:textId="77777777" w:rsidR="00236044" w:rsidRPr="00BF7739" w:rsidRDefault="00236044" w:rsidP="00426201">
      <w:pPr>
        <w:spacing w:after="0"/>
      </w:pPr>
    </w:p>
    <w:p w14:paraId="45D81B1B" w14:textId="77777777" w:rsidR="00236044" w:rsidRPr="00752C28" w:rsidRDefault="00236044" w:rsidP="00426201">
      <w:pPr>
        <w:pStyle w:val="Heading3"/>
        <w:spacing w:before="0" w:after="0"/>
        <w:rPr>
          <w:sz w:val="24"/>
          <w:szCs w:val="28"/>
        </w:rPr>
      </w:pPr>
      <w:r w:rsidRPr="00752C28">
        <w:rPr>
          <w:sz w:val="24"/>
          <w:szCs w:val="28"/>
        </w:rPr>
        <w:t>Distribution Requirements</w:t>
      </w:r>
    </w:p>
    <w:p w14:paraId="0E94A6B7" w14:textId="77777777" w:rsidR="00236044" w:rsidRPr="0000459F" w:rsidRDefault="00236044" w:rsidP="00426201">
      <w:pPr>
        <w:spacing w:after="0"/>
      </w:pPr>
      <w:r>
        <w:t xml:space="preserve">Note that </w:t>
      </w:r>
      <w:r w:rsidRPr="00FE1C22">
        <w:rPr>
          <w:b/>
          <w:bCs/>
        </w:rPr>
        <w:t>one</w:t>
      </w:r>
      <w:r>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426201">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426201">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426201">
            <w:pPr>
              <w:spacing w:after="0"/>
              <w:rPr>
                <w:b/>
                <w:bCs/>
              </w:rPr>
            </w:pPr>
            <w:r w:rsidRPr="00D421C1">
              <w:rPr>
                <w:b/>
                <w:bCs/>
              </w:rPr>
              <w:t>Semester Taken</w:t>
            </w:r>
          </w:p>
        </w:tc>
      </w:tr>
      <w:tr w:rsidR="00236044" w14:paraId="41D888CD" w14:textId="77777777" w:rsidTr="00D3047A">
        <w:trPr>
          <w:cantSplit/>
        </w:trPr>
        <w:tc>
          <w:tcPr>
            <w:tcW w:w="3617" w:type="pct"/>
          </w:tcPr>
          <w:p w14:paraId="5481C7D9" w14:textId="5D662386" w:rsidR="00236044" w:rsidRPr="00EA6BBF" w:rsidRDefault="00236044" w:rsidP="00426201">
            <w:pPr>
              <w:spacing w:after="0"/>
              <w:rPr>
                <w:rStyle w:val="Hyperlink"/>
                <w:color w:val="auto"/>
                <w:u w:val="none"/>
              </w:rPr>
            </w:pPr>
            <w:hyperlink r:id="rId9" w:tooltip="Social or Behavioral Science" w:history="1">
              <w:r w:rsidRPr="00832AAB">
                <w:rPr>
                  <w:rStyle w:val="Hyperlink"/>
                  <w:color w:val="0000FF"/>
                </w:rPr>
                <w:t>Social or Behavioral Science</w:t>
              </w:r>
            </w:hyperlink>
            <w:r>
              <w:rPr>
                <w:rStyle w:val="Hyperlink"/>
                <w:color w:val="auto"/>
                <w:u w:val="none"/>
              </w:rPr>
              <w:t xml:space="preserve"> (4cr)</w:t>
            </w:r>
          </w:p>
          <w:p w14:paraId="11DCA9D4" w14:textId="77777777" w:rsidR="00236044" w:rsidRDefault="00236044" w:rsidP="00426201">
            <w:pPr>
              <w:spacing w:after="0"/>
            </w:pPr>
          </w:p>
        </w:tc>
        <w:tc>
          <w:tcPr>
            <w:tcW w:w="671" w:type="pct"/>
          </w:tcPr>
          <w:p w14:paraId="596BD3E6" w14:textId="62ABCF81" w:rsidR="00236044" w:rsidRDefault="00236044" w:rsidP="00426201">
            <w:pPr>
              <w:spacing w:after="0"/>
            </w:pPr>
          </w:p>
        </w:tc>
        <w:tc>
          <w:tcPr>
            <w:tcW w:w="712" w:type="pct"/>
          </w:tcPr>
          <w:p w14:paraId="18AD0D00" w14:textId="77777777" w:rsidR="00236044" w:rsidRDefault="00236044" w:rsidP="00426201">
            <w:pPr>
              <w:spacing w:after="0"/>
            </w:pPr>
          </w:p>
        </w:tc>
      </w:tr>
      <w:tr w:rsidR="00236044" w14:paraId="5E528453" w14:textId="77777777" w:rsidTr="00D3047A">
        <w:trPr>
          <w:cantSplit/>
        </w:trPr>
        <w:tc>
          <w:tcPr>
            <w:tcW w:w="3617" w:type="pct"/>
          </w:tcPr>
          <w:p w14:paraId="2B04E51C" w14:textId="6646A74F" w:rsidR="00236044" w:rsidRPr="00EA6BBF" w:rsidRDefault="00236044" w:rsidP="00426201">
            <w:pPr>
              <w:spacing w:after="0"/>
              <w:rPr>
                <w:rStyle w:val="Hyperlink"/>
                <w:color w:val="auto"/>
                <w:u w:val="none"/>
              </w:rPr>
            </w:pPr>
            <w:hyperlink r:id="rId10" w:tooltip="Visual and Performing Arts" w:history="1">
              <w:r w:rsidRPr="00832AAB">
                <w:rPr>
                  <w:rStyle w:val="Hyperlink"/>
                  <w:color w:val="0000FF"/>
                </w:rPr>
                <w:t>Visual and Performing Arts</w:t>
              </w:r>
            </w:hyperlink>
            <w:r>
              <w:rPr>
                <w:rStyle w:val="Hyperlink"/>
                <w:color w:val="auto"/>
                <w:u w:val="none"/>
              </w:rPr>
              <w:t xml:space="preserve"> (3cr)</w:t>
            </w:r>
          </w:p>
          <w:p w14:paraId="75D62555" w14:textId="77777777" w:rsidR="00236044" w:rsidRDefault="00236044" w:rsidP="00426201">
            <w:pPr>
              <w:spacing w:after="0"/>
            </w:pPr>
          </w:p>
        </w:tc>
        <w:tc>
          <w:tcPr>
            <w:tcW w:w="671" w:type="pct"/>
          </w:tcPr>
          <w:p w14:paraId="336316A1" w14:textId="1D025346" w:rsidR="00236044" w:rsidRDefault="00236044" w:rsidP="00426201">
            <w:pPr>
              <w:spacing w:after="0"/>
            </w:pPr>
          </w:p>
        </w:tc>
        <w:tc>
          <w:tcPr>
            <w:tcW w:w="712" w:type="pct"/>
          </w:tcPr>
          <w:p w14:paraId="7B67F5ED" w14:textId="77777777" w:rsidR="00236044" w:rsidRDefault="00236044" w:rsidP="00426201">
            <w:pPr>
              <w:spacing w:after="0"/>
            </w:pPr>
          </w:p>
        </w:tc>
      </w:tr>
      <w:tr w:rsidR="00236044" w14:paraId="510C323E" w14:textId="77777777" w:rsidTr="00D3047A">
        <w:trPr>
          <w:cantSplit/>
        </w:trPr>
        <w:tc>
          <w:tcPr>
            <w:tcW w:w="3617" w:type="pct"/>
          </w:tcPr>
          <w:p w14:paraId="1EAB4E7A" w14:textId="23EE4803" w:rsidR="00236044" w:rsidRDefault="00236044" w:rsidP="00426201">
            <w:pPr>
              <w:spacing w:after="0"/>
            </w:pPr>
            <w:hyperlink r:id="rId11" w:tooltip="Text-Based Humanities" w:history="1">
              <w:r w:rsidRPr="00832AAB">
                <w:rPr>
                  <w:rStyle w:val="Hyperlink"/>
                  <w:color w:val="0000FF"/>
                </w:rPr>
                <w:t>Text-Based Humanities</w:t>
              </w:r>
            </w:hyperlink>
            <w:r>
              <w:t xml:space="preserve"> (4cr)</w:t>
            </w:r>
          </w:p>
          <w:p w14:paraId="2CEE6E7F" w14:textId="77777777" w:rsidR="00236044" w:rsidRDefault="00236044" w:rsidP="00426201">
            <w:pPr>
              <w:spacing w:after="0"/>
            </w:pPr>
          </w:p>
        </w:tc>
        <w:tc>
          <w:tcPr>
            <w:tcW w:w="671" w:type="pct"/>
          </w:tcPr>
          <w:p w14:paraId="5211BF40" w14:textId="6C3F55EE" w:rsidR="00236044" w:rsidRDefault="008735B3" w:rsidP="00426201">
            <w:pPr>
              <w:spacing w:after="0"/>
            </w:pPr>
            <w:r>
              <w:t>ART 225</w:t>
            </w:r>
          </w:p>
        </w:tc>
        <w:tc>
          <w:tcPr>
            <w:tcW w:w="712" w:type="pct"/>
          </w:tcPr>
          <w:p w14:paraId="0DE2CE2C" w14:textId="77777777" w:rsidR="00236044" w:rsidRDefault="00236044" w:rsidP="00426201">
            <w:pPr>
              <w:spacing w:after="0"/>
            </w:pPr>
          </w:p>
        </w:tc>
      </w:tr>
      <w:tr w:rsidR="00236044" w14:paraId="5BD8224A" w14:textId="77777777" w:rsidTr="00D3047A">
        <w:trPr>
          <w:cantSplit/>
        </w:trPr>
        <w:tc>
          <w:tcPr>
            <w:tcW w:w="3617" w:type="pct"/>
          </w:tcPr>
          <w:p w14:paraId="5BF06092" w14:textId="26202686" w:rsidR="00236044" w:rsidRDefault="00236044" w:rsidP="00426201">
            <w:pPr>
              <w:spacing w:after="0"/>
            </w:pPr>
            <w:hyperlink r:id="rId12" w:tooltip="Natural Science" w:history="1">
              <w:r w:rsidRPr="00832AAB">
                <w:rPr>
                  <w:rStyle w:val="Hyperlink"/>
                  <w:color w:val="0000FF"/>
                </w:rPr>
                <w:t>Natural Science</w:t>
              </w:r>
            </w:hyperlink>
            <w:r>
              <w:t xml:space="preserve"> (4cr)</w:t>
            </w:r>
          </w:p>
          <w:p w14:paraId="2FB59808" w14:textId="77777777" w:rsidR="00236044" w:rsidRDefault="00236044" w:rsidP="00426201">
            <w:pPr>
              <w:spacing w:after="0"/>
            </w:pPr>
          </w:p>
        </w:tc>
        <w:tc>
          <w:tcPr>
            <w:tcW w:w="671" w:type="pct"/>
          </w:tcPr>
          <w:p w14:paraId="64964053" w14:textId="77777777" w:rsidR="00236044" w:rsidRDefault="00236044" w:rsidP="00426201">
            <w:pPr>
              <w:spacing w:after="0"/>
            </w:pPr>
          </w:p>
        </w:tc>
        <w:tc>
          <w:tcPr>
            <w:tcW w:w="712" w:type="pct"/>
          </w:tcPr>
          <w:p w14:paraId="732E8CB0" w14:textId="77777777" w:rsidR="00236044" w:rsidRDefault="00236044" w:rsidP="00426201">
            <w:pPr>
              <w:spacing w:after="0"/>
            </w:pPr>
          </w:p>
        </w:tc>
      </w:tr>
    </w:tbl>
    <w:p w14:paraId="382ADF62" w14:textId="77777777" w:rsidR="00236044" w:rsidRDefault="00236044" w:rsidP="00426201">
      <w:pPr>
        <w:spacing w:after="0"/>
      </w:pPr>
    </w:p>
    <w:p w14:paraId="7BA48F82" w14:textId="2738905A" w:rsidR="008735B3" w:rsidRDefault="006E768F" w:rsidP="00426201">
      <w:pPr>
        <w:pStyle w:val="Heading2"/>
        <w:spacing w:before="0"/>
      </w:pPr>
      <w:r>
        <w:t>Museum Studies</w:t>
      </w:r>
      <w:r w:rsidR="00BC3DE3">
        <w:t xml:space="preserve"> Major Requirements </w:t>
      </w:r>
      <w:r w:rsidR="00236044">
        <w:t>(</w:t>
      </w:r>
      <w:r w:rsidR="002C5292">
        <w:t>3</w:t>
      </w:r>
      <w:r w:rsidR="0025722B">
        <w:t>8</w:t>
      </w:r>
      <w:r w:rsidR="00236044">
        <w:t xml:space="preserve"> Credits)</w:t>
      </w:r>
    </w:p>
    <w:p w14:paraId="4625031C" w14:textId="0E102905" w:rsidR="00236044" w:rsidRPr="008735B3" w:rsidRDefault="008735B3" w:rsidP="00426201">
      <w:pPr>
        <w:pStyle w:val="Heading2"/>
        <w:spacing w:before="0"/>
      </w:pPr>
      <w:r>
        <w:rPr>
          <w:sz w:val="24"/>
          <w:szCs w:val="28"/>
        </w:rPr>
        <w:t xml:space="preserve">Museum Studies Core </w:t>
      </w:r>
      <w:r w:rsidR="00166B13">
        <w:rPr>
          <w:sz w:val="24"/>
          <w:szCs w:val="28"/>
        </w:rPr>
        <w:t>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3055ACA8" w14:textId="0370DA79" w:rsidR="00236044" w:rsidRDefault="008735B3" w:rsidP="00426201">
            <w:pPr>
              <w:spacing w:after="0"/>
              <w:rPr>
                <w:b/>
                <w:bCs/>
              </w:rPr>
            </w:pPr>
            <w:r>
              <w:rPr>
                <w:b/>
                <w:bCs/>
              </w:rPr>
              <w:t>Museum Studies Core</w:t>
            </w:r>
            <w:r w:rsidR="006E768F">
              <w:rPr>
                <w:b/>
                <w:bCs/>
              </w:rPr>
              <w:t xml:space="preserve"> </w:t>
            </w:r>
            <w:r>
              <w:rPr>
                <w:b/>
                <w:bCs/>
              </w:rPr>
              <w:t xml:space="preserve">Requirement </w:t>
            </w:r>
            <w:r w:rsidR="00BC3DE3">
              <w:rPr>
                <w:b/>
                <w:bCs/>
              </w:rPr>
              <w:t>(</w:t>
            </w:r>
            <w:r w:rsidR="006E768F">
              <w:rPr>
                <w:b/>
                <w:bCs/>
              </w:rPr>
              <w:t>1</w:t>
            </w:r>
            <w:r w:rsidR="0025722B">
              <w:rPr>
                <w:b/>
                <w:bCs/>
              </w:rPr>
              <w:t>4</w:t>
            </w:r>
            <w:r w:rsidR="00BC3DE3">
              <w:rPr>
                <w:b/>
                <w:bCs/>
              </w:rPr>
              <w:t xml:space="preserve"> credits)</w:t>
            </w:r>
          </w:p>
          <w:p w14:paraId="14F53466" w14:textId="0A9DF020" w:rsidR="00E778DD" w:rsidRPr="00E778DD" w:rsidRDefault="00E778DD" w:rsidP="00426201">
            <w:pPr>
              <w:pStyle w:val="ListParagraph"/>
              <w:spacing w:after="0"/>
              <w:rPr>
                <w:rFonts w:cstheme="minorHAnsi"/>
              </w:rPr>
            </w:pPr>
          </w:p>
        </w:tc>
        <w:tc>
          <w:tcPr>
            <w:tcW w:w="671" w:type="pct"/>
            <w:shd w:val="clear" w:color="auto" w:fill="D0CECE" w:themeFill="background2" w:themeFillShade="E6"/>
          </w:tcPr>
          <w:p w14:paraId="1DE7DDC3" w14:textId="77777777" w:rsidR="00236044" w:rsidRPr="00D421C1" w:rsidRDefault="00236044" w:rsidP="00426201">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426201">
            <w:pPr>
              <w:spacing w:after="0"/>
              <w:rPr>
                <w:b/>
                <w:bCs/>
              </w:rPr>
            </w:pPr>
            <w:r w:rsidRPr="00D421C1">
              <w:rPr>
                <w:b/>
                <w:bCs/>
              </w:rPr>
              <w:t>Semester Taken</w:t>
            </w:r>
          </w:p>
        </w:tc>
      </w:tr>
      <w:tr w:rsidR="00236044" w:rsidRPr="00597CC6" w14:paraId="3A8EAFE3" w14:textId="77777777" w:rsidTr="00D3047A">
        <w:trPr>
          <w:cantSplit/>
        </w:trPr>
        <w:tc>
          <w:tcPr>
            <w:tcW w:w="3617" w:type="pct"/>
          </w:tcPr>
          <w:p w14:paraId="092F46C2" w14:textId="606FCBCF" w:rsidR="00E778DD" w:rsidRPr="006A68B8" w:rsidRDefault="006E768F" w:rsidP="00426201">
            <w:pPr>
              <w:spacing w:after="0"/>
              <w:rPr>
                <w:rFonts w:cstheme="minorHAnsi"/>
              </w:rPr>
            </w:pPr>
            <w:r>
              <w:rPr>
                <w:rFonts w:cstheme="minorHAnsi"/>
              </w:rPr>
              <w:t>ART 225</w:t>
            </w:r>
            <w:r w:rsidR="00E778DD">
              <w:rPr>
                <w:rFonts w:cstheme="minorHAnsi"/>
              </w:rPr>
              <w:t xml:space="preserve"> (4cr)</w:t>
            </w:r>
            <w:r>
              <w:rPr>
                <w:rFonts w:cstheme="minorHAnsi"/>
              </w:rPr>
              <w:t xml:space="preserve"> – Art History Methods and Inquiry</w:t>
            </w:r>
            <w:r w:rsidR="008735B3">
              <w:rPr>
                <w:rFonts w:cstheme="minorHAnsi"/>
              </w:rPr>
              <w:t xml:space="preserve"> (Can fulfill Spartan Studies Distribution Requirement)</w:t>
            </w:r>
          </w:p>
        </w:tc>
        <w:tc>
          <w:tcPr>
            <w:tcW w:w="671" w:type="pct"/>
          </w:tcPr>
          <w:p w14:paraId="75BA3513" w14:textId="77777777" w:rsidR="00236044" w:rsidRPr="006A68B8" w:rsidRDefault="00236044" w:rsidP="00426201">
            <w:pPr>
              <w:spacing w:after="0"/>
              <w:rPr>
                <w:rFonts w:cstheme="minorHAnsi"/>
              </w:rPr>
            </w:pPr>
          </w:p>
        </w:tc>
        <w:tc>
          <w:tcPr>
            <w:tcW w:w="712" w:type="pct"/>
          </w:tcPr>
          <w:p w14:paraId="03930760" w14:textId="77777777" w:rsidR="00236044" w:rsidRPr="006A68B8" w:rsidRDefault="00236044" w:rsidP="00426201">
            <w:pPr>
              <w:spacing w:after="0"/>
              <w:rPr>
                <w:rFonts w:cstheme="minorHAnsi"/>
              </w:rPr>
            </w:pPr>
          </w:p>
        </w:tc>
      </w:tr>
      <w:tr w:rsidR="00236044" w:rsidRPr="00597CC6" w14:paraId="1CA559F2" w14:textId="77777777" w:rsidTr="00D3047A">
        <w:trPr>
          <w:cantSplit/>
        </w:trPr>
        <w:tc>
          <w:tcPr>
            <w:tcW w:w="3617" w:type="pct"/>
          </w:tcPr>
          <w:p w14:paraId="3ACD414D" w14:textId="0A259FCE" w:rsidR="00E778DD" w:rsidRDefault="006E768F" w:rsidP="00426201">
            <w:pPr>
              <w:spacing w:after="0"/>
              <w:rPr>
                <w:rFonts w:cstheme="minorHAnsi"/>
              </w:rPr>
            </w:pPr>
            <w:r>
              <w:rPr>
                <w:rFonts w:cstheme="minorHAnsi"/>
              </w:rPr>
              <w:t xml:space="preserve">ART </w:t>
            </w:r>
            <w:r w:rsidR="0025722B">
              <w:rPr>
                <w:rFonts w:cstheme="minorHAnsi"/>
              </w:rPr>
              <w:t>130</w:t>
            </w:r>
            <w:r w:rsidR="00E778DD">
              <w:rPr>
                <w:rFonts w:cstheme="minorHAnsi"/>
              </w:rPr>
              <w:t xml:space="preserve"> (</w:t>
            </w:r>
            <w:r w:rsidR="0025722B">
              <w:rPr>
                <w:rFonts w:cstheme="minorHAnsi"/>
              </w:rPr>
              <w:t>2</w:t>
            </w:r>
            <w:r w:rsidR="00E778DD">
              <w:rPr>
                <w:rFonts w:cstheme="minorHAnsi"/>
              </w:rPr>
              <w:t>cr)</w:t>
            </w:r>
            <w:r>
              <w:rPr>
                <w:rFonts w:cstheme="minorHAnsi"/>
              </w:rPr>
              <w:t xml:space="preserve"> – </w:t>
            </w:r>
            <w:r w:rsidR="0025722B">
              <w:rPr>
                <w:rFonts w:cstheme="minorHAnsi"/>
              </w:rPr>
              <w:t>Foundations: Art in Context I</w:t>
            </w:r>
          </w:p>
          <w:p w14:paraId="244F3ADF" w14:textId="702186E4" w:rsidR="008607FA" w:rsidRPr="00673707" w:rsidRDefault="005C14F8" w:rsidP="00426201">
            <w:pPr>
              <w:spacing w:after="0"/>
              <w:rPr>
                <w:rFonts w:cstheme="minorHAnsi"/>
                <w:i/>
                <w:iCs/>
              </w:rPr>
            </w:pPr>
            <w:r>
              <w:rPr>
                <w:rFonts w:cstheme="minorHAnsi"/>
                <w:i/>
                <w:iCs/>
              </w:rPr>
              <w:t>Co-requisite: ART 120 and ART 140</w:t>
            </w:r>
          </w:p>
        </w:tc>
        <w:tc>
          <w:tcPr>
            <w:tcW w:w="671" w:type="pct"/>
          </w:tcPr>
          <w:p w14:paraId="0E9252CF" w14:textId="77777777" w:rsidR="00236044" w:rsidRPr="006A68B8" w:rsidRDefault="00236044" w:rsidP="00426201">
            <w:pPr>
              <w:spacing w:after="0"/>
              <w:rPr>
                <w:rFonts w:cstheme="minorHAnsi"/>
              </w:rPr>
            </w:pPr>
          </w:p>
        </w:tc>
        <w:tc>
          <w:tcPr>
            <w:tcW w:w="712" w:type="pct"/>
          </w:tcPr>
          <w:p w14:paraId="1E7F81DA" w14:textId="77777777" w:rsidR="00236044" w:rsidRPr="006A68B8" w:rsidRDefault="00236044" w:rsidP="00426201">
            <w:pPr>
              <w:spacing w:after="0"/>
              <w:rPr>
                <w:rFonts w:cstheme="minorHAnsi"/>
              </w:rPr>
            </w:pPr>
          </w:p>
        </w:tc>
      </w:tr>
      <w:tr w:rsidR="006E768F" w:rsidRPr="00597CC6" w14:paraId="0D273128" w14:textId="77777777" w:rsidTr="00D3047A">
        <w:trPr>
          <w:cantSplit/>
        </w:trPr>
        <w:tc>
          <w:tcPr>
            <w:tcW w:w="3617" w:type="pct"/>
          </w:tcPr>
          <w:p w14:paraId="534A1D4F" w14:textId="15011B1C" w:rsidR="006E768F" w:rsidRDefault="006E768F" w:rsidP="00426201">
            <w:pPr>
              <w:spacing w:after="0"/>
              <w:rPr>
                <w:rFonts w:cstheme="minorHAnsi"/>
              </w:rPr>
            </w:pPr>
            <w:r>
              <w:rPr>
                <w:rFonts w:cstheme="minorHAnsi"/>
              </w:rPr>
              <w:t xml:space="preserve">ART </w:t>
            </w:r>
            <w:r w:rsidR="0025722B">
              <w:rPr>
                <w:rFonts w:cstheme="minorHAnsi"/>
              </w:rPr>
              <w:t>170</w:t>
            </w:r>
            <w:r>
              <w:rPr>
                <w:rFonts w:cstheme="minorHAnsi"/>
              </w:rPr>
              <w:t xml:space="preserve"> (</w:t>
            </w:r>
            <w:r w:rsidR="0025722B">
              <w:rPr>
                <w:rFonts w:cstheme="minorHAnsi"/>
              </w:rPr>
              <w:t>2</w:t>
            </w:r>
            <w:r>
              <w:rPr>
                <w:rFonts w:cstheme="minorHAnsi"/>
              </w:rPr>
              <w:t xml:space="preserve">cr) – </w:t>
            </w:r>
            <w:r w:rsidR="0025722B">
              <w:rPr>
                <w:rFonts w:cstheme="minorHAnsi"/>
              </w:rPr>
              <w:t>Foundations: Art in Context II</w:t>
            </w:r>
          </w:p>
          <w:p w14:paraId="3949AB23" w14:textId="4495FD15" w:rsidR="006E768F" w:rsidRPr="002E4947" w:rsidRDefault="002E4947" w:rsidP="00426201">
            <w:pPr>
              <w:spacing w:after="0"/>
              <w:rPr>
                <w:rFonts w:cstheme="minorHAnsi"/>
                <w:i/>
                <w:iCs/>
              </w:rPr>
            </w:pPr>
            <w:r w:rsidRPr="002E4947">
              <w:rPr>
                <w:rFonts w:cstheme="minorHAnsi"/>
                <w:i/>
                <w:iCs/>
              </w:rPr>
              <w:t>Pre-requisite: ART 130</w:t>
            </w:r>
          </w:p>
        </w:tc>
        <w:tc>
          <w:tcPr>
            <w:tcW w:w="671" w:type="pct"/>
          </w:tcPr>
          <w:p w14:paraId="5A372066" w14:textId="77777777" w:rsidR="006E768F" w:rsidRPr="006A68B8" w:rsidRDefault="006E768F" w:rsidP="00426201">
            <w:pPr>
              <w:spacing w:after="0"/>
              <w:rPr>
                <w:rFonts w:cstheme="minorHAnsi"/>
              </w:rPr>
            </w:pPr>
          </w:p>
        </w:tc>
        <w:tc>
          <w:tcPr>
            <w:tcW w:w="712" w:type="pct"/>
          </w:tcPr>
          <w:p w14:paraId="0FE2DC39" w14:textId="77777777" w:rsidR="006E768F" w:rsidRPr="006A68B8" w:rsidRDefault="006E768F" w:rsidP="00426201">
            <w:pPr>
              <w:spacing w:after="0"/>
              <w:rPr>
                <w:rFonts w:cstheme="minorHAnsi"/>
              </w:rPr>
            </w:pPr>
          </w:p>
        </w:tc>
      </w:tr>
      <w:tr w:rsidR="006E768F" w:rsidRPr="00597CC6" w14:paraId="675CF61C" w14:textId="77777777" w:rsidTr="00D3047A">
        <w:trPr>
          <w:cantSplit/>
        </w:trPr>
        <w:tc>
          <w:tcPr>
            <w:tcW w:w="3617" w:type="pct"/>
          </w:tcPr>
          <w:p w14:paraId="62A1D104" w14:textId="33389AD6" w:rsidR="006E768F" w:rsidRDefault="006E768F" w:rsidP="00426201">
            <w:pPr>
              <w:spacing w:after="0"/>
              <w:rPr>
                <w:rFonts w:cstheme="minorHAnsi"/>
              </w:rPr>
            </w:pPr>
            <w:r>
              <w:rPr>
                <w:rFonts w:cstheme="minorHAnsi"/>
              </w:rPr>
              <w:t xml:space="preserve">ART </w:t>
            </w:r>
            <w:r w:rsidR="0025722B">
              <w:rPr>
                <w:rFonts w:cstheme="minorHAnsi"/>
              </w:rPr>
              <w:t>244</w:t>
            </w:r>
            <w:r>
              <w:rPr>
                <w:rFonts w:cstheme="minorHAnsi"/>
              </w:rPr>
              <w:t xml:space="preserve"> (</w:t>
            </w:r>
            <w:r w:rsidR="0025722B">
              <w:rPr>
                <w:rFonts w:cstheme="minorHAnsi"/>
              </w:rPr>
              <w:t>4</w:t>
            </w:r>
            <w:r>
              <w:rPr>
                <w:rFonts w:cstheme="minorHAnsi"/>
              </w:rPr>
              <w:t xml:space="preserve">cr) – </w:t>
            </w:r>
            <w:r w:rsidR="0025722B">
              <w:rPr>
                <w:rFonts w:cstheme="minorHAnsi"/>
              </w:rPr>
              <w:t>Introduction to Museum Studies</w:t>
            </w:r>
          </w:p>
          <w:p w14:paraId="4D14E563" w14:textId="6AFDE885" w:rsidR="006E768F" w:rsidRDefault="006E768F" w:rsidP="00426201">
            <w:pPr>
              <w:spacing w:after="0"/>
              <w:rPr>
                <w:rFonts w:cstheme="minorHAnsi"/>
              </w:rPr>
            </w:pPr>
          </w:p>
        </w:tc>
        <w:tc>
          <w:tcPr>
            <w:tcW w:w="671" w:type="pct"/>
          </w:tcPr>
          <w:p w14:paraId="35B0D4D1" w14:textId="77777777" w:rsidR="006E768F" w:rsidRPr="006A68B8" w:rsidRDefault="006E768F" w:rsidP="00426201">
            <w:pPr>
              <w:spacing w:after="0"/>
              <w:rPr>
                <w:rFonts w:cstheme="minorHAnsi"/>
              </w:rPr>
            </w:pPr>
          </w:p>
        </w:tc>
        <w:tc>
          <w:tcPr>
            <w:tcW w:w="712" w:type="pct"/>
          </w:tcPr>
          <w:p w14:paraId="5BE12533" w14:textId="77777777" w:rsidR="006E768F" w:rsidRPr="006A68B8" w:rsidRDefault="006E768F" w:rsidP="00426201">
            <w:pPr>
              <w:spacing w:after="0"/>
              <w:rPr>
                <w:rFonts w:cstheme="minorHAnsi"/>
              </w:rPr>
            </w:pPr>
          </w:p>
        </w:tc>
      </w:tr>
      <w:tr w:rsidR="006E768F" w:rsidRPr="00597CC6" w14:paraId="18B1FDE4" w14:textId="77777777" w:rsidTr="00D3047A">
        <w:trPr>
          <w:cantSplit/>
        </w:trPr>
        <w:tc>
          <w:tcPr>
            <w:tcW w:w="3617" w:type="pct"/>
          </w:tcPr>
          <w:p w14:paraId="66904F15" w14:textId="2874B3D8" w:rsidR="006E768F" w:rsidRDefault="006E768F" w:rsidP="00426201">
            <w:pPr>
              <w:spacing w:after="0"/>
              <w:rPr>
                <w:rFonts w:cstheme="minorHAnsi"/>
              </w:rPr>
            </w:pPr>
            <w:r>
              <w:rPr>
                <w:rFonts w:cstheme="minorHAnsi"/>
              </w:rPr>
              <w:t xml:space="preserve">ART </w:t>
            </w:r>
            <w:r w:rsidR="0025722B">
              <w:rPr>
                <w:rFonts w:cstheme="minorHAnsi"/>
              </w:rPr>
              <w:t>245</w:t>
            </w:r>
            <w:r>
              <w:rPr>
                <w:rFonts w:cstheme="minorHAnsi"/>
              </w:rPr>
              <w:t xml:space="preserve"> (</w:t>
            </w:r>
            <w:r w:rsidR="002E4947">
              <w:rPr>
                <w:rFonts w:cstheme="minorHAnsi"/>
              </w:rPr>
              <w:t>2</w:t>
            </w:r>
            <w:r>
              <w:rPr>
                <w:rFonts w:cstheme="minorHAnsi"/>
              </w:rPr>
              <w:t xml:space="preserve">cr) – </w:t>
            </w:r>
            <w:r w:rsidR="0025722B">
              <w:rPr>
                <w:rFonts w:cstheme="minorHAnsi"/>
              </w:rPr>
              <w:t>Principles of Collection Management</w:t>
            </w:r>
          </w:p>
          <w:p w14:paraId="6DF4D83C" w14:textId="1253B8E3" w:rsidR="006E768F" w:rsidRDefault="006E768F" w:rsidP="00426201">
            <w:pPr>
              <w:spacing w:after="0"/>
              <w:rPr>
                <w:rFonts w:cstheme="minorHAnsi"/>
              </w:rPr>
            </w:pPr>
          </w:p>
        </w:tc>
        <w:tc>
          <w:tcPr>
            <w:tcW w:w="671" w:type="pct"/>
          </w:tcPr>
          <w:p w14:paraId="65185B2C" w14:textId="77777777" w:rsidR="006E768F" w:rsidRPr="006A68B8" w:rsidRDefault="006E768F" w:rsidP="00426201">
            <w:pPr>
              <w:spacing w:after="0"/>
              <w:rPr>
                <w:rFonts w:cstheme="minorHAnsi"/>
              </w:rPr>
            </w:pPr>
          </w:p>
        </w:tc>
        <w:tc>
          <w:tcPr>
            <w:tcW w:w="712" w:type="pct"/>
          </w:tcPr>
          <w:p w14:paraId="726E9E0B" w14:textId="77777777" w:rsidR="006E768F" w:rsidRPr="006A68B8" w:rsidRDefault="006E768F" w:rsidP="00426201">
            <w:pPr>
              <w:spacing w:after="0"/>
              <w:rPr>
                <w:rFonts w:cstheme="minorHAnsi"/>
              </w:rPr>
            </w:pPr>
          </w:p>
        </w:tc>
      </w:tr>
    </w:tbl>
    <w:p w14:paraId="7EF6BE1D" w14:textId="77777777" w:rsidR="008735B3" w:rsidRDefault="008735B3" w:rsidP="00426201">
      <w:pPr>
        <w:spacing w:after="0"/>
      </w:pPr>
    </w:p>
    <w:p w14:paraId="19537786" w14:textId="5868807B" w:rsidR="008735B3" w:rsidRPr="008735B3" w:rsidRDefault="008735B3" w:rsidP="00426201">
      <w:pPr>
        <w:pStyle w:val="Heading2"/>
        <w:spacing w:before="0"/>
      </w:pPr>
      <w:r>
        <w:rPr>
          <w:sz w:val="24"/>
          <w:szCs w:val="28"/>
        </w:rPr>
        <w:t>Museum Studies Electives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735B3" w:rsidRPr="00D421C1" w14:paraId="2E2FC122" w14:textId="77777777" w:rsidTr="0074065A">
        <w:trPr>
          <w:cantSplit/>
        </w:trPr>
        <w:tc>
          <w:tcPr>
            <w:tcW w:w="3617" w:type="pct"/>
            <w:shd w:val="clear" w:color="auto" w:fill="D0CECE" w:themeFill="background2" w:themeFillShade="E6"/>
          </w:tcPr>
          <w:p w14:paraId="788AAC94" w14:textId="2E16AD54" w:rsidR="008735B3" w:rsidRPr="002E4947" w:rsidRDefault="008735B3" w:rsidP="00426201">
            <w:pPr>
              <w:spacing w:after="0"/>
              <w:rPr>
                <w:rFonts w:cstheme="minorHAnsi"/>
                <w:b/>
                <w:bCs/>
              </w:rPr>
            </w:pPr>
            <w:r>
              <w:rPr>
                <w:rFonts w:cstheme="minorHAnsi"/>
                <w:b/>
                <w:bCs/>
              </w:rPr>
              <w:t>Museum Studies Elective</w:t>
            </w:r>
            <w:r w:rsidRPr="00E778DD">
              <w:rPr>
                <w:rFonts w:cstheme="minorHAnsi"/>
                <w:b/>
                <w:bCs/>
              </w:rPr>
              <w:t xml:space="preserve"> (</w:t>
            </w:r>
            <w:r w:rsidR="002E4947">
              <w:rPr>
                <w:rFonts w:cstheme="minorHAnsi"/>
                <w:b/>
                <w:bCs/>
              </w:rPr>
              <w:t>4</w:t>
            </w:r>
            <w:r w:rsidRPr="00E778DD">
              <w:rPr>
                <w:rFonts w:cstheme="minorHAnsi"/>
                <w:b/>
                <w:bCs/>
              </w:rPr>
              <w:t xml:space="preserve"> credits)</w:t>
            </w:r>
          </w:p>
        </w:tc>
        <w:tc>
          <w:tcPr>
            <w:tcW w:w="671" w:type="pct"/>
            <w:shd w:val="clear" w:color="auto" w:fill="D0CECE" w:themeFill="background2" w:themeFillShade="E6"/>
          </w:tcPr>
          <w:p w14:paraId="7B0BA865" w14:textId="77777777" w:rsidR="008735B3" w:rsidRPr="00D421C1" w:rsidRDefault="008735B3" w:rsidP="00426201">
            <w:pPr>
              <w:spacing w:after="0"/>
              <w:rPr>
                <w:b/>
                <w:bCs/>
              </w:rPr>
            </w:pPr>
            <w:r w:rsidRPr="00D421C1">
              <w:rPr>
                <w:b/>
                <w:bCs/>
              </w:rPr>
              <w:t>Course Taken</w:t>
            </w:r>
          </w:p>
        </w:tc>
        <w:tc>
          <w:tcPr>
            <w:tcW w:w="712" w:type="pct"/>
            <w:shd w:val="clear" w:color="auto" w:fill="D0CECE" w:themeFill="background2" w:themeFillShade="E6"/>
          </w:tcPr>
          <w:p w14:paraId="09481A90" w14:textId="77777777" w:rsidR="008735B3" w:rsidRPr="00D421C1" w:rsidRDefault="008735B3" w:rsidP="00426201">
            <w:pPr>
              <w:spacing w:after="0"/>
              <w:rPr>
                <w:b/>
                <w:bCs/>
              </w:rPr>
            </w:pPr>
            <w:r w:rsidRPr="00D421C1">
              <w:rPr>
                <w:b/>
                <w:bCs/>
              </w:rPr>
              <w:t>Semester Taken</w:t>
            </w:r>
          </w:p>
        </w:tc>
      </w:tr>
      <w:tr w:rsidR="00236044" w:rsidRPr="00597CC6" w14:paraId="7B9BC1C5" w14:textId="77777777" w:rsidTr="00D3047A">
        <w:trPr>
          <w:cantSplit/>
        </w:trPr>
        <w:tc>
          <w:tcPr>
            <w:tcW w:w="3617" w:type="pct"/>
          </w:tcPr>
          <w:p w14:paraId="64A55524" w14:textId="0997635E" w:rsidR="002E4947" w:rsidRDefault="002E4947" w:rsidP="002E4947">
            <w:pPr>
              <w:spacing w:after="0"/>
              <w:rPr>
                <w:rFonts w:cstheme="minorHAnsi"/>
              </w:rPr>
            </w:pPr>
            <w:r>
              <w:rPr>
                <w:rFonts w:cstheme="minorHAnsi"/>
              </w:rPr>
              <w:t>ART 345 (4cr) – Museum Practices</w:t>
            </w:r>
          </w:p>
          <w:p w14:paraId="5F6A6658" w14:textId="3DCD7DAF" w:rsidR="002E4947" w:rsidRPr="002E4947" w:rsidRDefault="002E4947" w:rsidP="002E4947">
            <w:pPr>
              <w:spacing w:after="0"/>
              <w:rPr>
                <w:rFonts w:cstheme="minorHAnsi"/>
                <w:i/>
                <w:iCs/>
              </w:rPr>
            </w:pPr>
            <w:r w:rsidRPr="002E4947">
              <w:rPr>
                <w:rFonts w:cstheme="minorHAnsi"/>
                <w:i/>
                <w:iCs/>
              </w:rPr>
              <w:t>Pre-requisite: AWR 101 and AWR 201</w:t>
            </w:r>
          </w:p>
          <w:p w14:paraId="53AC4502" w14:textId="77777777" w:rsidR="00E778DD" w:rsidRDefault="002E4947" w:rsidP="002E4947">
            <w:pPr>
              <w:spacing w:after="0"/>
              <w:rPr>
                <w:rFonts w:cstheme="minorHAnsi"/>
              </w:rPr>
            </w:pPr>
            <w:r w:rsidRPr="008735B3">
              <w:rPr>
                <w:rFonts w:cstheme="minorHAnsi"/>
                <w:b/>
                <w:bCs/>
              </w:rPr>
              <w:t>or</w:t>
            </w:r>
            <w:r>
              <w:rPr>
                <w:rFonts w:cstheme="minorHAnsi"/>
              </w:rPr>
              <w:t xml:space="preserve"> ART 445 (4cr) – Museum Theory</w:t>
            </w:r>
          </w:p>
          <w:p w14:paraId="75EB7556" w14:textId="3D4AD829" w:rsidR="002E4947" w:rsidRPr="002E4947" w:rsidRDefault="002E4947" w:rsidP="002E4947">
            <w:pPr>
              <w:spacing w:after="0"/>
              <w:rPr>
                <w:rFonts w:cstheme="minorHAnsi"/>
                <w:i/>
                <w:iCs/>
              </w:rPr>
            </w:pPr>
            <w:r w:rsidRPr="002E4947">
              <w:rPr>
                <w:rFonts w:cstheme="minorHAnsi"/>
                <w:i/>
                <w:iCs/>
              </w:rPr>
              <w:t>Pre-requisite: AWR 101 and AWR 201</w:t>
            </w:r>
          </w:p>
        </w:tc>
        <w:tc>
          <w:tcPr>
            <w:tcW w:w="671" w:type="pct"/>
          </w:tcPr>
          <w:p w14:paraId="6501621F" w14:textId="77777777" w:rsidR="00236044" w:rsidRPr="006A68B8" w:rsidRDefault="00236044" w:rsidP="00426201">
            <w:pPr>
              <w:spacing w:after="0"/>
              <w:rPr>
                <w:rFonts w:cstheme="minorHAnsi"/>
              </w:rPr>
            </w:pPr>
          </w:p>
        </w:tc>
        <w:tc>
          <w:tcPr>
            <w:tcW w:w="712" w:type="pct"/>
          </w:tcPr>
          <w:p w14:paraId="011E1F19" w14:textId="77777777" w:rsidR="00236044" w:rsidRPr="006A68B8" w:rsidRDefault="00236044" w:rsidP="00426201">
            <w:pPr>
              <w:spacing w:after="0"/>
              <w:rPr>
                <w:rFonts w:cstheme="minorHAnsi"/>
              </w:rPr>
            </w:pPr>
          </w:p>
        </w:tc>
      </w:tr>
    </w:tbl>
    <w:p w14:paraId="5AE85D50" w14:textId="77777777" w:rsidR="008735B3" w:rsidRDefault="008735B3" w:rsidP="00426201">
      <w:pPr>
        <w:spacing w:after="0"/>
      </w:pPr>
    </w:p>
    <w:p w14:paraId="44833CA4" w14:textId="417A0D67" w:rsidR="008735B3" w:rsidRPr="008735B3" w:rsidRDefault="008735B3" w:rsidP="00426201">
      <w:pPr>
        <w:pStyle w:val="Heading2"/>
        <w:spacing w:before="0"/>
      </w:pPr>
      <w:r>
        <w:rPr>
          <w:sz w:val="24"/>
          <w:szCs w:val="28"/>
        </w:rPr>
        <w:lastRenderedPageBreak/>
        <w:t>Studio Elective Requirement</w:t>
      </w:r>
    </w:p>
    <w:tbl>
      <w:tblPr>
        <w:tblStyle w:val="TableGrid"/>
        <w:tblW w:w="5000" w:type="pct"/>
        <w:tblLook w:val="04A0" w:firstRow="1" w:lastRow="0" w:firstColumn="1" w:lastColumn="0" w:noHBand="0" w:noVBand="1"/>
        <w:tblCaption w:val=" Distribution Requirement "/>
      </w:tblPr>
      <w:tblGrid>
        <w:gridCol w:w="7805"/>
        <w:gridCol w:w="19"/>
        <w:gridCol w:w="1429"/>
        <w:gridCol w:w="11"/>
        <w:gridCol w:w="1526"/>
      </w:tblGrid>
      <w:tr w:rsidR="008735B3" w:rsidRPr="00D421C1" w14:paraId="1423030E" w14:textId="77777777" w:rsidTr="0074065A">
        <w:trPr>
          <w:cantSplit/>
        </w:trPr>
        <w:tc>
          <w:tcPr>
            <w:tcW w:w="3617" w:type="pct"/>
            <w:shd w:val="clear" w:color="auto" w:fill="D0CECE" w:themeFill="background2" w:themeFillShade="E6"/>
          </w:tcPr>
          <w:p w14:paraId="62B353BC" w14:textId="5CB45D3A" w:rsidR="008735B3" w:rsidRDefault="008735B3" w:rsidP="00426201">
            <w:pPr>
              <w:spacing w:after="0"/>
              <w:rPr>
                <w:b/>
                <w:bCs/>
              </w:rPr>
            </w:pPr>
            <w:r>
              <w:rPr>
                <w:b/>
                <w:bCs/>
              </w:rPr>
              <w:t>Studio Elective Requirement (4 credits)</w:t>
            </w:r>
          </w:p>
          <w:p w14:paraId="232C71C6" w14:textId="324A4770" w:rsidR="008735B3" w:rsidRDefault="008735B3" w:rsidP="00426201">
            <w:pPr>
              <w:spacing w:after="0"/>
              <w:rPr>
                <w:rFonts w:ascii="Times New Roman" w:hAnsi="Times New Roman"/>
              </w:rPr>
            </w:pPr>
            <w:r>
              <w:rPr>
                <w:rFonts w:ascii="Times New Roman" w:hAnsi="Times New Roman"/>
              </w:rPr>
              <w:t xml:space="preserve">Refer to catalog for the </w:t>
            </w:r>
            <w:hyperlink r:id="rId13" w:tooltip="Elective Options" w:history="1">
              <w:r w:rsidRPr="00251954">
                <w:rPr>
                  <w:rStyle w:val="Hyperlink"/>
                  <w:rFonts w:ascii="Times New Roman" w:hAnsi="Times New Roman"/>
                  <w:color w:val="0000FF"/>
                </w:rPr>
                <w:t>Elective Options</w:t>
              </w:r>
            </w:hyperlink>
            <w:r>
              <w:rPr>
                <w:rFonts w:ascii="Times New Roman" w:hAnsi="Times New Roman"/>
              </w:rPr>
              <w:t xml:space="preserve">. </w:t>
            </w:r>
          </w:p>
          <w:p w14:paraId="14A02C51" w14:textId="7B15879A" w:rsidR="008735B3" w:rsidRPr="008735B3" w:rsidRDefault="008735B3" w:rsidP="00426201">
            <w:pPr>
              <w:spacing w:after="0"/>
              <w:rPr>
                <w:rFonts w:cstheme="minorHAnsi"/>
              </w:rPr>
            </w:pPr>
            <w:r w:rsidRPr="008735B3">
              <w:rPr>
                <w:rFonts w:ascii="Times New Roman" w:hAnsi="Times New Roman"/>
                <w:i/>
                <w:iCs/>
              </w:rPr>
              <w:t>Pre-requisites will depend on the course chosen.</w:t>
            </w:r>
          </w:p>
        </w:tc>
        <w:tc>
          <w:tcPr>
            <w:tcW w:w="671" w:type="pct"/>
            <w:gridSpan w:val="2"/>
            <w:shd w:val="clear" w:color="auto" w:fill="D0CECE" w:themeFill="background2" w:themeFillShade="E6"/>
          </w:tcPr>
          <w:p w14:paraId="5FD0CACF" w14:textId="77777777" w:rsidR="008735B3" w:rsidRPr="00D421C1" w:rsidRDefault="008735B3" w:rsidP="00426201">
            <w:pPr>
              <w:spacing w:after="0"/>
              <w:rPr>
                <w:b/>
                <w:bCs/>
              </w:rPr>
            </w:pPr>
            <w:r w:rsidRPr="00D421C1">
              <w:rPr>
                <w:b/>
                <w:bCs/>
              </w:rPr>
              <w:t>Course Taken</w:t>
            </w:r>
          </w:p>
        </w:tc>
        <w:tc>
          <w:tcPr>
            <w:tcW w:w="712" w:type="pct"/>
            <w:gridSpan w:val="2"/>
            <w:shd w:val="clear" w:color="auto" w:fill="D0CECE" w:themeFill="background2" w:themeFillShade="E6"/>
          </w:tcPr>
          <w:p w14:paraId="6801478E" w14:textId="77777777" w:rsidR="008735B3" w:rsidRPr="00D421C1" w:rsidRDefault="008735B3" w:rsidP="00426201">
            <w:pPr>
              <w:spacing w:after="0"/>
              <w:rPr>
                <w:b/>
                <w:bCs/>
              </w:rPr>
            </w:pPr>
            <w:r w:rsidRPr="00D421C1">
              <w:rPr>
                <w:b/>
                <w:bCs/>
              </w:rPr>
              <w:t>Semester Taken</w:t>
            </w:r>
          </w:p>
        </w:tc>
      </w:tr>
      <w:tr w:rsidR="008C6CCB" w:rsidRPr="00597CC6" w14:paraId="776CBDE9" w14:textId="77777777" w:rsidTr="008C6CCB">
        <w:trPr>
          <w:cantSplit/>
        </w:trPr>
        <w:tc>
          <w:tcPr>
            <w:tcW w:w="3626" w:type="pct"/>
            <w:gridSpan w:val="2"/>
            <w:shd w:val="clear" w:color="auto" w:fill="auto"/>
          </w:tcPr>
          <w:p w14:paraId="56EB8138" w14:textId="0D0E76F8" w:rsidR="008C6CCB" w:rsidRPr="008C6CCB" w:rsidRDefault="008C6CCB" w:rsidP="00426201">
            <w:pPr>
              <w:spacing w:after="0"/>
              <w:rPr>
                <w:rFonts w:cstheme="minorHAnsi"/>
              </w:rPr>
            </w:pPr>
            <w:r w:rsidRPr="008C6CCB">
              <w:rPr>
                <w:rFonts w:cstheme="minorHAnsi"/>
              </w:rPr>
              <w:t xml:space="preserve">Studio </w:t>
            </w:r>
            <w:r w:rsidR="008735B3">
              <w:rPr>
                <w:rFonts w:cstheme="minorHAnsi"/>
              </w:rPr>
              <w:t>E</w:t>
            </w:r>
            <w:r w:rsidRPr="008C6CCB">
              <w:rPr>
                <w:rFonts w:cstheme="minorHAnsi"/>
              </w:rPr>
              <w:t>lective (4cr)</w:t>
            </w:r>
          </w:p>
          <w:p w14:paraId="1323C5A8" w14:textId="177C2351" w:rsidR="008C6CCB" w:rsidRDefault="008C6CCB" w:rsidP="00426201">
            <w:pPr>
              <w:spacing w:after="0"/>
              <w:rPr>
                <w:rFonts w:cstheme="minorHAnsi"/>
                <w:b/>
                <w:bCs/>
              </w:rPr>
            </w:pPr>
          </w:p>
        </w:tc>
        <w:tc>
          <w:tcPr>
            <w:tcW w:w="667" w:type="pct"/>
            <w:gridSpan w:val="2"/>
            <w:shd w:val="clear" w:color="auto" w:fill="auto"/>
          </w:tcPr>
          <w:p w14:paraId="5E6271BB" w14:textId="77777777" w:rsidR="008C6CCB" w:rsidRDefault="008C6CCB" w:rsidP="00426201">
            <w:pPr>
              <w:spacing w:after="0"/>
              <w:rPr>
                <w:rFonts w:cstheme="minorHAnsi"/>
                <w:b/>
                <w:bCs/>
              </w:rPr>
            </w:pPr>
          </w:p>
        </w:tc>
        <w:tc>
          <w:tcPr>
            <w:tcW w:w="707" w:type="pct"/>
            <w:shd w:val="clear" w:color="auto" w:fill="auto"/>
          </w:tcPr>
          <w:p w14:paraId="1522E9B7" w14:textId="4BABA69D" w:rsidR="008C6CCB" w:rsidRDefault="008C6CCB" w:rsidP="00426201">
            <w:pPr>
              <w:spacing w:after="0"/>
              <w:rPr>
                <w:rFonts w:cstheme="minorHAnsi"/>
                <w:b/>
                <w:bCs/>
              </w:rPr>
            </w:pPr>
          </w:p>
        </w:tc>
      </w:tr>
    </w:tbl>
    <w:p w14:paraId="1F50ACCB" w14:textId="77777777" w:rsidR="008735B3" w:rsidRDefault="008735B3" w:rsidP="00426201">
      <w:pPr>
        <w:spacing w:after="0"/>
      </w:pPr>
    </w:p>
    <w:p w14:paraId="3547E6CC" w14:textId="4638B6CD" w:rsidR="008735B3" w:rsidRPr="008735B3" w:rsidRDefault="002E4947" w:rsidP="00426201">
      <w:pPr>
        <w:pStyle w:val="Heading2"/>
        <w:spacing w:before="0"/>
      </w:pPr>
      <w:r>
        <w:rPr>
          <w:sz w:val="24"/>
          <w:szCs w:val="28"/>
        </w:rPr>
        <w:t xml:space="preserve">Introductory </w:t>
      </w:r>
      <w:r w:rsidR="008735B3">
        <w:rPr>
          <w:sz w:val="24"/>
          <w:szCs w:val="28"/>
        </w:rPr>
        <w:t>Art History Elective Requirement</w:t>
      </w:r>
    </w:p>
    <w:tbl>
      <w:tblPr>
        <w:tblStyle w:val="TableGrid"/>
        <w:tblW w:w="5000" w:type="pct"/>
        <w:tblLook w:val="04A0" w:firstRow="1" w:lastRow="0" w:firstColumn="1" w:lastColumn="0" w:noHBand="0" w:noVBand="1"/>
        <w:tblCaption w:val=" Distribution Requirement "/>
      </w:tblPr>
      <w:tblGrid>
        <w:gridCol w:w="7805"/>
        <w:gridCol w:w="19"/>
        <w:gridCol w:w="1429"/>
        <w:gridCol w:w="11"/>
        <w:gridCol w:w="1526"/>
      </w:tblGrid>
      <w:tr w:rsidR="008735B3" w:rsidRPr="00D421C1" w14:paraId="7FC13432" w14:textId="77777777" w:rsidTr="0074065A">
        <w:trPr>
          <w:cantSplit/>
        </w:trPr>
        <w:tc>
          <w:tcPr>
            <w:tcW w:w="3617" w:type="pct"/>
            <w:shd w:val="clear" w:color="auto" w:fill="D0CECE" w:themeFill="background2" w:themeFillShade="E6"/>
          </w:tcPr>
          <w:p w14:paraId="13A55F13" w14:textId="22C6D0DE" w:rsidR="008735B3" w:rsidRPr="008C6CCB" w:rsidRDefault="002E4947" w:rsidP="00426201">
            <w:pPr>
              <w:spacing w:after="0"/>
              <w:rPr>
                <w:rFonts w:cstheme="minorHAnsi"/>
                <w:b/>
                <w:bCs/>
              </w:rPr>
            </w:pPr>
            <w:r>
              <w:rPr>
                <w:rFonts w:cstheme="minorHAnsi"/>
                <w:b/>
                <w:bCs/>
              </w:rPr>
              <w:t xml:space="preserve">Introductory </w:t>
            </w:r>
            <w:r w:rsidR="008735B3" w:rsidRPr="008C6CCB">
              <w:rPr>
                <w:rFonts w:cstheme="minorHAnsi"/>
                <w:b/>
                <w:bCs/>
              </w:rPr>
              <w:t>Art History Elective</w:t>
            </w:r>
            <w:r w:rsidR="008735B3">
              <w:rPr>
                <w:rFonts w:cstheme="minorHAnsi"/>
                <w:b/>
                <w:bCs/>
              </w:rPr>
              <w:t xml:space="preserve"> Requirement</w:t>
            </w:r>
            <w:r w:rsidR="008735B3" w:rsidRPr="008C6CCB">
              <w:rPr>
                <w:rFonts w:cstheme="minorHAnsi"/>
                <w:b/>
                <w:bCs/>
              </w:rPr>
              <w:t xml:space="preserve"> (4 credits)</w:t>
            </w:r>
          </w:p>
          <w:p w14:paraId="6BD5401F" w14:textId="77777777" w:rsidR="008735B3" w:rsidRPr="00E778DD" w:rsidRDefault="008735B3" w:rsidP="00426201">
            <w:pPr>
              <w:pStyle w:val="ListParagraph"/>
              <w:spacing w:after="0"/>
              <w:rPr>
                <w:rFonts w:cstheme="minorHAnsi"/>
              </w:rPr>
            </w:pPr>
          </w:p>
        </w:tc>
        <w:tc>
          <w:tcPr>
            <w:tcW w:w="671" w:type="pct"/>
            <w:gridSpan w:val="2"/>
            <w:shd w:val="clear" w:color="auto" w:fill="D0CECE" w:themeFill="background2" w:themeFillShade="E6"/>
          </w:tcPr>
          <w:p w14:paraId="6F09CFA8" w14:textId="77777777" w:rsidR="008735B3" w:rsidRPr="00D421C1" w:rsidRDefault="008735B3" w:rsidP="00426201">
            <w:pPr>
              <w:spacing w:after="0"/>
              <w:rPr>
                <w:b/>
                <w:bCs/>
              </w:rPr>
            </w:pPr>
            <w:r w:rsidRPr="00D421C1">
              <w:rPr>
                <w:b/>
                <w:bCs/>
              </w:rPr>
              <w:t>Course Taken</w:t>
            </w:r>
          </w:p>
        </w:tc>
        <w:tc>
          <w:tcPr>
            <w:tcW w:w="712" w:type="pct"/>
            <w:gridSpan w:val="2"/>
            <w:shd w:val="clear" w:color="auto" w:fill="D0CECE" w:themeFill="background2" w:themeFillShade="E6"/>
          </w:tcPr>
          <w:p w14:paraId="66705D89" w14:textId="77777777" w:rsidR="008735B3" w:rsidRPr="00D421C1" w:rsidRDefault="008735B3" w:rsidP="00426201">
            <w:pPr>
              <w:spacing w:after="0"/>
              <w:rPr>
                <w:b/>
                <w:bCs/>
              </w:rPr>
            </w:pPr>
            <w:r w:rsidRPr="00D421C1">
              <w:rPr>
                <w:b/>
                <w:bCs/>
              </w:rPr>
              <w:t>Semester Taken</w:t>
            </w:r>
          </w:p>
        </w:tc>
      </w:tr>
      <w:tr w:rsidR="008C6CCB" w:rsidRPr="00597CC6" w14:paraId="0D230ADB" w14:textId="77777777" w:rsidTr="008C6CCB">
        <w:trPr>
          <w:cantSplit/>
        </w:trPr>
        <w:tc>
          <w:tcPr>
            <w:tcW w:w="3626" w:type="pct"/>
            <w:gridSpan w:val="2"/>
            <w:shd w:val="clear" w:color="auto" w:fill="auto"/>
          </w:tcPr>
          <w:p w14:paraId="1DDF2E37" w14:textId="079A834B" w:rsidR="008C6CCB" w:rsidRDefault="008735B3" w:rsidP="00426201">
            <w:pPr>
              <w:spacing w:after="0"/>
              <w:rPr>
                <w:rFonts w:cstheme="minorHAnsi"/>
              </w:rPr>
            </w:pPr>
            <w:r>
              <w:rPr>
                <w:rFonts w:cstheme="minorHAnsi"/>
              </w:rPr>
              <w:t xml:space="preserve">ART 271 (4cr) – </w:t>
            </w:r>
            <w:r w:rsidR="002E4947">
              <w:rPr>
                <w:rFonts w:cstheme="minorHAnsi"/>
              </w:rPr>
              <w:t>Art, Culture, Place</w:t>
            </w:r>
          </w:p>
          <w:p w14:paraId="09447A96" w14:textId="6FBB17BC" w:rsidR="000C5F19" w:rsidRPr="008C6CCB" w:rsidRDefault="008735B3" w:rsidP="00426201">
            <w:pPr>
              <w:spacing w:after="0"/>
              <w:rPr>
                <w:rFonts w:cstheme="minorHAnsi"/>
              </w:rPr>
            </w:pPr>
            <w:r w:rsidRPr="008735B3">
              <w:rPr>
                <w:rFonts w:cstheme="minorHAnsi"/>
                <w:b/>
                <w:bCs/>
              </w:rPr>
              <w:t>or</w:t>
            </w:r>
            <w:r>
              <w:rPr>
                <w:rFonts w:cstheme="minorHAnsi"/>
              </w:rPr>
              <w:t xml:space="preserve"> ART 282 (4cr) – </w:t>
            </w:r>
            <w:r w:rsidR="002E4947">
              <w:rPr>
                <w:rFonts w:cstheme="minorHAnsi"/>
              </w:rPr>
              <w:t>Artistic Networks</w:t>
            </w:r>
          </w:p>
        </w:tc>
        <w:tc>
          <w:tcPr>
            <w:tcW w:w="667" w:type="pct"/>
            <w:gridSpan w:val="2"/>
            <w:shd w:val="clear" w:color="auto" w:fill="auto"/>
          </w:tcPr>
          <w:p w14:paraId="231F7375" w14:textId="77777777" w:rsidR="008C6CCB" w:rsidRDefault="008C6CCB" w:rsidP="00426201">
            <w:pPr>
              <w:spacing w:after="0"/>
              <w:rPr>
                <w:rFonts w:cstheme="minorHAnsi"/>
                <w:b/>
                <w:bCs/>
              </w:rPr>
            </w:pPr>
          </w:p>
        </w:tc>
        <w:tc>
          <w:tcPr>
            <w:tcW w:w="707" w:type="pct"/>
            <w:shd w:val="clear" w:color="auto" w:fill="auto"/>
          </w:tcPr>
          <w:p w14:paraId="089D145E" w14:textId="77777777" w:rsidR="008C6CCB" w:rsidRDefault="008C6CCB" w:rsidP="00426201">
            <w:pPr>
              <w:spacing w:after="0"/>
              <w:rPr>
                <w:rFonts w:cstheme="minorHAnsi"/>
                <w:b/>
                <w:bCs/>
              </w:rPr>
            </w:pPr>
          </w:p>
        </w:tc>
      </w:tr>
    </w:tbl>
    <w:p w14:paraId="05561FC3" w14:textId="77777777" w:rsidR="008735B3" w:rsidRDefault="008735B3" w:rsidP="00426201">
      <w:pPr>
        <w:spacing w:after="0"/>
      </w:pPr>
    </w:p>
    <w:p w14:paraId="1C9142C8" w14:textId="6E2B8FE7" w:rsidR="008735B3" w:rsidRPr="008735B3" w:rsidRDefault="008735B3" w:rsidP="00426201">
      <w:pPr>
        <w:pStyle w:val="Heading2"/>
        <w:spacing w:before="0"/>
      </w:pPr>
      <w:r>
        <w:rPr>
          <w:sz w:val="24"/>
          <w:szCs w:val="28"/>
        </w:rPr>
        <w:t>Advanced History</w:t>
      </w:r>
      <w:r w:rsidR="002E4947">
        <w:rPr>
          <w:sz w:val="24"/>
          <w:szCs w:val="28"/>
        </w:rPr>
        <w:t xml:space="preserve"> </w:t>
      </w:r>
      <w:r>
        <w:rPr>
          <w:sz w:val="24"/>
          <w:szCs w:val="28"/>
        </w:rPr>
        <w:t>Requirement</w:t>
      </w:r>
    </w:p>
    <w:tbl>
      <w:tblPr>
        <w:tblStyle w:val="TableGrid"/>
        <w:tblW w:w="5000" w:type="pct"/>
        <w:tblLook w:val="04A0" w:firstRow="1" w:lastRow="0" w:firstColumn="1" w:lastColumn="0" w:noHBand="0" w:noVBand="1"/>
        <w:tblCaption w:val=" Distribution Requirement "/>
      </w:tblPr>
      <w:tblGrid>
        <w:gridCol w:w="7805"/>
        <w:gridCol w:w="19"/>
        <w:gridCol w:w="1429"/>
        <w:gridCol w:w="11"/>
        <w:gridCol w:w="1526"/>
      </w:tblGrid>
      <w:tr w:rsidR="008735B3" w:rsidRPr="00D421C1" w14:paraId="6C8572CB" w14:textId="77777777" w:rsidTr="0074065A">
        <w:trPr>
          <w:cantSplit/>
        </w:trPr>
        <w:tc>
          <w:tcPr>
            <w:tcW w:w="3617" w:type="pct"/>
            <w:shd w:val="clear" w:color="auto" w:fill="D0CECE" w:themeFill="background2" w:themeFillShade="E6"/>
          </w:tcPr>
          <w:p w14:paraId="3FAB7B40" w14:textId="33F8866F" w:rsidR="008735B3" w:rsidRPr="008C6CCB" w:rsidRDefault="008735B3" w:rsidP="00426201">
            <w:pPr>
              <w:spacing w:after="0"/>
              <w:rPr>
                <w:rFonts w:cstheme="minorHAnsi"/>
                <w:b/>
                <w:bCs/>
              </w:rPr>
            </w:pPr>
            <w:r>
              <w:rPr>
                <w:rFonts w:cstheme="minorHAnsi"/>
                <w:b/>
                <w:bCs/>
              </w:rPr>
              <w:t>Advanced History</w:t>
            </w:r>
            <w:r w:rsidRPr="008C6CCB">
              <w:rPr>
                <w:rFonts w:cstheme="minorHAnsi"/>
                <w:b/>
                <w:bCs/>
              </w:rPr>
              <w:t xml:space="preserve"> Elective</w:t>
            </w:r>
            <w:r>
              <w:rPr>
                <w:rFonts w:cstheme="minorHAnsi"/>
                <w:b/>
                <w:bCs/>
              </w:rPr>
              <w:t xml:space="preserve"> Requirement</w:t>
            </w:r>
            <w:r w:rsidRPr="008C6CCB">
              <w:rPr>
                <w:rFonts w:cstheme="minorHAnsi"/>
                <w:b/>
                <w:bCs/>
              </w:rPr>
              <w:t xml:space="preserve"> (</w:t>
            </w:r>
            <w:r>
              <w:rPr>
                <w:rFonts w:cstheme="minorHAnsi"/>
                <w:b/>
                <w:bCs/>
              </w:rPr>
              <w:t>8</w:t>
            </w:r>
            <w:r w:rsidRPr="008C6CCB">
              <w:rPr>
                <w:rFonts w:cstheme="minorHAnsi"/>
                <w:b/>
                <w:bCs/>
              </w:rPr>
              <w:t xml:space="preserve"> credits)</w:t>
            </w:r>
          </w:p>
          <w:p w14:paraId="1C515C76" w14:textId="2814B2BE" w:rsidR="008735B3" w:rsidRDefault="008735B3" w:rsidP="00426201">
            <w:pPr>
              <w:spacing w:after="0"/>
              <w:rPr>
                <w:rFonts w:ascii="Times New Roman" w:hAnsi="Times New Roman"/>
              </w:rPr>
            </w:pPr>
            <w:r>
              <w:rPr>
                <w:rFonts w:ascii="Times New Roman" w:hAnsi="Times New Roman"/>
              </w:rPr>
              <w:t xml:space="preserve">Refer to catalog for the </w:t>
            </w:r>
            <w:hyperlink r:id="rId14" w:tooltip="Elective Options" w:history="1">
              <w:r w:rsidRPr="003D0263">
                <w:rPr>
                  <w:rStyle w:val="Hyperlink"/>
                  <w:rFonts w:ascii="Times New Roman" w:hAnsi="Times New Roman"/>
                  <w:color w:val="0000FF"/>
                </w:rPr>
                <w:t>Elective Options</w:t>
              </w:r>
            </w:hyperlink>
            <w:r>
              <w:rPr>
                <w:rFonts w:ascii="Times New Roman" w:hAnsi="Times New Roman"/>
              </w:rPr>
              <w:t xml:space="preserve">. </w:t>
            </w:r>
          </w:p>
          <w:p w14:paraId="30A413CD" w14:textId="7854EA70" w:rsidR="008735B3" w:rsidRPr="008735B3" w:rsidRDefault="008735B3" w:rsidP="00426201">
            <w:pPr>
              <w:spacing w:after="0"/>
              <w:rPr>
                <w:rFonts w:cstheme="minorHAnsi"/>
              </w:rPr>
            </w:pPr>
            <w:r w:rsidRPr="008735B3">
              <w:rPr>
                <w:rFonts w:ascii="Times New Roman" w:hAnsi="Times New Roman"/>
                <w:i/>
                <w:iCs/>
              </w:rPr>
              <w:t>Pre-requisites will depend on the course chosen.</w:t>
            </w:r>
          </w:p>
        </w:tc>
        <w:tc>
          <w:tcPr>
            <w:tcW w:w="671" w:type="pct"/>
            <w:gridSpan w:val="2"/>
            <w:shd w:val="clear" w:color="auto" w:fill="D0CECE" w:themeFill="background2" w:themeFillShade="E6"/>
          </w:tcPr>
          <w:p w14:paraId="2198793D" w14:textId="77777777" w:rsidR="008735B3" w:rsidRPr="00D421C1" w:rsidRDefault="008735B3" w:rsidP="00426201">
            <w:pPr>
              <w:spacing w:after="0"/>
              <w:rPr>
                <w:b/>
                <w:bCs/>
              </w:rPr>
            </w:pPr>
            <w:r w:rsidRPr="00D421C1">
              <w:rPr>
                <w:b/>
                <w:bCs/>
              </w:rPr>
              <w:t>Course Taken</w:t>
            </w:r>
          </w:p>
        </w:tc>
        <w:tc>
          <w:tcPr>
            <w:tcW w:w="712" w:type="pct"/>
            <w:gridSpan w:val="2"/>
            <w:shd w:val="clear" w:color="auto" w:fill="D0CECE" w:themeFill="background2" w:themeFillShade="E6"/>
          </w:tcPr>
          <w:p w14:paraId="716FE3DC" w14:textId="77777777" w:rsidR="008735B3" w:rsidRPr="00D421C1" w:rsidRDefault="008735B3" w:rsidP="00426201">
            <w:pPr>
              <w:spacing w:after="0"/>
              <w:rPr>
                <w:b/>
                <w:bCs/>
              </w:rPr>
            </w:pPr>
            <w:r w:rsidRPr="00D421C1">
              <w:rPr>
                <w:b/>
                <w:bCs/>
              </w:rPr>
              <w:t>Semester Taken</w:t>
            </w:r>
          </w:p>
        </w:tc>
      </w:tr>
      <w:tr w:rsidR="000C5F19" w:rsidRPr="00597CC6" w14:paraId="2C6994B2" w14:textId="77777777" w:rsidTr="008C6CCB">
        <w:trPr>
          <w:cantSplit/>
        </w:trPr>
        <w:tc>
          <w:tcPr>
            <w:tcW w:w="3626" w:type="pct"/>
            <w:gridSpan w:val="2"/>
            <w:shd w:val="clear" w:color="auto" w:fill="auto"/>
          </w:tcPr>
          <w:p w14:paraId="1079A555" w14:textId="4AE15CAF" w:rsidR="000C5F19" w:rsidRDefault="000C5F19" w:rsidP="00426201">
            <w:pPr>
              <w:spacing w:after="0"/>
              <w:rPr>
                <w:rFonts w:cstheme="minorHAnsi"/>
              </w:rPr>
            </w:pPr>
            <w:r>
              <w:rPr>
                <w:rFonts w:cstheme="minorHAnsi"/>
              </w:rPr>
              <w:t xml:space="preserve">Advanced History/Theory </w:t>
            </w:r>
            <w:r w:rsidR="008735B3">
              <w:rPr>
                <w:rFonts w:cstheme="minorHAnsi"/>
              </w:rPr>
              <w:t xml:space="preserve">Elective </w:t>
            </w:r>
            <w:r>
              <w:rPr>
                <w:rFonts w:cstheme="minorHAnsi"/>
              </w:rPr>
              <w:t>(4cr)</w:t>
            </w:r>
          </w:p>
          <w:p w14:paraId="36223C8D" w14:textId="6BF79716" w:rsidR="000C5F19" w:rsidRPr="008C6CCB" w:rsidRDefault="000C5F19" w:rsidP="00426201">
            <w:pPr>
              <w:spacing w:after="0"/>
              <w:rPr>
                <w:rFonts w:cstheme="minorHAnsi"/>
              </w:rPr>
            </w:pPr>
          </w:p>
        </w:tc>
        <w:tc>
          <w:tcPr>
            <w:tcW w:w="667" w:type="pct"/>
            <w:gridSpan w:val="2"/>
            <w:shd w:val="clear" w:color="auto" w:fill="auto"/>
          </w:tcPr>
          <w:p w14:paraId="5A79BA8C" w14:textId="77777777" w:rsidR="000C5F19" w:rsidRDefault="000C5F19" w:rsidP="00426201">
            <w:pPr>
              <w:spacing w:after="0"/>
              <w:rPr>
                <w:rFonts w:cstheme="minorHAnsi"/>
                <w:b/>
                <w:bCs/>
              </w:rPr>
            </w:pPr>
          </w:p>
        </w:tc>
        <w:tc>
          <w:tcPr>
            <w:tcW w:w="707" w:type="pct"/>
            <w:shd w:val="clear" w:color="auto" w:fill="auto"/>
          </w:tcPr>
          <w:p w14:paraId="0AF67816" w14:textId="77777777" w:rsidR="000C5F19" w:rsidRDefault="000C5F19" w:rsidP="00426201">
            <w:pPr>
              <w:spacing w:after="0"/>
              <w:rPr>
                <w:rFonts w:cstheme="minorHAnsi"/>
                <w:b/>
                <w:bCs/>
              </w:rPr>
            </w:pPr>
          </w:p>
        </w:tc>
      </w:tr>
      <w:tr w:rsidR="000C5F19" w:rsidRPr="00597CC6" w14:paraId="2F13A419" w14:textId="77777777" w:rsidTr="008C6CCB">
        <w:trPr>
          <w:cantSplit/>
        </w:trPr>
        <w:tc>
          <w:tcPr>
            <w:tcW w:w="3626" w:type="pct"/>
            <w:gridSpan w:val="2"/>
            <w:shd w:val="clear" w:color="auto" w:fill="auto"/>
          </w:tcPr>
          <w:p w14:paraId="04DDCBB2" w14:textId="77742A52" w:rsidR="000C5F19" w:rsidRDefault="000C5F19" w:rsidP="00426201">
            <w:pPr>
              <w:spacing w:after="0"/>
              <w:rPr>
                <w:rFonts w:cstheme="minorHAnsi"/>
              </w:rPr>
            </w:pPr>
            <w:r>
              <w:rPr>
                <w:rFonts w:cstheme="minorHAnsi"/>
              </w:rPr>
              <w:t xml:space="preserve">Advanced History/Theory </w:t>
            </w:r>
            <w:r w:rsidR="008735B3">
              <w:rPr>
                <w:rFonts w:cstheme="minorHAnsi"/>
              </w:rPr>
              <w:t xml:space="preserve">Elective </w:t>
            </w:r>
            <w:r>
              <w:rPr>
                <w:rFonts w:cstheme="minorHAnsi"/>
              </w:rPr>
              <w:t>(4cr)</w:t>
            </w:r>
          </w:p>
          <w:p w14:paraId="543B1F03" w14:textId="77777777" w:rsidR="000C5F19" w:rsidRPr="008C6CCB" w:rsidRDefault="000C5F19" w:rsidP="00426201">
            <w:pPr>
              <w:spacing w:after="0"/>
              <w:rPr>
                <w:rFonts w:cstheme="minorHAnsi"/>
              </w:rPr>
            </w:pPr>
          </w:p>
        </w:tc>
        <w:tc>
          <w:tcPr>
            <w:tcW w:w="667" w:type="pct"/>
            <w:gridSpan w:val="2"/>
            <w:shd w:val="clear" w:color="auto" w:fill="auto"/>
          </w:tcPr>
          <w:p w14:paraId="7B21A38F" w14:textId="77777777" w:rsidR="000C5F19" w:rsidRDefault="000C5F19" w:rsidP="00426201">
            <w:pPr>
              <w:spacing w:after="0"/>
              <w:rPr>
                <w:rFonts w:cstheme="minorHAnsi"/>
                <w:b/>
                <w:bCs/>
              </w:rPr>
            </w:pPr>
          </w:p>
        </w:tc>
        <w:tc>
          <w:tcPr>
            <w:tcW w:w="707" w:type="pct"/>
            <w:shd w:val="clear" w:color="auto" w:fill="auto"/>
          </w:tcPr>
          <w:p w14:paraId="548C8D40" w14:textId="77777777" w:rsidR="000C5F19" w:rsidRDefault="000C5F19" w:rsidP="00426201">
            <w:pPr>
              <w:spacing w:after="0"/>
              <w:rPr>
                <w:rFonts w:cstheme="minorHAnsi"/>
                <w:b/>
                <w:bCs/>
              </w:rPr>
            </w:pPr>
          </w:p>
        </w:tc>
      </w:tr>
    </w:tbl>
    <w:p w14:paraId="43E84CAA" w14:textId="7E07BE27" w:rsidR="008735B3" w:rsidRDefault="008735B3" w:rsidP="002E4947">
      <w:pPr>
        <w:pStyle w:val="Heading2"/>
        <w:spacing w:before="0"/>
      </w:pPr>
    </w:p>
    <w:p w14:paraId="1057774D" w14:textId="257632D8" w:rsidR="0025722B" w:rsidRPr="008735B3" w:rsidRDefault="0025722B" w:rsidP="0025722B">
      <w:pPr>
        <w:pStyle w:val="Heading2"/>
        <w:spacing w:before="0"/>
      </w:pPr>
      <w:r>
        <w:rPr>
          <w:sz w:val="24"/>
          <w:szCs w:val="28"/>
        </w:rPr>
        <w:t>Capstone Requirement</w:t>
      </w:r>
    </w:p>
    <w:tbl>
      <w:tblPr>
        <w:tblStyle w:val="TableGrid"/>
        <w:tblW w:w="5000" w:type="pct"/>
        <w:tblLook w:val="04A0" w:firstRow="1" w:lastRow="0" w:firstColumn="1" w:lastColumn="0" w:noHBand="0" w:noVBand="1"/>
        <w:tblCaption w:val=" Distribution Requirement "/>
      </w:tblPr>
      <w:tblGrid>
        <w:gridCol w:w="7805"/>
        <w:gridCol w:w="19"/>
        <w:gridCol w:w="1429"/>
        <w:gridCol w:w="11"/>
        <w:gridCol w:w="1526"/>
      </w:tblGrid>
      <w:tr w:rsidR="0025722B" w:rsidRPr="00D421C1" w14:paraId="122FE00E" w14:textId="77777777" w:rsidTr="00F7452D">
        <w:trPr>
          <w:cantSplit/>
        </w:trPr>
        <w:tc>
          <w:tcPr>
            <w:tcW w:w="3617" w:type="pct"/>
            <w:shd w:val="clear" w:color="auto" w:fill="D0CECE" w:themeFill="background2" w:themeFillShade="E6"/>
          </w:tcPr>
          <w:p w14:paraId="76606B6D" w14:textId="5E3778E7" w:rsidR="0025722B" w:rsidRPr="0025722B" w:rsidRDefault="0025722B" w:rsidP="00F7452D">
            <w:pPr>
              <w:spacing w:after="0"/>
              <w:rPr>
                <w:b/>
                <w:bCs/>
              </w:rPr>
            </w:pPr>
            <w:r>
              <w:rPr>
                <w:b/>
                <w:bCs/>
              </w:rPr>
              <w:t>Capstone Requirement (4 credits)</w:t>
            </w:r>
          </w:p>
        </w:tc>
        <w:tc>
          <w:tcPr>
            <w:tcW w:w="671" w:type="pct"/>
            <w:gridSpan w:val="2"/>
            <w:shd w:val="clear" w:color="auto" w:fill="D0CECE" w:themeFill="background2" w:themeFillShade="E6"/>
          </w:tcPr>
          <w:p w14:paraId="6C0628F5" w14:textId="77777777" w:rsidR="0025722B" w:rsidRPr="00D421C1" w:rsidRDefault="0025722B" w:rsidP="00F7452D">
            <w:pPr>
              <w:spacing w:after="0"/>
              <w:rPr>
                <w:b/>
                <w:bCs/>
              </w:rPr>
            </w:pPr>
            <w:r w:rsidRPr="00D421C1">
              <w:rPr>
                <w:b/>
                <w:bCs/>
              </w:rPr>
              <w:t>Course Taken</w:t>
            </w:r>
          </w:p>
        </w:tc>
        <w:tc>
          <w:tcPr>
            <w:tcW w:w="712" w:type="pct"/>
            <w:gridSpan w:val="2"/>
            <w:shd w:val="clear" w:color="auto" w:fill="D0CECE" w:themeFill="background2" w:themeFillShade="E6"/>
          </w:tcPr>
          <w:p w14:paraId="435E42A7" w14:textId="77777777" w:rsidR="0025722B" w:rsidRPr="00D421C1" w:rsidRDefault="0025722B" w:rsidP="00F7452D">
            <w:pPr>
              <w:spacing w:after="0"/>
              <w:rPr>
                <w:b/>
                <w:bCs/>
              </w:rPr>
            </w:pPr>
            <w:r w:rsidRPr="00D421C1">
              <w:rPr>
                <w:b/>
                <w:bCs/>
              </w:rPr>
              <w:t>Semester Taken</w:t>
            </w:r>
          </w:p>
        </w:tc>
      </w:tr>
      <w:tr w:rsidR="0025722B" w:rsidRPr="00597CC6" w14:paraId="4C0C0E6F" w14:textId="77777777" w:rsidTr="00F7452D">
        <w:trPr>
          <w:cantSplit/>
        </w:trPr>
        <w:tc>
          <w:tcPr>
            <w:tcW w:w="3626" w:type="pct"/>
            <w:gridSpan w:val="2"/>
            <w:shd w:val="clear" w:color="auto" w:fill="auto"/>
          </w:tcPr>
          <w:p w14:paraId="3ADEA3F7" w14:textId="77777777" w:rsidR="0025722B" w:rsidRDefault="0025722B" w:rsidP="00F7452D">
            <w:pPr>
              <w:spacing w:after="0"/>
              <w:rPr>
                <w:rFonts w:cstheme="minorHAnsi"/>
              </w:rPr>
            </w:pPr>
            <w:r>
              <w:rPr>
                <w:rFonts w:cstheme="minorHAnsi"/>
              </w:rPr>
              <w:t>ART 466 (4cr) – Museum Studies Capstone (Fulfills Spartan Studies Culminating Experience Requirement)</w:t>
            </w:r>
          </w:p>
          <w:p w14:paraId="6311B2DA" w14:textId="4BCBF72E" w:rsidR="00DD3A16" w:rsidRPr="00DD3A16" w:rsidRDefault="00DD3A16" w:rsidP="00F7452D">
            <w:pPr>
              <w:spacing w:after="0"/>
              <w:rPr>
                <w:rFonts w:cstheme="minorHAnsi"/>
                <w:i/>
                <w:iCs/>
              </w:rPr>
            </w:pPr>
            <w:r w:rsidRPr="00DD3A16">
              <w:rPr>
                <w:rFonts w:cstheme="minorHAnsi"/>
                <w:i/>
                <w:iCs/>
              </w:rPr>
              <w:t>Pre-requisite: All of the following: (ART 130, ART 170, ART 225, ART 244, ART 245) AND one of the following (ART 345 or ART 445) AND one of the following (ART 323, ART 357, or ART 423) AND Spartan Studies Requirements: First-Year Seminar (UTAMPA 101 and UTAMPA 102 or UTAMPA 103 or UTAMPA 104), Math, AWR 101, AWR 201, UTAMPA 200, UTAMPA 201 Core Humanities, Core Social Science</w:t>
            </w:r>
          </w:p>
        </w:tc>
        <w:tc>
          <w:tcPr>
            <w:tcW w:w="667" w:type="pct"/>
            <w:gridSpan w:val="2"/>
            <w:shd w:val="clear" w:color="auto" w:fill="auto"/>
          </w:tcPr>
          <w:p w14:paraId="39073F25" w14:textId="77777777" w:rsidR="0025722B" w:rsidRDefault="0025722B" w:rsidP="00F7452D">
            <w:pPr>
              <w:spacing w:after="0"/>
              <w:rPr>
                <w:rFonts w:cstheme="minorHAnsi"/>
                <w:b/>
                <w:bCs/>
              </w:rPr>
            </w:pPr>
          </w:p>
        </w:tc>
        <w:tc>
          <w:tcPr>
            <w:tcW w:w="707" w:type="pct"/>
            <w:shd w:val="clear" w:color="auto" w:fill="auto"/>
          </w:tcPr>
          <w:p w14:paraId="660E4222" w14:textId="77777777" w:rsidR="0025722B" w:rsidRDefault="0025722B" w:rsidP="00F7452D">
            <w:pPr>
              <w:spacing w:after="0"/>
              <w:rPr>
                <w:rFonts w:cstheme="minorHAnsi"/>
                <w:b/>
                <w:bCs/>
              </w:rPr>
            </w:pPr>
          </w:p>
        </w:tc>
      </w:tr>
    </w:tbl>
    <w:p w14:paraId="50275793" w14:textId="77777777" w:rsidR="0025722B" w:rsidRDefault="0025722B" w:rsidP="00426201">
      <w:pPr>
        <w:spacing w:after="0"/>
      </w:pPr>
    </w:p>
    <w:sectPr w:rsidR="0025722B"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DA06D2"/>
    <w:multiLevelType w:val="hybridMultilevel"/>
    <w:tmpl w:val="DAC8A78A"/>
    <w:lvl w:ilvl="0" w:tplc="D3EEFE7A">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6E7F77"/>
    <w:multiLevelType w:val="hybridMultilevel"/>
    <w:tmpl w:val="B0623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253F9E"/>
    <w:multiLevelType w:val="hybridMultilevel"/>
    <w:tmpl w:val="AA18C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C07138"/>
    <w:multiLevelType w:val="hybridMultilevel"/>
    <w:tmpl w:val="875A0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D56EF1"/>
    <w:multiLevelType w:val="hybridMultilevel"/>
    <w:tmpl w:val="C1F2F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2347B3"/>
    <w:multiLevelType w:val="hybridMultilevel"/>
    <w:tmpl w:val="E662E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F082692"/>
    <w:multiLevelType w:val="hybridMultilevel"/>
    <w:tmpl w:val="DB668CDE"/>
    <w:lvl w:ilvl="0" w:tplc="D3EEFE7A">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600B36"/>
    <w:multiLevelType w:val="hybridMultilevel"/>
    <w:tmpl w:val="B34AC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28108E"/>
    <w:multiLevelType w:val="hybridMultilevel"/>
    <w:tmpl w:val="7804A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71450B6"/>
    <w:multiLevelType w:val="hybridMultilevel"/>
    <w:tmpl w:val="5C303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E6A28B9"/>
    <w:multiLevelType w:val="hybridMultilevel"/>
    <w:tmpl w:val="025A7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85063AF"/>
    <w:multiLevelType w:val="hybridMultilevel"/>
    <w:tmpl w:val="FFE24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9E81998"/>
    <w:multiLevelType w:val="hybridMultilevel"/>
    <w:tmpl w:val="21E49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6415477">
    <w:abstractNumId w:val="2"/>
  </w:num>
  <w:num w:numId="2" w16cid:durableId="1198160477">
    <w:abstractNumId w:val="14"/>
  </w:num>
  <w:num w:numId="3" w16cid:durableId="305547961">
    <w:abstractNumId w:val="1"/>
  </w:num>
  <w:num w:numId="4" w16cid:durableId="1986276341">
    <w:abstractNumId w:val="10"/>
  </w:num>
  <w:num w:numId="5" w16cid:durableId="2108309224">
    <w:abstractNumId w:val="5"/>
  </w:num>
  <w:num w:numId="6" w16cid:durableId="502821909">
    <w:abstractNumId w:val="7"/>
  </w:num>
  <w:num w:numId="7" w16cid:durableId="1155217161">
    <w:abstractNumId w:val="9"/>
  </w:num>
  <w:num w:numId="8" w16cid:durableId="1032683242">
    <w:abstractNumId w:val="13"/>
  </w:num>
  <w:num w:numId="9" w16cid:durableId="2063821727">
    <w:abstractNumId w:val="4"/>
  </w:num>
  <w:num w:numId="10" w16cid:durableId="60491046">
    <w:abstractNumId w:val="11"/>
  </w:num>
  <w:num w:numId="11" w16cid:durableId="1530797020">
    <w:abstractNumId w:val="6"/>
  </w:num>
  <w:num w:numId="12" w16cid:durableId="1650554832">
    <w:abstractNumId w:val="3"/>
  </w:num>
  <w:num w:numId="13" w16cid:durableId="2097049815">
    <w:abstractNumId w:val="15"/>
  </w:num>
  <w:num w:numId="14" w16cid:durableId="2032414975">
    <w:abstractNumId w:val="12"/>
  </w:num>
  <w:num w:numId="15" w16cid:durableId="2013725048">
    <w:abstractNumId w:val="0"/>
  </w:num>
  <w:num w:numId="16" w16cid:durableId="20441786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1tDQ0MDQxMzAzMjZQ0lEKTi0uzszPAykwqgUAq17ckSwAAAA="/>
  </w:docVars>
  <w:rsids>
    <w:rsidRoot w:val="00236044"/>
    <w:rsid w:val="00075EB3"/>
    <w:rsid w:val="000C5F19"/>
    <w:rsid w:val="00133ABF"/>
    <w:rsid w:val="001439A8"/>
    <w:rsid w:val="00166B13"/>
    <w:rsid w:val="001F19F1"/>
    <w:rsid w:val="00236044"/>
    <w:rsid w:val="00251954"/>
    <w:rsid w:val="0025722B"/>
    <w:rsid w:val="002C5292"/>
    <w:rsid w:val="002C6441"/>
    <w:rsid w:val="002E4947"/>
    <w:rsid w:val="003D0263"/>
    <w:rsid w:val="00425040"/>
    <w:rsid w:val="00426201"/>
    <w:rsid w:val="00456A98"/>
    <w:rsid w:val="00456E35"/>
    <w:rsid w:val="004B6899"/>
    <w:rsid w:val="005C14F8"/>
    <w:rsid w:val="00645EFB"/>
    <w:rsid w:val="006E768F"/>
    <w:rsid w:val="007A285C"/>
    <w:rsid w:val="007B6466"/>
    <w:rsid w:val="00816B2C"/>
    <w:rsid w:val="00832AAB"/>
    <w:rsid w:val="00835061"/>
    <w:rsid w:val="008607FA"/>
    <w:rsid w:val="0086628C"/>
    <w:rsid w:val="0086797C"/>
    <w:rsid w:val="008735B3"/>
    <w:rsid w:val="008C6CCB"/>
    <w:rsid w:val="00A07C34"/>
    <w:rsid w:val="00B6357A"/>
    <w:rsid w:val="00BC3DE3"/>
    <w:rsid w:val="00C71AFF"/>
    <w:rsid w:val="00C76DED"/>
    <w:rsid w:val="00DD3A16"/>
    <w:rsid w:val="00E516CA"/>
    <w:rsid w:val="00E778DD"/>
    <w:rsid w:val="00E9634B"/>
    <w:rsid w:val="00ED4DDE"/>
    <w:rsid w:val="00FD20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hyperlink" Target="https://ut.smartcatalogiq.com/en/current/catalog/undergraduate-catalog/college-of-arts-and-letters/department-of-art/museum-studies/ba-in-museum-studies/" TargetMode="Externa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www.ut.edu/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hyperlink" Target="https://ut.smartcatalogiq.com/en/current/catalog/undergraduate-catalog/college-of-arts-and-letters/department-of-art/museum-studies/ba-in-museum-stud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8927E3-EABD-430E-B866-0EBD7D277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882</Words>
  <Characters>5033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Unofficial Degree Planning Worksheet — Major: BA in Museum Studies</vt:lpstr>
    </vt:vector>
  </TitlesOfParts>
  <Company/>
  <LinksUpToDate>false</LinksUpToDate>
  <CharactersWithSpaces>5904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Museum Studies</dc:title>
  <dc:subject/>
  <dc:creator>The University of Tampa</dc:creator>
  <cp:keywords>Unofficial, Degree, Planning, Worksheet, Major, BA, in, Museum, Studies, The, University, of, Tampa</cp:keywords>
  <dc:description/>
  <cp:lastModifiedBy>Kristopher Robinson</cp:lastModifiedBy>
  <cp:revision>7</cp:revision>
  <dcterms:created xsi:type="dcterms:W3CDTF">2024-11-07T19:25:00Z</dcterms:created>
  <dcterms:modified xsi:type="dcterms:W3CDTF">2024-11-07T20:08:00Z</dcterms:modified>
</cp:coreProperties>
</file>