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BE1298E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</w:t>
      </w:r>
      <w:r w:rsidR="00E62839">
        <w:t>Public Policy</w:t>
      </w:r>
    </w:p>
    <w:p w14:paraId="297ECB5F" w14:textId="6403FB0B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111B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32FCBB7A" w14:textId="31F0C64D" w:rsidR="00BE4E97" w:rsidRDefault="00BE4E97" w:rsidP="0056027B">
      <w:pPr>
        <w:pStyle w:val="Heading2"/>
        <w:spacing w:before="0"/>
      </w:pPr>
      <w:r>
        <w:t>University Graduation Requirements</w:t>
      </w:r>
    </w:p>
    <w:p w14:paraId="7CF440CD" w14:textId="07175E36" w:rsidR="00BE4E97" w:rsidRDefault="00000000" w:rsidP="0056027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986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56027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51B41ABA" w:rsidR="00735149" w:rsidRDefault="00000000" w:rsidP="0056027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986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56027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56027B">
      <w:pPr>
        <w:spacing w:after="0"/>
      </w:pPr>
      <w:sdt>
        <w:sdtPr>
          <w:alias w:val="Students must complete 31 of their last 35 credit hours in residency at UT"/>
          <w:tag w:val="Students must complete 31 of their last 35 credit hours in residency at UT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56027B">
      <w:pPr>
        <w:spacing w:after="0"/>
      </w:pPr>
    </w:p>
    <w:p w14:paraId="7CF4A2E8" w14:textId="066A78AE" w:rsidR="005D1B18" w:rsidRDefault="005D1B18" w:rsidP="0056027B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6027B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6027B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6027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6027B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56027B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6027B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56027B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56027B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54B1A99" w:rsidR="005D1B18" w:rsidRDefault="005F79E4" w:rsidP="0056027B">
            <w:pPr>
              <w:spacing w:after="0"/>
            </w:pPr>
            <w:r>
              <w:t xml:space="preserve">MAT </w:t>
            </w:r>
            <w:r w:rsidR="00DD319F">
              <w:t>170</w:t>
            </w:r>
          </w:p>
        </w:tc>
        <w:tc>
          <w:tcPr>
            <w:tcW w:w="1440" w:type="dxa"/>
          </w:tcPr>
          <w:p w14:paraId="494854F8" w14:textId="77777777" w:rsidR="005D1B18" w:rsidRDefault="005D1B18" w:rsidP="0056027B">
            <w:pPr>
              <w:spacing w:after="0"/>
            </w:pPr>
          </w:p>
        </w:tc>
      </w:tr>
    </w:tbl>
    <w:p w14:paraId="6798D7C0" w14:textId="77777777" w:rsidR="00752C28" w:rsidRPr="00BF7739" w:rsidRDefault="00752C28" w:rsidP="0056027B">
      <w:pPr>
        <w:spacing w:after="0"/>
      </w:pPr>
    </w:p>
    <w:p w14:paraId="0F72ECCE" w14:textId="5EC9323B" w:rsidR="005D1B18" w:rsidRPr="00752C28" w:rsidRDefault="003A3329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6027B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5602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6027B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B74922D" w:rsidR="002946E6" w:rsidRPr="0000459F" w:rsidRDefault="00000000" w:rsidP="0056027B">
            <w:pPr>
              <w:spacing w:after="0"/>
            </w:pPr>
            <w:hyperlink r:id="rId8" w:tooltip="Core Humanities" w:history="1">
              <w:r w:rsidR="00E441B3" w:rsidRPr="009E4986">
                <w:rPr>
                  <w:rStyle w:val="Hyperlink"/>
                  <w:color w:val="0000FF"/>
                </w:rPr>
                <w:t>Core</w:t>
              </w:r>
              <w:r w:rsidR="002946E6" w:rsidRPr="009E4986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6027B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EE0DC86" w:rsidR="002946E6" w:rsidRDefault="00000000" w:rsidP="0056027B">
            <w:pPr>
              <w:spacing w:after="0"/>
            </w:pPr>
            <w:hyperlink r:id="rId9" w:tooltip="Core Social Science" w:history="1">
              <w:r w:rsidR="00E441B3" w:rsidRPr="009E4986">
                <w:rPr>
                  <w:rStyle w:val="Hyperlink"/>
                  <w:color w:val="0000FF"/>
                </w:rPr>
                <w:t>Core</w:t>
              </w:r>
              <w:r w:rsidR="002946E6" w:rsidRPr="009E4986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6027B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6027B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56027B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6027B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6027B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6027B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6027B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3100BD19" w14:textId="77777777" w:rsidR="001A02D1" w:rsidRDefault="001A02D1" w:rsidP="001A0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46339C2" w14:textId="77777777" w:rsidR="001A02D1" w:rsidRDefault="001A02D1" w:rsidP="001A0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1AAF7D80" w:rsidR="00E415F7" w:rsidRPr="001A02D1" w:rsidRDefault="001A02D1" w:rsidP="001A0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6027B">
            <w:pPr>
              <w:spacing w:after="0"/>
            </w:pPr>
          </w:p>
        </w:tc>
      </w:tr>
    </w:tbl>
    <w:p w14:paraId="0C5D522A" w14:textId="77777777" w:rsidR="00752C28" w:rsidRPr="00BF7739" w:rsidRDefault="00752C28" w:rsidP="0056027B">
      <w:pPr>
        <w:spacing w:after="0"/>
      </w:pPr>
    </w:p>
    <w:p w14:paraId="10AD10BA" w14:textId="224D5908" w:rsidR="003A3329" w:rsidRPr="00752C28" w:rsidRDefault="00D421C1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56027B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7E6ED72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9E4986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56027B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E3B53AD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9E4986">
                <w:rPr>
                  <w:rStyle w:val="Hyperlink"/>
                  <w:color w:val="0000FF"/>
                </w:rPr>
                <w:t xml:space="preserve">Visual </w:t>
              </w:r>
              <w:r w:rsidR="00F96F24" w:rsidRPr="009E4986">
                <w:rPr>
                  <w:rStyle w:val="Hyperlink"/>
                  <w:color w:val="0000FF"/>
                </w:rPr>
                <w:t>and</w:t>
              </w:r>
              <w:r w:rsidR="00403CB1" w:rsidRPr="009E4986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9E4986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6027B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A181F33" w:rsidR="00403CB1" w:rsidRDefault="00000000" w:rsidP="0056027B">
            <w:pPr>
              <w:spacing w:after="0"/>
            </w:pPr>
            <w:hyperlink r:id="rId12" w:tooltip="Text-Based Humanities" w:history="1">
              <w:r w:rsidR="00403CB1" w:rsidRPr="009E4986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6027B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05EF446" w:rsidR="00403CB1" w:rsidRDefault="00000000" w:rsidP="0056027B">
            <w:pPr>
              <w:spacing w:after="0"/>
            </w:pPr>
            <w:hyperlink r:id="rId13" w:tooltip="Natural Science " w:history="1">
              <w:r w:rsidR="00403CB1" w:rsidRPr="006C66FD">
                <w:rPr>
                  <w:rStyle w:val="Hyperlink"/>
                  <w:color w:val="0000FF"/>
                </w:rPr>
                <w:t>Natural Science</w:t>
              </w:r>
            </w:hyperlink>
            <w:r w:rsidR="00403CB1" w:rsidRPr="009E4986">
              <w:rPr>
                <w:color w:val="0000FF"/>
              </w:rP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9AB294A" w14:textId="64F1D3D2" w:rsidR="00D421C1" w:rsidRDefault="00486A6D" w:rsidP="0056027B">
            <w:pPr>
              <w:spacing w:after="0"/>
            </w:pPr>
            <w:r>
              <w:t>ENS 198</w:t>
            </w:r>
          </w:p>
        </w:tc>
        <w:tc>
          <w:tcPr>
            <w:tcW w:w="712" w:type="pct"/>
          </w:tcPr>
          <w:p w14:paraId="565BC2FD" w14:textId="77777777" w:rsidR="00D421C1" w:rsidRDefault="00D421C1" w:rsidP="0056027B">
            <w:pPr>
              <w:spacing w:after="0"/>
            </w:pPr>
          </w:p>
        </w:tc>
      </w:tr>
    </w:tbl>
    <w:p w14:paraId="0B9B4596" w14:textId="77777777" w:rsidR="00752C28" w:rsidRPr="00BF7739" w:rsidRDefault="00752C28" w:rsidP="0056027B">
      <w:pPr>
        <w:spacing w:after="0"/>
        <w:rPr>
          <w:sz w:val="20"/>
          <w:szCs w:val="20"/>
        </w:rPr>
      </w:pPr>
    </w:p>
    <w:p w14:paraId="77D6CB25" w14:textId="52B65A2C" w:rsidR="00BF7739" w:rsidRDefault="00FE5189" w:rsidP="0056027B">
      <w:pPr>
        <w:pStyle w:val="Heading2"/>
        <w:spacing w:before="0"/>
      </w:pPr>
      <w:r>
        <w:t xml:space="preserve">Environmental Studies – </w:t>
      </w:r>
      <w:r w:rsidR="00C4333B">
        <w:t>Public Policy</w:t>
      </w:r>
      <w:r w:rsidR="00BF7739">
        <w:t xml:space="preserve"> Requirements (</w:t>
      </w:r>
      <w:r w:rsidR="00CC7ED0">
        <w:t>64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AD36D8E" w14:textId="2E40E112" w:rsidR="007B76F5" w:rsidRDefault="007B76F5" w:rsidP="00486A6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  <w:r w:rsidR="00486A6D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730F69F4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DD319F">
              <w:rPr>
                <w:rFonts w:cstheme="minorHAnsi"/>
              </w:rPr>
              <w:t xml:space="preserve"> (Can Fulfill Spartan Studies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619F2DB3" w:rsidR="0056027B" w:rsidRPr="00752C28" w:rsidRDefault="00C4333B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Policy</w:t>
      </w:r>
      <w:r w:rsidR="00676DAA">
        <w:rPr>
          <w:sz w:val="24"/>
          <w:szCs w:val="28"/>
        </w:rPr>
        <w:t xml:space="preserve">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68928DAC" w:rsidR="0056027B" w:rsidRDefault="00C4333B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Policy</w:t>
            </w:r>
            <w:r w:rsidR="00DD660F">
              <w:rPr>
                <w:b/>
                <w:bCs/>
              </w:rPr>
              <w:t xml:space="preserve"> Concentration</w:t>
            </w:r>
            <w:r w:rsidR="0056027B">
              <w:rPr>
                <w:b/>
                <w:bCs/>
              </w:rPr>
              <w:t xml:space="preserve"> Requirements (</w:t>
            </w:r>
            <w:r w:rsidR="00CC7ED0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AB1CE7" w14:paraId="7BE3454C" w14:textId="77777777" w:rsidTr="000B2C1D">
        <w:trPr>
          <w:cantSplit/>
        </w:trPr>
        <w:tc>
          <w:tcPr>
            <w:tcW w:w="3617" w:type="pct"/>
          </w:tcPr>
          <w:p w14:paraId="1D497BFA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101 (4cr) – Introduction to American Government</w:t>
            </w:r>
          </w:p>
          <w:p w14:paraId="03F95F8A" w14:textId="3FF23B20" w:rsidR="00BE16C2" w:rsidRPr="00AB1CE7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D2EB81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132EBFF0" w14:textId="77777777" w:rsidTr="000B2C1D">
        <w:trPr>
          <w:cantSplit/>
        </w:trPr>
        <w:tc>
          <w:tcPr>
            <w:tcW w:w="3617" w:type="pct"/>
          </w:tcPr>
          <w:p w14:paraId="0D6A6062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102 (4cr) – Introduction to International Relations</w:t>
            </w:r>
          </w:p>
          <w:p w14:paraId="534434D1" w14:textId="15D2288A" w:rsidR="00BE16C2" w:rsidRPr="00AB1CE7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AAB29B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0D9FA4BE" w14:textId="77777777" w:rsidTr="000B2C1D">
        <w:trPr>
          <w:cantSplit/>
        </w:trPr>
        <w:tc>
          <w:tcPr>
            <w:tcW w:w="3617" w:type="pct"/>
          </w:tcPr>
          <w:p w14:paraId="79BACEE5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215 (4cr) – Introduction to Public Policy</w:t>
            </w:r>
          </w:p>
          <w:p w14:paraId="62BBEB16" w14:textId="0AA3770F" w:rsidR="00BE16C2" w:rsidRPr="00A14BA9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3687D4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016FD6A" w14:textId="77777777" w:rsidTr="000B2C1D">
        <w:trPr>
          <w:cantSplit/>
        </w:trPr>
        <w:tc>
          <w:tcPr>
            <w:tcW w:w="3617" w:type="pct"/>
          </w:tcPr>
          <w:p w14:paraId="0EDB7DA0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PSC 269 (4cr) – Research Methods for Political Science</w:t>
            </w:r>
          </w:p>
          <w:p w14:paraId="3B683858" w14:textId="37476E17" w:rsidR="00BE16C2" w:rsidRPr="00A14BA9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846676E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6F0937E3" w14:textId="77777777" w:rsidTr="000B2C1D">
        <w:trPr>
          <w:cantSplit/>
        </w:trPr>
        <w:tc>
          <w:tcPr>
            <w:tcW w:w="3617" w:type="pct"/>
          </w:tcPr>
          <w:p w14:paraId="229F7BB0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36D1D0F0" w14:textId="6F6D5DFB" w:rsidR="00BE16C2" w:rsidRPr="00BE16C2" w:rsidRDefault="00BE16C2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2A494CCC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757C4AE3" w14:textId="77777777" w:rsidTr="000B2C1D">
        <w:trPr>
          <w:cantSplit/>
        </w:trPr>
        <w:tc>
          <w:tcPr>
            <w:tcW w:w="3617" w:type="pct"/>
          </w:tcPr>
          <w:p w14:paraId="46DCF056" w14:textId="77777777" w:rsidR="00A14BA9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285 (4cr) Environmental Politics</w:t>
            </w:r>
          </w:p>
          <w:p w14:paraId="7B0330EE" w14:textId="5195B724" w:rsidR="00BE16C2" w:rsidRPr="00BE16C2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4791B7D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4D7F2D5C" w:rsidR="00DD660F" w:rsidRPr="00752C28" w:rsidRDefault="00C4333B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Policy</w:t>
      </w:r>
      <w:r w:rsidR="00DD660F">
        <w:rPr>
          <w:sz w:val="24"/>
          <w:szCs w:val="28"/>
        </w:rPr>
        <w:t xml:space="preserve">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4A6A36" w14:textId="2D092BAE" w:rsidR="00DD660F" w:rsidRDefault="00C4333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Policy</w:t>
            </w:r>
            <w:r w:rsidR="00DD660F">
              <w:rPr>
                <w:b/>
                <w:bCs/>
              </w:rPr>
              <w:t xml:space="preserve"> Concentration Elective Requirements</w:t>
            </w:r>
            <w:r>
              <w:rPr>
                <w:b/>
                <w:bCs/>
              </w:rPr>
              <w:t xml:space="preserve"> </w:t>
            </w:r>
            <w:r w:rsidR="00DD660F">
              <w:rPr>
                <w:b/>
                <w:bCs/>
              </w:rPr>
              <w:t>(1</w:t>
            </w:r>
            <w:r>
              <w:rPr>
                <w:b/>
                <w:bCs/>
              </w:rPr>
              <w:t>6</w:t>
            </w:r>
            <w:r w:rsidR="00DD660F">
              <w:rPr>
                <w:b/>
                <w:bCs/>
              </w:rPr>
              <w:t xml:space="preserve"> Credits)</w:t>
            </w:r>
          </w:p>
          <w:p w14:paraId="3E309B04" w14:textId="583AE7E7" w:rsid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Public Policy Elective Options" w:history="1">
              <w:r w:rsidR="00CE7849" w:rsidRPr="009E4986">
                <w:rPr>
                  <w:rStyle w:val="Hyperlink"/>
                  <w:rFonts w:ascii="Times New Roman" w:hAnsi="Times New Roman"/>
                  <w:color w:val="0000FF"/>
                </w:rPr>
                <w:t>Public Policy</w:t>
              </w:r>
              <w:r w:rsidRPr="009E4986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D2CE3EB" w:rsidR="00DD660F" w:rsidRP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BE16C2" w:rsidRPr="00597CC6" w14:paraId="6C88037A" w14:textId="77777777" w:rsidTr="000B2C1D">
        <w:trPr>
          <w:cantSplit/>
        </w:trPr>
        <w:tc>
          <w:tcPr>
            <w:tcW w:w="3617" w:type="pct"/>
          </w:tcPr>
          <w:p w14:paraId="2E69A771" w14:textId="77777777" w:rsidR="00BE16C2" w:rsidRDefault="00BE16C2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264969B4" w14:textId="77777777" w:rsidR="00BE16C2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68D516" w14:textId="77777777" w:rsidR="00BE16C2" w:rsidRPr="006A68B8" w:rsidRDefault="00BE16C2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C39DC2" w14:textId="77777777" w:rsidR="00BE16C2" w:rsidRPr="006A68B8" w:rsidRDefault="00BE16C2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3A6270" w:rsidRDefault="00DD660F" w:rsidP="0056027B">
      <w:pPr>
        <w:spacing w:after="0"/>
      </w:pPr>
    </w:p>
    <w:sectPr w:rsidR="00DD660F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1AD8B" w14:textId="77777777" w:rsidR="003C777A" w:rsidRDefault="003C777A" w:rsidP="00A5113C">
      <w:pPr>
        <w:spacing w:after="0"/>
      </w:pPr>
      <w:r>
        <w:separator/>
      </w:r>
    </w:p>
  </w:endnote>
  <w:endnote w:type="continuationSeparator" w:id="0">
    <w:p w14:paraId="70F97980" w14:textId="77777777" w:rsidR="003C777A" w:rsidRDefault="003C777A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F7DE4" w14:textId="77777777" w:rsidR="003C777A" w:rsidRDefault="003C777A" w:rsidP="00A5113C">
      <w:pPr>
        <w:spacing w:after="0"/>
      </w:pPr>
      <w:r>
        <w:separator/>
      </w:r>
    </w:p>
  </w:footnote>
  <w:footnote w:type="continuationSeparator" w:id="0">
    <w:p w14:paraId="7FDBE8A6" w14:textId="77777777" w:rsidR="003C777A" w:rsidRDefault="003C777A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731956">
    <w:abstractNumId w:val="1"/>
  </w:num>
  <w:num w:numId="2" w16cid:durableId="966206720">
    <w:abstractNumId w:val="2"/>
  </w:num>
  <w:num w:numId="3" w16cid:durableId="343674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111BE"/>
    <w:rsid w:val="000652B6"/>
    <w:rsid w:val="00086377"/>
    <w:rsid w:val="000B6A27"/>
    <w:rsid w:val="000B7FC0"/>
    <w:rsid w:val="000C2CCF"/>
    <w:rsid w:val="000D0B20"/>
    <w:rsid w:val="000D390D"/>
    <w:rsid w:val="00103A12"/>
    <w:rsid w:val="001A02D1"/>
    <w:rsid w:val="001C0A72"/>
    <w:rsid w:val="001D5B59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A3329"/>
    <w:rsid w:val="003A6270"/>
    <w:rsid w:val="003C777A"/>
    <w:rsid w:val="00403CB1"/>
    <w:rsid w:val="00422485"/>
    <w:rsid w:val="00433553"/>
    <w:rsid w:val="004411A7"/>
    <w:rsid w:val="00443AAD"/>
    <w:rsid w:val="0046097D"/>
    <w:rsid w:val="00475D23"/>
    <w:rsid w:val="00484B93"/>
    <w:rsid w:val="00486A6D"/>
    <w:rsid w:val="004F1444"/>
    <w:rsid w:val="005067AF"/>
    <w:rsid w:val="005339EA"/>
    <w:rsid w:val="0054257A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76DAA"/>
    <w:rsid w:val="006A68B8"/>
    <w:rsid w:val="006C66FD"/>
    <w:rsid w:val="006D42E3"/>
    <w:rsid w:val="006E0A87"/>
    <w:rsid w:val="006F2877"/>
    <w:rsid w:val="007257D8"/>
    <w:rsid w:val="00726D6E"/>
    <w:rsid w:val="00735149"/>
    <w:rsid w:val="00752C28"/>
    <w:rsid w:val="00790E2B"/>
    <w:rsid w:val="007A0E31"/>
    <w:rsid w:val="007B76F5"/>
    <w:rsid w:val="007F140B"/>
    <w:rsid w:val="00801DC1"/>
    <w:rsid w:val="00803CF2"/>
    <w:rsid w:val="008102C4"/>
    <w:rsid w:val="00842DBA"/>
    <w:rsid w:val="00880BBB"/>
    <w:rsid w:val="008E3AF5"/>
    <w:rsid w:val="008E3B42"/>
    <w:rsid w:val="008F4595"/>
    <w:rsid w:val="00902A5F"/>
    <w:rsid w:val="009431D7"/>
    <w:rsid w:val="00987D73"/>
    <w:rsid w:val="009A4305"/>
    <w:rsid w:val="009E320D"/>
    <w:rsid w:val="009E4986"/>
    <w:rsid w:val="00A12A9C"/>
    <w:rsid w:val="00A14BA9"/>
    <w:rsid w:val="00A5113C"/>
    <w:rsid w:val="00A52490"/>
    <w:rsid w:val="00A54351"/>
    <w:rsid w:val="00AA7C8C"/>
    <w:rsid w:val="00AB1CE7"/>
    <w:rsid w:val="00AD15F0"/>
    <w:rsid w:val="00AE0437"/>
    <w:rsid w:val="00AE19CB"/>
    <w:rsid w:val="00B26CAC"/>
    <w:rsid w:val="00B62751"/>
    <w:rsid w:val="00BE16C2"/>
    <w:rsid w:val="00BE4E97"/>
    <w:rsid w:val="00BF6D7D"/>
    <w:rsid w:val="00BF7739"/>
    <w:rsid w:val="00C20C31"/>
    <w:rsid w:val="00C4333B"/>
    <w:rsid w:val="00C90BD7"/>
    <w:rsid w:val="00CB6122"/>
    <w:rsid w:val="00CC7ED0"/>
    <w:rsid w:val="00CE7849"/>
    <w:rsid w:val="00D421C1"/>
    <w:rsid w:val="00D54E6A"/>
    <w:rsid w:val="00D6459B"/>
    <w:rsid w:val="00D678A4"/>
    <w:rsid w:val="00D7094A"/>
    <w:rsid w:val="00D77D18"/>
    <w:rsid w:val="00D93917"/>
    <w:rsid w:val="00DD319F"/>
    <w:rsid w:val="00DD660F"/>
    <w:rsid w:val="00E01820"/>
    <w:rsid w:val="00E13A08"/>
    <w:rsid w:val="00E32A00"/>
    <w:rsid w:val="00E415F7"/>
    <w:rsid w:val="00E441B3"/>
    <w:rsid w:val="00E55358"/>
    <w:rsid w:val="00E62839"/>
    <w:rsid w:val="00EA684D"/>
    <w:rsid w:val="00EA6BBF"/>
    <w:rsid w:val="00EF2C1D"/>
    <w:rsid w:val="00F423EC"/>
    <w:rsid w:val="00F564F1"/>
    <w:rsid w:val="00F60F78"/>
    <w:rsid w:val="00F60F98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A02D1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1A02D1"/>
  </w:style>
  <w:style w:type="character" w:customStyle="1" w:styleId="eop">
    <w:name w:val="eop"/>
    <w:basedOn w:val="DefaultParagraphFont"/>
    <w:rsid w:val="001A0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0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environmental-studies/bs-in-environmental-studies-concentrations/public-policy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Public Policy</dc:title>
  <dc:subject/>
  <dc:creator>The University of Tampa</dc:creator>
  <cp:keywords>Unofficial, Degree, Planning, Worksheet, Major, BS, in, Environmental, Studies, Public, Policy, The, University, of, Tampa</cp:keywords>
  <dc:description/>
  <cp:lastModifiedBy>seKeely Wagner</cp:lastModifiedBy>
  <cp:revision>2</cp:revision>
  <dcterms:created xsi:type="dcterms:W3CDTF">2023-11-07T19:29:00Z</dcterms:created>
  <dcterms:modified xsi:type="dcterms:W3CDTF">2023-11-07T19:29:00Z</dcterms:modified>
  <cp:category/>
</cp:coreProperties>
</file>