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0E06CB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C22173">
        <w:t>Pre-Health</w:t>
      </w:r>
    </w:p>
    <w:p w14:paraId="297ECB5F" w14:textId="0C9FB73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B6D0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55FF3CA2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6D0D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1223FDD9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6D0D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4DC2B6F5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6D0D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B408D3B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982531">
                <w:rPr>
                  <w:rStyle w:val="Hyperlink"/>
                  <w:color w:val="0000FF"/>
                </w:rPr>
                <w:t>Core</w:t>
              </w:r>
              <w:r w:rsidR="002946E6" w:rsidRPr="00982531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243D5A6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982531">
                <w:rPr>
                  <w:rStyle w:val="Hyperlink"/>
                  <w:color w:val="0000FF"/>
                </w:rPr>
                <w:t>Core</w:t>
              </w:r>
              <w:r w:rsidR="002946E6" w:rsidRPr="00982531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4EDFD437" w14:textId="77777777" w:rsidR="00844573" w:rsidRDefault="00844573" w:rsidP="008445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BDD1F30" w14:textId="77777777" w:rsidR="00844573" w:rsidRDefault="00844573" w:rsidP="008445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FC43330" w:rsidR="00E415F7" w:rsidRPr="00844573" w:rsidRDefault="00844573" w:rsidP="008445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E3F27B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982531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9F2EC33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982531">
                <w:rPr>
                  <w:rStyle w:val="Hyperlink"/>
                  <w:color w:val="0000FF"/>
                </w:rPr>
                <w:t xml:space="preserve">Visual </w:t>
              </w:r>
              <w:r w:rsidR="00F96F24" w:rsidRPr="00982531">
                <w:rPr>
                  <w:rStyle w:val="Hyperlink"/>
                  <w:color w:val="0000FF"/>
                </w:rPr>
                <w:t>and</w:t>
              </w:r>
              <w:r w:rsidR="00403CB1" w:rsidRPr="00982531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982531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817A93A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982531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A4E3D7D" w:rsidR="00403CB1" w:rsidRDefault="00000000" w:rsidP="007257D8">
            <w:pPr>
              <w:spacing w:after="0"/>
            </w:pPr>
            <w:hyperlink r:id="rId13" w:tooltip="Natural Science" w:history="1">
              <w:r w:rsidR="00403CB1" w:rsidRPr="00982531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1CF98C8D" w:rsidR="00D421C1" w:rsidRDefault="005F79E4" w:rsidP="007257D8">
            <w:pPr>
              <w:spacing w:after="0"/>
            </w:pPr>
            <w:r>
              <w:t>CHE 152</w:t>
            </w:r>
            <w:r w:rsidR="00B1130D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095829D" w:rsidR="00BF7739" w:rsidRDefault="000D390D" w:rsidP="007257D8">
      <w:pPr>
        <w:pStyle w:val="Heading2"/>
        <w:spacing w:before="0"/>
      </w:pPr>
      <w:r>
        <w:t xml:space="preserve">Biology </w:t>
      </w:r>
      <w:r w:rsidR="00C22173">
        <w:t>–</w:t>
      </w:r>
      <w:r>
        <w:t xml:space="preserve"> </w:t>
      </w:r>
      <w:r w:rsidR="00C22173">
        <w:t>Pre-Health</w:t>
      </w:r>
      <w:r w:rsidR="00BF7739">
        <w:t xml:space="preserve"> Requirements (</w:t>
      </w:r>
      <w:r>
        <w:t>6</w:t>
      </w:r>
      <w:r w:rsidR="00235F2A">
        <w:t>4-69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6E599BFF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B1130D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38280A22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Spartan Studies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AB82E1B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 xml:space="preserve">12 </w:t>
            </w:r>
            <w:r w:rsidR="003A6270">
              <w:rPr>
                <w:b/>
                <w:bCs/>
              </w:rPr>
              <w:t>Credits)</w:t>
            </w:r>
          </w:p>
          <w:p w14:paraId="425F5C07" w14:textId="75D01C8C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14" w:tooltip="Category Elective Options" w:history="1">
              <w:r w:rsidRPr="00982531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982531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09165993" w14:textId="2CE6BF91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0ACB99BF" w14:textId="14AD6CB2" w:rsidR="00842DBA" w:rsidRDefault="00842DBA" w:rsidP="00842D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7395589F" w:rsidR="003A6270" w:rsidRPr="00752C28" w:rsidRDefault="00C22173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Pre-Health</w:t>
      </w:r>
      <w:r w:rsidR="00842DBA">
        <w:rPr>
          <w:sz w:val="24"/>
          <w:szCs w:val="28"/>
        </w:rPr>
        <w:t xml:space="preserve"> Elective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0BBCE315" w:rsidR="003A6270" w:rsidRDefault="00C22173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Pre-Health</w:t>
            </w:r>
            <w:r w:rsidR="00842DBA">
              <w:rPr>
                <w:b/>
                <w:bCs/>
              </w:rPr>
              <w:t xml:space="preserve"> Elective</w:t>
            </w:r>
            <w:r w:rsidR="003A6270">
              <w:rPr>
                <w:b/>
                <w:bCs/>
              </w:rPr>
              <w:t xml:space="preserve"> Requirements (</w:t>
            </w:r>
            <w:r w:rsidR="00103A12">
              <w:rPr>
                <w:b/>
                <w:bCs/>
              </w:rPr>
              <w:t>12</w:t>
            </w:r>
            <w:r w:rsidR="003A6270">
              <w:rPr>
                <w:b/>
                <w:bCs/>
              </w:rPr>
              <w:t xml:space="preserve"> Credits)</w:t>
            </w:r>
          </w:p>
          <w:p w14:paraId="0206F5F0" w14:textId="6EDC8C65" w:rsidR="00C22173" w:rsidRDefault="00C22173" w:rsidP="00C2217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Pre-Health Elective Options" w:history="1">
              <w:r w:rsidRPr="00982531">
                <w:rPr>
                  <w:rStyle w:val="Hyperlink"/>
                  <w:rFonts w:ascii="Times New Roman" w:hAnsi="Times New Roman"/>
                  <w:color w:val="0000FF"/>
                </w:rPr>
                <w:t>Pre-Health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7B48F3C" w14:textId="6015ADE9" w:rsidR="003A6270" w:rsidRPr="005067AF" w:rsidRDefault="00C22173" w:rsidP="00C2217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33FD49C3" w:rsidR="003A6270" w:rsidRDefault="00C2217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</w:t>
            </w:r>
            <w:r w:rsidR="003A6270">
              <w:rPr>
                <w:rFonts w:cstheme="minorHAnsi"/>
              </w:rPr>
              <w:t xml:space="preserve">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D93917" w:rsidRPr="00597CC6" w14:paraId="4123EFCA" w14:textId="77777777" w:rsidTr="000836B6">
        <w:trPr>
          <w:cantSplit/>
        </w:trPr>
        <w:tc>
          <w:tcPr>
            <w:tcW w:w="3617" w:type="pct"/>
          </w:tcPr>
          <w:p w14:paraId="7FF89EB7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55A03760" w14:textId="77777777" w:rsidR="00D93917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E794F8A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D5008" w14:textId="77777777" w:rsidR="00D93917" w:rsidRPr="006A68B8" w:rsidRDefault="00D93917" w:rsidP="007257D8">
            <w:pPr>
              <w:spacing w:after="0"/>
              <w:rPr>
                <w:rFonts w:cstheme="minorHAnsi"/>
              </w:rPr>
            </w:pPr>
          </w:p>
        </w:tc>
      </w:tr>
      <w:tr w:rsidR="00103A12" w:rsidRPr="00597CC6" w14:paraId="64E224B4" w14:textId="77777777" w:rsidTr="000836B6">
        <w:trPr>
          <w:cantSplit/>
        </w:trPr>
        <w:tc>
          <w:tcPr>
            <w:tcW w:w="3617" w:type="pct"/>
          </w:tcPr>
          <w:p w14:paraId="7FEDD381" w14:textId="77777777" w:rsidR="00C22173" w:rsidRDefault="00C22173" w:rsidP="00C2217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Pre-Health Elective (4cr)</w:t>
            </w:r>
          </w:p>
          <w:p w14:paraId="6A4E6095" w14:textId="77777777" w:rsidR="00103A12" w:rsidRDefault="00103A12" w:rsidP="00D9391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BDC177C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7DC458" w14:textId="77777777" w:rsidR="00103A12" w:rsidRPr="006A68B8" w:rsidRDefault="00103A12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5D5D1" w14:textId="77777777" w:rsidR="00532310" w:rsidRDefault="00532310" w:rsidP="00A5113C">
      <w:pPr>
        <w:spacing w:after="0"/>
      </w:pPr>
      <w:r>
        <w:separator/>
      </w:r>
    </w:p>
  </w:endnote>
  <w:endnote w:type="continuationSeparator" w:id="0">
    <w:p w14:paraId="70B72C06" w14:textId="77777777" w:rsidR="00532310" w:rsidRDefault="0053231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3B2DB" w14:textId="77777777" w:rsidR="00532310" w:rsidRDefault="00532310" w:rsidP="00A5113C">
      <w:pPr>
        <w:spacing w:after="0"/>
      </w:pPr>
      <w:r>
        <w:separator/>
      </w:r>
    </w:p>
  </w:footnote>
  <w:footnote w:type="continuationSeparator" w:id="0">
    <w:p w14:paraId="1380A7D0" w14:textId="77777777" w:rsidR="00532310" w:rsidRDefault="0053231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193446">
    <w:abstractNumId w:val="1"/>
  </w:num>
  <w:num w:numId="2" w16cid:durableId="1979648870">
    <w:abstractNumId w:val="2"/>
  </w:num>
  <w:num w:numId="3" w16cid:durableId="57933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231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B6D0D"/>
    <w:rsid w:val="007F140B"/>
    <w:rsid w:val="008102C4"/>
    <w:rsid w:val="00842DBA"/>
    <w:rsid w:val="00844573"/>
    <w:rsid w:val="00880BBB"/>
    <w:rsid w:val="008E3B42"/>
    <w:rsid w:val="008F4595"/>
    <w:rsid w:val="00902A5F"/>
    <w:rsid w:val="009431D7"/>
    <w:rsid w:val="00982531"/>
    <w:rsid w:val="00987D73"/>
    <w:rsid w:val="009A4305"/>
    <w:rsid w:val="009E320D"/>
    <w:rsid w:val="00A12A9C"/>
    <w:rsid w:val="00A5113C"/>
    <w:rsid w:val="00A52490"/>
    <w:rsid w:val="00A54351"/>
    <w:rsid w:val="00A6073F"/>
    <w:rsid w:val="00AA7C8C"/>
    <w:rsid w:val="00AE0437"/>
    <w:rsid w:val="00B1130D"/>
    <w:rsid w:val="00B26CAC"/>
    <w:rsid w:val="00B62751"/>
    <w:rsid w:val="00BE4E97"/>
    <w:rsid w:val="00BF6D7D"/>
    <w:rsid w:val="00BF7739"/>
    <w:rsid w:val="00C20C31"/>
    <w:rsid w:val="00C22173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0580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4457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844573"/>
  </w:style>
  <w:style w:type="character" w:customStyle="1" w:styleId="eop">
    <w:name w:val="eop"/>
    <w:basedOn w:val="DefaultParagraphFont"/>
    <w:rsid w:val="00844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natural-and-health-sciences/department-of-biology/biology/biology-concentrations/preprofessional-concentration-including-premedicine-predentistry-and-preveterinary-science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Pre-Health</dc:title>
  <dc:subject/>
  <dc:creator>The University of Tampa</dc:creator>
  <cp:keywords>Unofficial, Degree, Planning, Worksheet, Major, BS, in, Biology, Pre-Health, The, University, of, Tampa</cp:keywords>
  <dc:description/>
  <cp:lastModifiedBy>seKeely Wagner</cp:lastModifiedBy>
  <cp:revision>2</cp:revision>
  <dcterms:created xsi:type="dcterms:W3CDTF">2023-11-07T19:13:00Z</dcterms:created>
  <dcterms:modified xsi:type="dcterms:W3CDTF">2023-11-07T19:13:00Z</dcterms:modified>
  <cp:category/>
</cp:coreProperties>
</file>