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2FF24" w14:textId="37A1FAFA" w:rsidR="00390338" w:rsidRPr="00601311" w:rsidRDefault="00951C2C" w:rsidP="05064C98">
      <w:r w:rsidRPr="00601311">
        <w:rPr>
          <w:rFonts w:ascii="Times New Roman" w:hAnsi="Times New Roman" w:cs="Times New Roman"/>
          <w:noProof/>
          <w:sz w:val="24"/>
        </w:rPr>
        <w:drawing>
          <wp:inline distT="0" distB="0" distL="0" distR="0" wp14:anchorId="6F109FCE" wp14:editId="6BCF8CAE">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5064C98">
        <w:t xml:space="preserve">        </w:t>
      </w:r>
      <w:r w:rsidR="00530004" w:rsidRPr="00601311">
        <w:rPr>
          <w:rFonts w:ascii="Times New Roman" w:hAnsi="Times New Roman" w:cs="Times New Roman"/>
          <w:noProof/>
          <w:sz w:val="24"/>
        </w:rPr>
        <mc:AlternateContent>
          <mc:Choice Requires="wps">
            <w:drawing>
              <wp:inline distT="0" distB="0" distL="0" distR="0" wp14:anchorId="5C261073" wp14:editId="3B51FE7E">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29EF82" w14:textId="77777777" w:rsidR="00530004" w:rsidRPr="00827B54" w:rsidRDefault="00530004" w:rsidP="00530004">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DD621C5" w14:textId="20E31CD4" w:rsidR="00530004" w:rsidRPr="006B1E86" w:rsidRDefault="00530004" w:rsidP="00530004">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AC7B7C">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AC7B7C">
                              <w:rPr>
                                <w:rFonts w:ascii="Times New Roman" w:hAnsi="Times New Roman" w:cs="Times New Roman"/>
                                <w:i/>
                                <w:color w:val="000000" w:themeColor="text1"/>
                                <w:sz w:val="24"/>
                                <w:szCs w:val="24"/>
                              </w:rPr>
                              <w:t>3</w:t>
                            </w:r>
                          </w:p>
                          <w:p w14:paraId="7ADA70B5" w14:textId="76237F40" w:rsidR="00530004" w:rsidRPr="00827B54" w:rsidRDefault="00530004" w:rsidP="00530004">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FINANCIAL ENTERPRISE SYSTEMS</w:t>
                            </w:r>
                          </w:p>
                        </w:txbxContent>
                      </wps:txbx>
                      <wps:bodyPr rot="0" vert="horz" wrap="square" lIns="91440" tIns="45720" rIns="91440" bIns="45720" anchor="t" anchorCtr="0" upright="1">
                        <a:noAutofit/>
                      </wps:bodyPr>
                    </wps:wsp>
                  </a:graphicData>
                </a:graphic>
              </wp:inline>
            </w:drawing>
          </mc:Choice>
          <mc:Fallback>
            <w:pict>
              <v:shapetype w14:anchorId="5C261073"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" stroked="f">
                <v:textbox>
                  <w:txbxContent>
                    <w:p w14:paraId="4229EF82" w14:textId="77777777" w:rsidR="00530004" w:rsidRPr="00827B54" w:rsidRDefault="00530004" w:rsidP="00530004">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DD621C5" w14:textId="20E31CD4" w:rsidR="00530004" w:rsidRPr="006B1E86" w:rsidRDefault="00530004" w:rsidP="00530004">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AC7B7C">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AC7B7C">
                        <w:rPr>
                          <w:rFonts w:ascii="Times New Roman" w:hAnsi="Times New Roman" w:cs="Times New Roman"/>
                          <w:i/>
                          <w:color w:val="000000" w:themeColor="text1"/>
                          <w:sz w:val="24"/>
                          <w:szCs w:val="24"/>
                        </w:rPr>
                        <w:t>3</w:t>
                      </w:r>
                    </w:p>
                    <w:p w14:paraId="7ADA70B5" w14:textId="76237F40" w:rsidR="00530004" w:rsidRPr="00827B54" w:rsidRDefault="00530004" w:rsidP="00530004">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FINANCIAL ENTERPRISE SYSTEMS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7B61FD7B" w14:textId="77777777" w:rsidTr="790854C2">
        <w:trPr>
          <w:tblHeader/>
        </w:trPr>
        <w:tc>
          <w:tcPr>
            <w:tcW w:w="8064" w:type="dxa"/>
            <w:tcBorders>
              <w:top w:val="single" w:sz="12" w:space="0" w:color="auto"/>
              <w:left w:val="single" w:sz="4" w:space="0" w:color="auto"/>
              <w:bottom w:val="single" w:sz="4" w:space="0" w:color="auto"/>
            </w:tcBorders>
          </w:tcPr>
          <w:p w14:paraId="65417662" w14:textId="3AD43DD3"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790854C2">
        <w:trPr>
          <w:tblHeader/>
        </w:trPr>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98439B" w:rsidRDefault="00390338" w:rsidP="00F1244C">
            <w:pPr>
              <w:pStyle w:val="Heading2"/>
              <w:outlineLvl w:val="1"/>
              <w:rPr>
                <w:rFonts w:ascii="Times New Roman" w:hAnsi="Times New Roman" w:cs="Times New Roman"/>
                <w:b/>
                <w:sz w:val="24"/>
                <w:szCs w:val="24"/>
              </w:rPr>
            </w:pPr>
            <w:r w:rsidRPr="0098439B">
              <w:rPr>
                <w:rFonts w:ascii="Times New Roman" w:eastAsia="Arial Unicode MS" w:hAnsi="Times New Roman" w:cs="Times New Roman"/>
                <w:b/>
                <w:color w:val="FFFFFF" w:themeColor="background1"/>
                <w:sz w:val="24"/>
                <w:szCs w:val="24"/>
              </w:rPr>
              <w:t>UNIVERSITY GRADUATION REQUIREMENTS</w:t>
            </w:r>
          </w:p>
        </w:tc>
      </w:tr>
      <w:tr w:rsidR="00390338" w:rsidRPr="00601311" w14:paraId="0D408392" w14:textId="77777777" w:rsidTr="790854C2">
        <w:trPr>
          <w:tblHeader/>
        </w:trPr>
        <w:tc>
          <w:tcPr>
            <w:tcW w:w="10944" w:type="dxa"/>
            <w:gridSpan w:val="3"/>
            <w:tcBorders>
              <w:top w:val="nil"/>
              <w:left w:val="single" w:sz="4" w:space="0" w:color="auto"/>
              <w:bottom w:val="single" w:sz="4" w:space="0" w:color="auto"/>
            </w:tcBorders>
          </w:tcPr>
          <w:p w14:paraId="264F7F95" w14:textId="71F20EC9" w:rsidR="00390338" w:rsidRDefault="00AC7B7C"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50155067"/>
                <w14:checkbox>
                  <w14:checked w14:val="0"/>
                  <w14:checkedState w14:val="2612" w14:font="MS Gothic"/>
                  <w14:uncheckedState w14:val="2610" w14:font="MS Gothic"/>
                </w14:checkbox>
              </w:sdtPr>
              <w:sdtEndPr/>
              <w:sdtContent>
                <w:r w:rsidR="00D2701C">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951C2C">
              <w:rPr>
                <w:rFonts w:ascii="Times New Roman" w:eastAsia="Arial Unicode MS" w:hAnsi="Times New Roman" w:cs="Times New Roman"/>
                <w:sz w:val="24"/>
              </w:rPr>
              <w:t>.</w:t>
            </w:r>
          </w:p>
          <w:p w14:paraId="7E9FA656" w14:textId="680EBFF4" w:rsidR="00390338" w:rsidRDefault="00AC7B7C"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39395410"/>
                <w14:checkbox>
                  <w14:checked w14:val="0"/>
                  <w14:checkedState w14:val="2612" w14:font="MS Gothic"/>
                  <w14:uncheckedState w14:val="2610" w14:font="MS Gothic"/>
                </w14:checkbox>
              </w:sdtPr>
              <w:sdtEndPr/>
              <w:sdtContent>
                <w:r w:rsidR="00D2701C">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7CFBB158" w:rsidR="00390338" w:rsidRDefault="00AC7B7C"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1592758"/>
                <w14:checkbox>
                  <w14:checked w14:val="0"/>
                  <w14:checkedState w14:val="2612" w14:font="MS Gothic"/>
                  <w14:uncheckedState w14:val="2610" w14:font="MS Gothic"/>
                </w14:checkbox>
              </w:sdtPr>
              <w:sdtEndPr/>
              <w:sdtContent>
                <w:r w:rsidR="00D2701C">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790854C2">
        <w:trPr>
          <w:tblHeader/>
        </w:trPr>
        <w:tc>
          <w:tcPr>
            <w:tcW w:w="10944" w:type="dxa"/>
            <w:gridSpan w:val="3"/>
            <w:tcBorders>
              <w:bottom w:val="nil"/>
            </w:tcBorders>
            <w:shd w:val="clear" w:color="auto" w:fill="0D0D0D" w:themeFill="text1" w:themeFillTint="F2"/>
          </w:tcPr>
          <w:p w14:paraId="6EB8E850" w14:textId="77777777" w:rsidR="00390338" w:rsidRPr="0098439B" w:rsidRDefault="00390338" w:rsidP="00F1244C">
            <w:pPr>
              <w:pStyle w:val="Heading2"/>
              <w:outlineLvl w:val="1"/>
              <w:rPr>
                <w:rFonts w:ascii="Times New Roman" w:hAnsi="Times New Roman" w:cs="Times New Roman"/>
                <w:b/>
                <w:color w:val="FFFFFF" w:themeColor="background1"/>
                <w:sz w:val="24"/>
                <w:szCs w:val="24"/>
              </w:rPr>
            </w:pPr>
            <w:r w:rsidRPr="0098439B">
              <w:rPr>
                <w:rFonts w:ascii="Times New Roman" w:hAnsi="Times New Roman" w:cs="Times New Roman"/>
                <w:b/>
                <w:color w:val="FFFFFF" w:themeColor="background1"/>
                <w:sz w:val="24"/>
                <w:szCs w:val="24"/>
              </w:rPr>
              <w:t>BACCALAUREATE EXPERIENCE REQUIREMENTS</w:t>
            </w:r>
          </w:p>
          <w:p w14:paraId="0FB5479C" w14:textId="77777777" w:rsidR="00390338" w:rsidRPr="00F1244C" w:rsidRDefault="00390338" w:rsidP="00F1244C">
            <w:pPr>
              <w:pStyle w:val="Heading2"/>
              <w:outlineLvl w:val="1"/>
              <w:rPr>
                <w:rFonts w:ascii="Times New Roman" w:hAnsi="Times New Roman" w:cs="Times New Roman"/>
                <w:b/>
                <w:i/>
                <w:color w:val="FFFFFF" w:themeColor="background1"/>
                <w:sz w:val="21"/>
                <w:szCs w:val="21"/>
              </w:rPr>
            </w:pPr>
            <w:r w:rsidRPr="00F1244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790854C2">
        <w:trPr>
          <w:tblHeader/>
        </w:trPr>
        <w:tc>
          <w:tcPr>
            <w:tcW w:w="10944" w:type="dxa"/>
            <w:gridSpan w:val="3"/>
            <w:tcBorders>
              <w:top w:val="nil"/>
            </w:tcBorders>
            <w:shd w:val="clear" w:color="auto" w:fill="D9D9D9" w:themeFill="background1" w:themeFillShade="D9"/>
          </w:tcPr>
          <w:p w14:paraId="35B368EF" w14:textId="77777777" w:rsidR="00390338" w:rsidRPr="00F1244C" w:rsidRDefault="00390338" w:rsidP="00F1244C">
            <w:pPr>
              <w:pStyle w:val="Heading3"/>
              <w:outlineLvl w:val="2"/>
              <w:rPr>
                <w:rFonts w:ascii="Times New Roman" w:hAnsi="Times New Roman" w:cs="Times New Roman"/>
                <w:b/>
                <w:color w:val="auto"/>
                <w:sz w:val="20"/>
                <w:szCs w:val="20"/>
              </w:rPr>
            </w:pPr>
            <w:r w:rsidRPr="00F1244C">
              <w:rPr>
                <w:rFonts w:ascii="Times New Roman" w:hAnsi="Times New Roman" w:cs="Times New Roman"/>
                <w:b/>
                <w:color w:val="auto"/>
                <w:sz w:val="20"/>
                <w:szCs w:val="20"/>
              </w:rPr>
              <w:t>Two-Year Learning Community</w:t>
            </w:r>
          </w:p>
        </w:tc>
      </w:tr>
      <w:tr w:rsidR="00390338" w:rsidRPr="00601311" w14:paraId="3F8A7AEC" w14:textId="77777777" w:rsidTr="790854C2">
        <w:trPr>
          <w:tblHeader/>
        </w:trPr>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790854C2">
        <w:trPr>
          <w:tblHeader/>
        </w:trPr>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790854C2">
        <w:trPr>
          <w:tblHeader/>
        </w:trPr>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790854C2">
        <w:trPr>
          <w:tblHeader/>
        </w:trPr>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790854C2">
        <w:trPr>
          <w:tblHeader/>
        </w:trPr>
        <w:tc>
          <w:tcPr>
            <w:tcW w:w="8064" w:type="dxa"/>
          </w:tcPr>
          <w:p w14:paraId="3E014254" w14:textId="7A938582" w:rsidR="00390338" w:rsidRDefault="790854C2" w:rsidP="790854C2">
            <w:pPr>
              <w:rPr>
                <w:rFonts w:ascii="Times New Roman" w:hAnsi="Times New Roman" w:cs="Times New Roman"/>
                <w:sz w:val="24"/>
                <w:szCs w:val="24"/>
              </w:rPr>
            </w:pPr>
            <w:r w:rsidRPr="790854C2">
              <w:rPr>
                <w:rFonts w:ascii="Times New Roman" w:hAnsi="Times New Roman" w:cs="Times New Roman"/>
                <w:sz w:val="24"/>
                <w:szCs w:val="24"/>
              </w:rPr>
              <w:t xml:space="preserve">Mathematics – MAT 225 (4cr) – </w:t>
            </w:r>
            <w:r w:rsidRPr="790854C2">
              <w:rPr>
                <w:rFonts w:ascii="Times New Roman" w:hAnsi="Times New Roman" w:cs="Times New Roman"/>
                <w:b/>
                <w:bCs/>
                <w:sz w:val="24"/>
                <w:szCs w:val="24"/>
              </w:rPr>
              <w:t xml:space="preserve">FULFILLED BY MAJOR </w:t>
            </w:r>
            <w:r w:rsidRPr="790854C2">
              <w:rPr>
                <w:rFonts w:ascii="Times New Roman" w:hAnsi="Times New Roman" w:cs="Times New Roman"/>
                <w:sz w:val="24"/>
                <w:szCs w:val="24"/>
              </w:rPr>
              <w:t xml:space="preserve"> </w:t>
            </w:r>
          </w:p>
          <w:p w14:paraId="44EAFD9C"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790854C2">
        <w:trPr>
          <w:tblHeader/>
        </w:trPr>
        <w:tc>
          <w:tcPr>
            <w:tcW w:w="10944" w:type="dxa"/>
            <w:gridSpan w:val="3"/>
            <w:shd w:val="clear" w:color="auto" w:fill="D9D9D9" w:themeFill="background1" w:themeFillShade="D9"/>
          </w:tcPr>
          <w:p w14:paraId="5E4760EB" w14:textId="77777777" w:rsidR="00390338" w:rsidRDefault="00390338" w:rsidP="00F1244C">
            <w:pPr>
              <w:pStyle w:val="DegreePlanStyleGuide"/>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790854C2">
        <w:trPr>
          <w:tblHeader/>
        </w:trPr>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790854C2">
        <w:trPr>
          <w:tblHeader/>
        </w:trPr>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790854C2">
        <w:trPr>
          <w:tblHeader/>
        </w:trPr>
        <w:tc>
          <w:tcPr>
            <w:tcW w:w="10944" w:type="dxa"/>
            <w:gridSpan w:val="3"/>
            <w:shd w:val="clear" w:color="auto" w:fill="D9D9D9" w:themeFill="background1" w:themeFillShade="D9"/>
          </w:tcPr>
          <w:p w14:paraId="4663DD9F" w14:textId="77777777" w:rsidR="00390338" w:rsidRPr="00AA13BA" w:rsidRDefault="00390338" w:rsidP="00F1244C">
            <w:pPr>
              <w:pStyle w:val="DegreePlanStyleGuide"/>
            </w:pPr>
            <w:r>
              <w:t xml:space="preserve">Humanities – HFA </w:t>
            </w:r>
            <w:r w:rsidRPr="00AA13BA">
              <w:t>(11 Credits)</w:t>
            </w:r>
          </w:p>
        </w:tc>
      </w:tr>
      <w:tr w:rsidR="00390338" w:rsidRPr="00601311" w14:paraId="355759F7" w14:textId="77777777" w:rsidTr="790854C2">
        <w:trPr>
          <w:trHeight w:val="312"/>
          <w:tblHeader/>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50D705D8"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720B17">
              <w:rPr>
                <w:rFonts w:ascii="Times New Roman" w:hAnsi="Times New Roman" w:cs="Times New Roman"/>
                <w:i/>
                <w:sz w:val="20"/>
              </w:rPr>
              <w:t>E</w:t>
            </w:r>
            <w:r w:rsidR="00720B1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790854C2">
        <w:trPr>
          <w:trHeight w:val="311"/>
          <w:tblHeader/>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790854C2">
        <w:trPr>
          <w:trHeight w:val="311"/>
          <w:tblHeader/>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790854C2">
        <w:trPr>
          <w:trHeight w:val="311"/>
          <w:tblHeader/>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790854C2">
        <w:trPr>
          <w:tblHeader/>
        </w:trPr>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F1244C">
            <w:pPr>
              <w:pStyle w:val="DegreePlanStyleGuide"/>
            </w:pPr>
            <w:r w:rsidRPr="00AA13BA">
              <w:t xml:space="preserve">Social Science </w:t>
            </w:r>
            <w:r>
              <w:t xml:space="preserve">– SS </w:t>
            </w:r>
            <w:r w:rsidRPr="00AA13BA">
              <w:t>(11 Credits)</w:t>
            </w:r>
          </w:p>
        </w:tc>
      </w:tr>
      <w:tr w:rsidR="00390338" w:rsidRPr="00601311" w14:paraId="6AC22DAE" w14:textId="77777777" w:rsidTr="790854C2">
        <w:trPr>
          <w:trHeight w:val="309"/>
          <w:tblHeader/>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790854C2">
        <w:trPr>
          <w:trHeight w:val="307"/>
          <w:tblHeader/>
        </w:trPr>
        <w:tc>
          <w:tcPr>
            <w:tcW w:w="8064" w:type="dxa"/>
            <w:vMerge/>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790854C2">
        <w:trPr>
          <w:trHeight w:val="307"/>
          <w:tblHeader/>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790854C2">
        <w:trPr>
          <w:trHeight w:val="307"/>
          <w:tblHeader/>
        </w:trPr>
        <w:tc>
          <w:tcPr>
            <w:tcW w:w="8064" w:type="dxa"/>
            <w:vMerge/>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laureate and Major Requirements"/>
        <w:tblDescription w:val="Table listing remaining Baccalaureate requirements and beginning of Major Requirements"/>
      </w:tblPr>
      <w:tblGrid>
        <w:gridCol w:w="8064"/>
        <w:gridCol w:w="1440"/>
        <w:gridCol w:w="1440"/>
      </w:tblGrid>
      <w:tr w:rsidR="00390338" w:rsidRPr="00601311" w14:paraId="2E78B827" w14:textId="77777777" w:rsidTr="00951C2C">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00C3490C">
        <w:tc>
          <w:tcPr>
            <w:tcW w:w="10944" w:type="dxa"/>
            <w:gridSpan w:val="3"/>
            <w:shd w:val="clear" w:color="auto" w:fill="D9D9D9" w:themeFill="background1" w:themeFillShade="D9"/>
          </w:tcPr>
          <w:p w14:paraId="30DDB96F" w14:textId="77777777" w:rsidR="00390338" w:rsidRDefault="00390338" w:rsidP="00F1244C">
            <w:pPr>
              <w:pStyle w:val="DegreePlanStyleGuide"/>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00C3490C">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00C3490C">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00C3490C">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00C3490C">
        <w:tc>
          <w:tcPr>
            <w:tcW w:w="10944" w:type="dxa"/>
            <w:gridSpan w:val="3"/>
            <w:shd w:val="clear" w:color="auto" w:fill="D9D9D9" w:themeFill="background1" w:themeFillShade="D9"/>
          </w:tcPr>
          <w:p w14:paraId="2456EE67" w14:textId="77777777" w:rsidR="00390338" w:rsidRDefault="00390338" w:rsidP="00F1244C">
            <w:pPr>
              <w:pStyle w:val="DegreePlanStyleGuide"/>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00C3490C">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00C3490C">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00C3490C">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00C3490C">
        <w:tc>
          <w:tcPr>
            <w:tcW w:w="10944" w:type="dxa"/>
            <w:gridSpan w:val="3"/>
            <w:shd w:val="clear" w:color="auto" w:fill="D9D9D9" w:themeFill="background1" w:themeFillShade="D9"/>
          </w:tcPr>
          <w:p w14:paraId="56B11BEE" w14:textId="77777777" w:rsidR="00390338" w:rsidRDefault="00390338" w:rsidP="00F1244C">
            <w:pPr>
              <w:pStyle w:val="DegreePlanStyleGuide"/>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00C3490C">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00C3490C">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00C3490C">
        <w:tc>
          <w:tcPr>
            <w:tcW w:w="8064" w:type="dxa"/>
            <w:vMerge/>
            <w:tcBorders>
              <w:bottom w:val="single" w:sz="4" w:space="0" w:color="auto"/>
            </w:tcBorders>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369A217E" w14:textId="77777777" w:rsidTr="00C3490C">
        <w:tc>
          <w:tcPr>
            <w:tcW w:w="10944" w:type="dxa"/>
            <w:gridSpan w:val="3"/>
            <w:tcBorders>
              <w:bottom w:val="nil"/>
            </w:tcBorders>
            <w:shd w:val="clear" w:color="auto" w:fill="0D0D0D" w:themeFill="text1" w:themeFillTint="F2"/>
          </w:tcPr>
          <w:p w14:paraId="6AB80E67" w14:textId="77777777" w:rsidR="00390338" w:rsidRPr="00F1244C" w:rsidRDefault="00390338" w:rsidP="00F1244C">
            <w:pPr>
              <w:pStyle w:val="Heading2"/>
              <w:outlineLvl w:val="1"/>
              <w:rPr>
                <w:rFonts w:ascii="Times New Roman" w:hAnsi="Times New Roman" w:cs="Times New Roman"/>
                <w:b/>
                <w:color w:val="FFFFFF" w:themeColor="background1"/>
                <w:sz w:val="24"/>
                <w:szCs w:val="24"/>
              </w:rPr>
            </w:pPr>
            <w:r w:rsidRPr="00F1244C">
              <w:rPr>
                <w:rFonts w:ascii="Times New Roman" w:hAnsi="Times New Roman" w:cs="Times New Roman"/>
                <w:b/>
                <w:color w:val="FFFFFF" w:themeColor="background1"/>
                <w:sz w:val="24"/>
                <w:szCs w:val="24"/>
              </w:rPr>
              <w:t>MAJOR REQUIREMENTS</w:t>
            </w:r>
            <w:r w:rsidR="00647566" w:rsidRPr="00F1244C">
              <w:rPr>
                <w:rFonts w:ascii="Times New Roman" w:hAnsi="Times New Roman" w:cs="Times New Roman"/>
                <w:b/>
                <w:color w:val="FFFFFF" w:themeColor="background1"/>
                <w:sz w:val="24"/>
                <w:szCs w:val="24"/>
              </w:rPr>
              <w:t xml:space="preserve"> (80 Credits)</w:t>
            </w:r>
          </w:p>
        </w:tc>
      </w:tr>
      <w:tr w:rsidR="00390338" w:rsidRPr="00AA13BA" w14:paraId="6DAD7B15" w14:textId="77777777" w:rsidTr="00C3490C">
        <w:tc>
          <w:tcPr>
            <w:tcW w:w="10944" w:type="dxa"/>
            <w:gridSpan w:val="3"/>
            <w:tcBorders>
              <w:top w:val="nil"/>
            </w:tcBorders>
            <w:shd w:val="clear" w:color="auto" w:fill="D9D9D9" w:themeFill="background1" w:themeFillShade="D9"/>
          </w:tcPr>
          <w:p w14:paraId="5B2D6B8E" w14:textId="77777777" w:rsidR="00390338" w:rsidRPr="00AA13BA" w:rsidRDefault="00390338" w:rsidP="00F1244C">
            <w:pPr>
              <w:pStyle w:val="DegreePlanStyleGuide"/>
            </w:pPr>
            <w:r>
              <w:t>COB Lower-Core (32 Credits)</w:t>
            </w:r>
          </w:p>
        </w:tc>
      </w:tr>
      <w:tr w:rsidR="00390338" w:rsidRPr="00601311" w14:paraId="414BA857" w14:textId="77777777" w:rsidTr="00C3490C">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00C3490C">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00C3490C">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C0630D" w:rsidRDefault="00C0630D" w:rsidP="00C0630D">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390338" w:rsidRPr="006B4EAF" w:rsidRDefault="00C0630D" w:rsidP="00C0630D">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1C37E391" w14:textId="77777777" w:rsidTr="00C3490C">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2980000D"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00C0630D">
              <w:rPr>
                <w:rFonts w:ascii="Times New Roman" w:hAnsi="Times New Roman" w:cs="Times New Roman"/>
                <w:i/>
                <w:sz w:val="20"/>
              </w:rPr>
              <w:t xml:space="preserve"> ACC 202, MAT 150 or higher</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00C3490C">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00C3490C">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6C9680B9" w14:textId="77777777" w:rsidTr="00C3490C">
        <w:tc>
          <w:tcPr>
            <w:tcW w:w="8064" w:type="dxa"/>
          </w:tcPr>
          <w:p w14:paraId="0EFF7119"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00C0630D">
              <w:rPr>
                <w:rFonts w:ascii="Times New Roman" w:hAnsi="Times New Roman" w:cs="Times New Roman"/>
                <w:i/>
                <w:sz w:val="20"/>
              </w:rPr>
              <w:t xml:space="preserve"> BAC 100 and BUS </w:t>
            </w:r>
            <w:r w:rsidRPr="006B4EAF">
              <w:rPr>
                <w:rFonts w:ascii="Times New Roman" w:hAnsi="Times New Roman" w:cs="Times New Roman"/>
                <w:i/>
                <w:sz w:val="20"/>
              </w:rPr>
              <w:t>101</w:t>
            </w:r>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00C3490C">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14:paraId="72337051" w14:textId="77777777" w:rsidTr="00951C2C">
        <w:trPr>
          <w:tblHeader/>
        </w:trPr>
        <w:tc>
          <w:tcPr>
            <w:tcW w:w="8067"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00927F55">
        <w:tc>
          <w:tcPr>
            <w:tcW w:w="10949" w:type="dxa"/>
            <w:gridSpan w:val="3"/>
            <w:tcBorders>
              <w:top w:val="nil"/>
              <w:bottom w:val="nil"/>
            </w:tcBorders>
            <w:shd w:val="clear" w:color="auto" w:fill="D9D9D9" w:themeFill="background1" w:themeFillShade="D9"/>
          </w:tcPr>
          <w:p w14:paraId="6870E797" w14:textId="77777777" w:rsidR="00390338" w:rsidRPr="002D5733" w:rsidRDefault="00390338" w:rsidP="00F1244C">
            <w:pPr>
              <w:pStyle w:val="DegreePlanStyleGuide"/>
            </w:pPr>
            <w:r w:rsidRPr="002D5733">
              <w:t xml:space="preserve">COB Upper-Core (16 Credits) </w:t>
            </w:r>
          </w:p>
        </w:tc>
      </w:tr>
      <w:tr w:rsidR="00390338" w:rsidRPr="00BF5B3F" w14:paraId="14D90A21" w14:textId="77777777" w:rsidTr="00927F55">
        <w:tc>
          <w:tcPr>
            <w:tcW w:w="10949"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00927F55">
        <w:tc>
          <w:tcPr>
            <w:tcW w:w="8067"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927F55" w:rsidRDefault="00927F55"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007DCDA8" w14:textId="77777777" w:rsidR="00390338" w:rsidRPr="00601311" w:rsidRDefault="00390338" w:rsidP="00C3490C">
            <w:pPr>
              <w:rPr>
                <w:rFonts w:ascii="Times New Roman" w:hAnsi="Times New Roman" w:cs="Times New Roman"/>
                <w:sz w:val="24"/>
              </w:rPr>
            </w:pPr>
          </w:p>
        </w:tc>
        <w:tc>
          <w:tcPr>
            <w:tcW w:w="1441"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00927F55">
        <w:tc>
          <w:tcPr>
            <w:tcW w:w="8067"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3DD355C9" w14:textId="77777777" w:rsidR="00390338" w:rsidRPr="00601311" w:rsidRDefault="00390338" w:rsidP="00C3490C">
            <w:pPr>
              <w:rPr>
                <w:rFonts w:ascii="Times New Roman" w:hAnsi="Times New Roman" w:cs="Times New Roman"/>
                <w:sz w:val="24"/>
              </w:rPr>
            </w:pPr>
          </w:p>
        </w:tc>
        <w:tc>
          <w:tcPr>
            <w:tcW w:w="1441"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00927F55">
        <w:tc>
          <w:tcPr>
            <w:tcW w:w="8067"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14:paraId="717AAFBA" w14:textId="77777777" w:rsidR="00390338" w:rsidRPr="00601311" w:rsidRDefault="00390338" w:rsidP="00C3490C">
            <w:pPr>
              <w:rPr>
                <w:rFonts w:ascii="Times New Roman" w:hAnsi="Times New Roman" w:cs="Times New Roman"/>
                <w:sz w:val="24"/>
              </w:rPr>
            </w:pPr>
          </w:p>
        </w:tc>
        <w:tc>
          <w:tcPr>
            <w:tcW w:w="1441" w:type="dxa"/>
          </w:tcPr>
          <w:p w14:paraId="56EE48EE" w14:textId="77777777" w:rsidR="00390338" w:rsidRPr="00601311" w:rsidRDefault="00390338" w:rsidP="00C3490C">
            <w:pPr>
              <w:rPr>
                <w:rFonts w:ascii="Times New Roman" w:hAnsi="Times New Roman" w:cs="Times New Roman"/>
                <w:sz w:val="24"/>
              </w:rPr>
            </w:pPr>
          </w:p>
        </w:tc>
      </w:tr>
      <w:tr w:rsidR="00AA6648" w:rsidRPr="00601311" w14:paraId="49F55BBC" w14:textId="77777777" w:rsidTr="00927F55">
        <w:tc>
          <w:tcPr>
            <w:tcW w:w="8067" w:type="dxa"/>
          </w:tcPr>
          <w:p w14:paraId="7DFB7DDB" w14:textId="77777777" w:rsidR="00AA6648" w:rsidRDefault="00AA6648"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AA6648" w:rsidRDefault="00AA6648"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2908EB2C" w14:textId="77777777" w:rsidR="00AA6648" w:rsidRPr="00601311" w:rsidRDefault="00AA6648" w:rsidP="00C3490C">
            <w:pPr>
              <w:rPr>
                <w:rFonts w:ascii="Times New Roman" w:hAnsi="Times New Roman" w:cs="Times New Roman"/>
                <w:sz w:val="24"/>
              </w:rPr>
            </w:pPr>
          </w:p>
        </w:tc>
        <w:tc>
          <w:tcPr>
            <w:tcW w:w="1441" w:type="dxa"/>
          </w:tcPr>
          <w:p w14:paraId="121FD38A" w14:textId="77777777" w:rsidR="00AA6648" w:rsidRPr="00601311" w:rsidRDefault="00AA6648" w:rsidP="00C3490C">
            <w:pPr>
              <w:rPr>
                <w:rFonts w:ascii="Times New Roman" w:hAnsi="Times New Roman" w:cs="Times New Roman"/>
                <w:sz w:val="24"/>
              </w:rPr>
            </w:pPr>
          </w:p>
        </w:tc>
      </w:tr>
      <w:tr w:rsidR="00390338" w:rsidRPr="002D5733" w14:paraId="3353056E" w14:textId="77777777" w:rsidTr="00927F55">
        <w:tc>
          <w:tcPr>
            <w:tcW w:w="10949" w:type="dxa"/>
            <w:gridSpan w:val="3"/>
            <w:shd w:val="clear" w:color="auto" w:fill="D9D9D9" w:themeFill="background1" w:themeFillShade="D9"/>
          </w:tcPr>
          <w:p w14:paraId="441DF1DC" w14:textId="77777777" w:rsidR="00390338" w:rsidRDefault="00390338" w:rsidP="00F1244C">
            <w:pPr>
              <w:pStyle w:val="DegreePlanStyleGuide"/>
            </w:pPr>
            <w:r w:rsidRPr="002D5733">
              <w:t xml:space="preserve">Communication Requirement </w:t>
            </w:r>
            <w:r>
              <w:t xml:space="preserve">(4 Credits) </w:t>
            </w:r>
          </w:p>
          <w:p w14:paraId="1C0DCA06" w14:textId="77777777" w:rsidR="00D43CFB" w:rsidRPr="002D5733" w:rsidRDefault="00D43CFB" w:rsidP="00D43CFB">
            <w:pPr>
              <w:tabs>
                <w:tab w:val="left" w:pos="945"/>
              </w:tabs>
              <w:rPr>
                <w:rFonts w:ascii="Times New Roman" w:hAnsi="Times New Roman" w:cs="Times New Roman"/>
                <w:b/>
                <w:sz w:val="24"/>
              </w:rPr>
            </w:pPr>
            <w:r>
              <w:rPr>
                <w:rFonts w:ascii="Times New Roman" w:hAnsi="Times New Roman" w:cs="Times New Roman"/>
                <w:i/>
                <w:sz w:val="24"/>
              </w:rPr>
              <w:t>Can satisfy part of HFA requirement</w:t>
            </w:r>
          </w:p>
        </w:tc>
      </w:tr>
      <w:tr w:rsidR="00390338" w:rsidRPr="00601311" w14:paraId="693DCB0E" w14:textId="77777777" w:rsidTr="00927F55">
        <w:tc>
          <w:tcPr>
            <w:tcW w:w="8067" w:type="dxa"/>
          </w:tcPr>
          <w:p w14:paraId="14DF457E"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B2C5192" w14:textId="77777777" w:rsidR="00390338" w:rsidRPr="00EC66D7" w:rsidRDefault="00EC66D7" w:rsidP="00EC66D7">
            <w:pPr>
              <w:ind w:left="2160"/>
              <w:rPr>
                <w:rFonts w:ascii="Times New Roman" w:hAnsi="Times New Roman" w:cs="Times New Roman"/>
                <w:b/>
                <w:sz w:val="24"/>
              </w:rPr>
            </w:pPr>
            <w:r>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1FE2DD96" w14:textId="77777777" w:rsidR="00390338" w:rsidRPr="00601311" w:rsidRDefault="00390338" w:rsidP="00C3490C">
            <w:pPr>
              <w:rPr>
                <w:rFonts w:ascii="Times New Roman" w:hAnsi="Times New Roman" w:cs="Times New Roman"/>
                <w:sz w:val="24"/>
              </w:rPr>
            </w:pPr>
          </w:p>
        </w:tc>
        <w:tc>
          <w:tcPr>
            <w:tcW w:w="1441" w:type="dxa"/>
          </w:tcPr>
          <w:p w14:paraId="27357532" w14:textId="77777777" w:rsidR="00390338" w:rsidRPr="00601311" w:rsidRDefault="00390338" w:rsidP="00C3490C">
            <w:pPr>
              <w:rPr>
                <w:rFonts w:ascii="Times New Roman" w:hAnsi="Times New Roman" w:cs="Times New Roman"/>
                <w:sz w:val="24"/>
              </w:rPr>
            </w:pPr>
          </w:p>
        </w:tc>
      </w:tr>
      <w:tr w:rsidR="00927F55" w14:paraId="773A23A6" w14:textId="77777777" w:rsidTr="00927F55">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E21B8" w14:textId="77777777" w:rsidR="00927F55" w:rsidRDefault="00927F55" w:rsidP="00F1244C">
            <w:pPr>
              <w:pStyle w:val="DegreePlanStyleGuide"/>
            </w:pPr>
            <w:r>
              <w:t>Math Requirement (4 Credits)</w:t>
            </w:r>
          </w:p>
          <w:p w14:paraId="575EAF80" w14:textId="77777777" w:rsidR="00927F55" w:rsidRDefault="00927F55">
            <w:pPr>
              <w:rPr>
                <w:rFonts w:ascii="Times New Roman" w:hAnsi="Times New Roman" w:cs="Times New Roman"/>
                <w:i/>
                <w:sz w:val="24"/>
              </w:rPr>
            </w:pPr>
            <w:r>
              <w:rPr>
                <w:rFonts w:ascii="Times New Roman" w:hAnsi="Times New Roman" w:cs="Times New Roman"/>
                <w:i/>
                <w:sz w:val="24"/>
              </w:rPr>
              <w:t>Can satisfy mathematics portion of the Two-Year Learning Community</w:t>
            </w:r>
          </w:p>
        </w:tc>
      </w:tr>
      <w:tr w:rsidR="00927F55" w14:paraId="085C0B5D" w14:textId="77777777" w:rsidTr="00927F55">
        <w:tc>
          <w:tcPr>
            <w:tcW w:w="8067" w:type="dxa"/>
            <w:tcBorders>
              <w:top w:val="single" w:sz="4" w:space="0" w:color="auto"/>
              <w:left w:val="single" w:sz="4" w:space="0" w:color="auto"/>
              <w:bottom w:val="single" w:sz="4" w:space="0" w:color="auto"/>
              <w:right w:val="single" w:sz="4" w:space="0" w:color="auto"/>
            </w:tcBorders>
            <w:hideMark/>
          </w:tcPr>
          <w:p w14:paraId="287ADFB8" w14:textId="77777777" w:rsidR="00927F55" w:rsidRDefault="00927F55">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927F55" w:rsidRDefault="00927F55">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7F023C8" w14:textId="77777777" w:rsidR="00927F55" w:rsidRDefault="00927F55">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BDB5498" w14:textId="77777777" w:rsidR="00927F55" w:rsidRDefault="00927F55">
            <w:pPr>
              <w:rPr>
                <w:rFonts w:ascii="Times New Roman" w:hAnsi="Times New Roman" w:cs="Times New Roman"/>
                <w:sz w:val="24"/>
              </w:rPr>
            </w:pPr>
          </w:p>
        </w:tc>
      </w:tr>
      <w:tr w:rsidR="00390338" w:rsidRPr="00432275" w14:paraId="2BC398AE" w14:textId="77777777" w:rsidTr="00927F55">
        <w:tc>
          <w:tcPr>
            <w:tcW w:w="10949" w:type="dxa"/>
            <w:gridSpan w:val="3"/>
            <w:shd w:val="clear" w:color="auto" w:fill="D9D9D9" w:themeFill="background1" w:themeFillShade="D9"/>
          </w:tcPr>
          <w:p w14:paraId="22D87C06" w14:textId="77777777" w:rsidR="00390338" w:rsidRPr="00432275" w:rsidRDefault="00390338" w:rsidP="00F1244C">
            <w:pPr>
              <w:pStyle w:val="DegreePlanStyleGuide"/>
            </w:pPr>
            <w:r>
              <w:t xml:space="preserve">FINANCIAL ENTERPRISE SYSTEM </w:t>
            </w:r>
            <w:r w:rsidRPr="00432275">
              <w:t>SPECIFIC COURSES</w:t>
            </w:r>
            <w:r>
              <w:t xml:space="preserve"> (24 Credits)</w:t>
            </w:r>
          </w:p>
        </w:tc>
      </w:tr>
      <w:tr w:rsidR="00390338" w:rsidRPr="00601311" w14:paraId="24A0D39A" w14:textId="77777777" w:rsidTr="00927F55">
        <w:tc>
          <w:tcPr>
            <w:tcW w:w="10949" w:type="dxa"/>
            <w:gridSpan w:val="3"/>
            <w:shd w:val="clear" w:color="auto" w:fill="D9D9D9" w:themeFill="background1" w:themeFillShade="D9"/>
          </w:tcPr>
          <w:p w14:paraId="2AC5D92C"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647EC5CF" w14:textId="77777777" w:rsidTr="00927F55">
        <w:tc>
          <w:tcPr>
            <w:tcW w:w="8067" w:type="dxa"/>
          </w:tcPr>
          <w:p w14:paraId="1D165543" w14:textId="77777777" w:rsidR="00390338" w:rsidRDefault="00390338" w:rsidP="00C3490C">
            <w:pPr>
              <w:rPr>
                <w:rFonts w:ascii="Times New Roman" w:hAnsi="Times New Roman" w:cs="Times New Roman"/>
                <w:sz w:val="24"/>
              </w:rPr>
            </w:pPr>
            <w:r>
              <w:rPr>
                <w:rFonts w:ascii="Times New Roman" w:hAnsi="Times New Roman" w:cs="Times New Roman"/>
                <w:sz w:val="24"/>
              </w:rPr>
              <w:t>ITM 319 (4cr) – Business Process Integration Using Enterprise Systems</w:t>
            </w:r>
          </w:p>
          <w:p w14:paraId="46C42724" w14:textId="77777777" w:rsidR="00390338" w:rsidRPr="004B3819" w:rsidRDefault="00390338" w:rsidP="00C3490C">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Pr>
                <w:rFonts w:ascii="Times New Roman" w:hAnsi="Times New Roman" w:cs="Times New Roman"/>
                <w:i/>
                <w:sz w:val="20"/>
                <w:szCs w:val="20"/>
              </w:rPr>
              <w:t xml:space="preserve">ITM 220, ACC 203, and </w:t>
            </w:r>
            <w:r w:rsidRPr="009B7571">
              <w:rPr>
                <w:rFonts w:ascii="Times New Roman" w:hAnsi="Times New Roman" w:cs="Times New Roman"/>
                <w:i/>
                <w:sz w:val="20"/>
              </w:rPr>
              <w:t>COB Requirements for taking 300-Level Courses</w:t>
            </w:r>
          </w:p>
        </w:tc>
        <w:tc>
          <w:tcPr>
            <w:tcW w:w="1441" w:type="dxa"/>
          </w:tcPr>
          <w:p w14:paraId="2916C19D" w14:textId="77777777" w:rsidR="00390338" w:rsidRPr="00601311" w:rsidRDefault="00390338" w:rsidP="00C3490C">
            <w:pPr>
              <w:rPr>
                <w:rFonts w:ascii="Times New Roman" w:hAnsi="Times New Roman" w:cs="Times New Roman"/>
                <w:sz w:val="24"/>
              </w:rPr>
            </w:pPr>
          </w:p>
        </w:tc>
        <w:tc>
          <w:tcPr>
            <w:tcW w:w="1441" w:type="dxa"/>
          </w:tcPr>
          <w:p w14:paraId="74869460" w14:textId="77777777" w:rsidR="00390338" w:rsidRPr="00601311" w:rsidRDefault="00390338" w:rsidP="00C3490C">
            <w:pPr>
              <w:rPr>
                <w:rFonts w:ascii="Times New Roman" w:hAnsi="Times New Roman" w:cs="Times New Roman"/>
                <w:sz w:val="24"/>
              </w:rPr>
            </w:pPr>
          </w:p>
        </w:tc>
      </w:tr>
      <w:tr w:rsidR="00390338" w:rsidRPr="00601311" w14:paraId="0F74816A" w14:textId="77777777" w:rsidTr="00927F55">
        <w:tc>
          <w:tcPr>
            <w:tcW w:w="8067" w:type="dxa"/>
          </w:tcPr>
          <w:p w14:paraId="5636A4F0" w14:textId="77777777" w:rsidR="00390338" w:rsidRDefault="00390338" w:rsidP="00C3490C">
            <w:pPr>
              <w:rPr>
                <w:rFonts w:ascii="Times New Roman" w:hAnsi="Times New Roman" w:cs="Times New Roman"/>
                <w:sz w:val="24"/>
              </w:rPr>
            </w:pPr>
            <w:r>
              <w:rPr>
                <w:rFonts w:ascii="Times New Roman" w:hAnsi="Times New Roman" w:cs="Times New Roman"/>
                <w:sz w:val="24"/>
              </w:rPr>
              <w:t>ITM 350 (4cr) – Information Security Principles</w:t>
            </w:r>
          </w:p>
          <w:p w14:paraId="22B0C9BB" w14:textId="77777777" w:rsidR="00390338" w:rsidRPr="00ED5888" w:rsidRDefault="00390338" w:rsidP="00C3490C">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and </w:t>
            </w:r>
            <w:r w:rsidRPr="009B7571">
              <w:rPr>
                <w:rFonts w:ascii="Times New Roman" w:hAnsi="Times New Roman" w:cs="Times New Roman"/>
                <w:i/>
                <w:sz w:val="20"/>
              </w:rPr>
              <w:t>COB Requirements for taking 300-Level Courses</w:t>
            </w:r>
          </w:p>
        </w:tc>
        <w:tc>
          <w:tcPr>
            <w:tcW w:w="1441" w:type="dxa"/>
          </w:tcPr>
          <w:p w14:paraId="187F57B8" w14:textId="77777777" w:rsidR="00390338" w:rsidRPr="00601311" w:rsidRDefault="00390338" w:rsidP="00C3490C">
            <w:pPr>
              <w:rPr>
                <w:rFonts w:ascii="Times New Roman" w:hAnsi="Times New Roman" w:cs="Times New Roman"/>
                <w:sz w:val="24"/>
              </w:rPr>
            </w:pPr>
          </w:p>
        </w:tc>
        <w:tc>
          <w:tcPr>
            <w:tcW w:w="1441" w:type="dxa"/>
          </w:tcPr>
          <w:p w14:paraId="54738AF4" w14:textId="77777777" w:rsidR="00390338" w:rsidRPr="00601311" w:rsidRDefault="00390338" w:rsidP="00C3490C">
            <w:pPr>
              <w:rPr>
                <w:rFonts w:ascii="Times New Roman" w:hAnsi="Times New Roman" w:cs="Times New Roman"/>
                <w:sz w:val="24"/>
              </w:rPr>
            </w:pPr>
          </w:p>
        </w:tc>
      </w:tr>
      <w:tr w:rsidR="00390338" w:rsidRPr="00601311" w14:paraId="462D5E60" w14:textId="77777777" w:rsidTr="00927F55">
        <w:tc>
          <w:tcPr>
            <w:tcW w:w="8067" w:type="dxa"/>
          </w:tcPr>
          <w:p w14:paraId="558159FB" w14:textId="77777777" w:rsidR="00390338" w:rsidRDefault="00390338" w:rsidP="00C3490C">
            <w:pPr>
              <w:rPr>
                <w:rFonts w:ascii="Times New Roman" w:hAnsi="Times New Roman" w:cs="Times New Roman"/>
                <w:sz w:val="24"/>
              </w:rPr>
            </w:pPr>
            <w:r>
              <w:rPr>
                <w:rFonts w:ascii="Times New Roman" w:hAnsi="Times New Roman" w:cs="Times New Roman"/>
                <w:sz w:val="24"/>
              </w:rPr>
              <w:t>ITM 466 (4cr) – Business Intelligence and Analytics</w:t>
            </w:r>
          </w:p>
          <w:p w14:paraId="148305CA" w14:textId="77777777" w:rsidR="00390338" w:rsidRDefault="00390338" w:rsidP="00C3490C">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QMB 210, and </w:t>
            </w:r>
            <w:r w:rsidRPr="009B7571">
              <w:rPr>
                <w:rFonts w:ascii="Times New Roman" w:hAnsi="Times New Roman" w:cs="Times New Roman"/>
                <w:i/>
                <w:sz w:val="20"/>
              </w:rPr>
              <w:t>COB Requirements for taking 300-Level Courses</w:t>
            </w:r>
          </w:p>
        </w:tc>
        <w:tc>
          <w:tcPr>
            <w:tcW w:w="1441" w:type="dxa"/>
          </w:tcPr>
          <w:p w14:paraId="46ABBD8F" w14:textId="77777777" w:rsidR="00390338" w:rsidRPr="00601311" w:rsidRDefault="00390338" w:rsidP="00C3490C">
            <w:pPr>
              <w:rPr>
                <w:rFonts w:ascii="Times New Roman" w:hAnsi="Times New Roman" w:cs="Times New Roman"/>
                <w:sz w:val="24"/>
              </w:rPr>
            </w:pPr>
          </w:p>
        </w:tc>
        <w:tc>
          <w:tcPr>
            <w:tcW w:w="1441" w:type="dxa"/>
          </w:tcPr>
          <w:p w14:paraId="06BBA33E" w14:textId="77777777" w:rsidR="00390338" w:rsidRPr="00601311" w:rsidRDefault="00390338" w:rsidP="00C3490C">
            <w:pPr>
              <w:rPr>
                <w:rFonts w:ascii="Times New Roman" w:hAnsi="Times New Roman" w:cs="Times New Roman"/>
                <w:sz w:val="24"/>
              </w:rPr>
            </w:pPr>
          </w:p>
        </w:tc>
      </w:tr>
      <w:tr w:rsidR="00390338" w:rsidRPr="00601311" w14:paraId="560B68F2" w14:textId="77777777" w:rsidTr="00927F55">
        <w:tc>
          <w:tcPr>
            <w:tcW w:w="8067" w:type="dxa"/>
          </w:tcPr>
          <w:p w14:paraId="4EF5107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FIN 410 (4cr) – Intermediate Financial Management </w:t>
            </w:r>
          </w:p>
          <w:p w14:paraId="5F61BEDB" w14:textId="77777777" w:rsidR="00390338" w:rsidRPr="00ED5888" w:rsidRDefault="00390338" w:rsidP="00C3490C">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FIN 310, MAT 225, and </w:t>
            </w:r>
            <w:r w:rsidRPr="009B7571">
              <w:rPr>
                <w:rFonts w:ascii="Times New Roman" w:hAnsi="Times New Roman" w:cs="Times New Roman"/>
                <w:i/>
                <w:sz w:val="20"/>
              </w:rPr>
              <w:t>COB Requirements for taking 300-Level Courses</w:t>
            </w:r>
          </w:p>
        </w:tc>
        <w:tc>
          <w:tcPr>
            <w:tcW w:w="1441" w:type="dxa"/>
          </w:tcPr>
          <w:p w14:paraId="464FCBC1" w14:textId="77777777" w:rsidR="00390338" w:rsidRPr="00601311" w:rsidRDefault="00390338" w:rsidP="00C3490C">
            <w:pPr>
              <w:rPr>
                <w:rFonts w:ascii="Times New Roman" w:hAnsi="Times New Roman" w:cs="Times New Roman"/>
                <w:sz w:val="24"/>
              </w:rPr>
            </w:pPr>
          </w:p>
        </w:tc>
        <w:tc>
          <w:tcPr>
            <w:tcW w:w="1441" w:type="dxa"/>
          </w:tcPr>
          <w:p w14:paraId="5C8C6B09" w14:textId="77777777" w:rsidR="00390338" w:rsidRPr="00601311" w:rsidRDefault="00390338" w:rsidP="00C3490C">
            <w:pPr>
              <w:rPr>
                <w:rFonts w:ascii="Times New Roman" w:hAnsi="Times New Roman" w:cs="Times New Roman"/>
                <w:sz w:val="24"/>
              </w:rPr>
            </w:pPr>
          </w:p>
        </w:tc>
      </w:tr>
      <w:tr w:rsidR="00390338" w:rsidRPr="00601311" w14:paraId="6B4E142A" w14:textId="77777777" w:rsidTr="00927F55">
        <w:tc>
          <w:tcPr>
            <w:tcW w:w="8067" w:type="dxa"/>
          </w:tcPr>
          <w:p w14:paraId="233448F6" w14:textId="77777777" w:rsidR="00390338" w:rsidRDefault="00390338" w:rsidP="00C3490C">
            <w:pPr>
              <w:rPr>
                <w:rFonts w:ascii="Times New Roman" w:hAnsi="Times New Roman" w:cs="Times New Roman"/>
                <w:sz w:val="24"/>
              </w:rPr>
            </w:pPr>
            <w:r>
              <w:rPr>
                <w:rFonts w:ascii="Times New Roman" w:hAnsi="Times New Roman" w:cs="Times New Roman"/>
                <w:sz w:val="24"/>
              </w:rPr>
              <w:t>FIN 319 (4cr) – Applied Finance and Acct using Enterprise Resource Systems</w:t>
            </w:r>
          </w:p>
          <w:p w14:paraId="2D7C26BE" w14:textId="77777777" w:rsidR="00390338" w:rsidRPr="00ED5888" w:rsidRDefault="00390338" w:rsidP="00C3490C">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FIN 310 and </w:t>
            </w:r>
            <w:r w:rsidRPr="009B7571">
              <w:rPr>
                <w:rFonts w:ascii="Times New Roman" w:hAnsi="Times New Roman" w:cs="Times New Roman"/>
                <w:i/>
                <w:sz w:val="20"/>
              </w:rPr>
              <w:t>COB Requirements for taking 300-Level Courses</w:t>
            </w:r>
          </w:p>
        </w:tc>
        <w:tc>
          <w:tcPr>
            <w:tcW w:w="1441" w:type="dxa"/>
          </w:tcPr>
          <w:p w14:paraId="3382A365" w14:textId="77777777" w:rsidR="00390338" w:rsidRPr="00601311" w:rsidRDefault="00390338" w:rsidP="00C3490C">
            <w:pPr>
              <w:rPr>
                <w:rFonts w:ascii="Times New Roman" w:hAnsi="Times New Roman" w:cs="Times New Roman"/>
                <w:sz w:val="24"/>
              </w:rPr>
            </w:pPr>
          </w:p>
        </w:tc>
        <w:tc>
          <w:tcPr>
            <w:tcW w:w="1441" w:type="dxa"/>
          </w:tcPr>
          <w:p w14:paraId="5C71F136" w14:textId="77777777" w:rsidR="00390338" w:rsidRPr="00601311" w:rsidRDefault="00390338" w:rsidP="00C3490C">
            <w:pPr>
              <w:rPr>
                <w:rFonts w:ascii="Times New Roman" w:hAnsi="Times New Roman" w:cs="Times New Roman"/>
                <w:sz w:val="24"/>
              </w:rPr>
            </w:pPr>
          </w:p>
        </w:tc>
      </w:tr>
      <w:tr w:rsidR="00F1244C" w:rsidRPr="00867BC8" w14:paraId="77EB784C" w14:textId="77777777" w:rsidTr="00D9765B">
        <w:trPr>
          <w:trHeight w:val="1979"/>
        </w:trPr>
        <w:tc>
          <w:tcPr>
            <w:tcW w:w="10949" w:type="dxa"/>
            <w:gridSpan w:val="3"/>
            <w:shd w:val="clear" w:color="auto" w:fill="D9D9D9" w:themeFill="background1" w:themeFillShade="D9"/>
          </w:tcPr>
          <w:p w14:paraId="29D6E06E" w14:textId="77777777" w:rsidR="00F1244C" w:rsidRPr="00867BC8" w:rsidRDefault="00F1244C" w:rsidP="00F1244C">
            <w:pPr>
              <w:pStyle w:val="DegreePlanStyleGuide"/>
            </w:pPr>
            <w:r w:rsidRPr="00867BC8">
              <w:t xml:space="preserve">Major Electives (4 Credits) </w:t>
            </w:r>
          </w:p>
          <w:p w14:paraId="177E4283" w14:textId="77777777" w:rsidR="00F1244C" w:rsidRDefault="00F1244C" w:rsidP="00C3490C">
            <w:pPr>
              <w:rPr>
                <w:rFonts w:ascii="Times New Roman" w:hAnsi="Times New Roman" w:cs="Times New Roman"/>
                <w:sz w:val="24"/>
              </w:rPr>
            </w:pPr>
            <w:r>
              <w:rPr>
                <w:rFonts w:ascii="Times New Roman" w:hAnsi="Times New Roman" w:cs="Times New Roman"/>
                <w:sz w:val="24"/>
              </w:rPr>
              <w:t xml:space="preserve">Choose </w:t>
            </w:r>
            <w:r w:rsidRPr="00647566">
              <w:rPr>
                <w:rFonts w:ascii="Times New Roman" w:hAnsi="Times New Roman" w:cs="Times New Roman"/>
                <w:b/>
                <w:sz w:val="24"/>
              </w:rPr>
              <w:t>one</w:t>
            </w:r>
            <w:r>
              <w:rPr>
                <w:rFonts w:ascii="Times New Roman" w:hAnsi="Times New Roman" w:cs="Times New Roman"/>
                <w:sz w:val="24"/>
              </w:rPr>
              <w:t xml:space="preserve"> from the following:</w:t>
            </w:r>
          </w:p>
          <w:p w14:paraId="3D589D56" w14:textId="77777777" w:rsidR="00F1244C" w:rsidRPr="00A61C69" w:rsidRDefault="00F1244C" w:rsidP="00390338">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FIN 425 – International Financial Management </w:t>
            </w:r>
            <w:r>
              <w:rPr>
                <w:rFonts w:ascii="Times New Roman" w:hAnsi="Times New Roman" w:cs="Times New Roman"/>
                <w:i/>
                <w:sz w:val="20"/>
              </w:rPr>
              <w:t xml:space="preserve">(Pre-Req: FIN 310, MAT 225,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1D87883A" w14:textId="77777777" w:rsidR="00F1244C" w:rsidRPr="00A61C69" w:rsidRDefault="00F1244C" w:rsidP="00390338">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FIN 470 – Financial Markets, Institutions, and Money </w:t>
            </w:r>
            <w:r>
              <w:rPr>
                <w:rFonts w:ascii="Times New Roman" w:hAnsi="Times New Roman" w:cs="Times New Roman"/>
                <w:i/>
                <w:sz w:val="20"/>
              </w:rPr>
              <w:t xml:space="preserve">(Pre-Req: FIN 310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78616711" w14:textId="77777777" w:rsidR="00F1244C" w:rsidRPr="00867BC8" w:rsidRDefault="00F1244C" w:rsidP="00390338">
            <w:pPr>
              <w:pStyle w:val="ListParagraph"/>
              <w:numPr>
                <w:ilvl w:val="0"/>
                <w:numId w:val="2"/>
              </w:numPr>
              <w:rPr>
                <w:b/>
              </w:rPr>
            </w:pPr>
            <w:r>
              <w:rPr>
                <w:rFonts w:ascii="Times New Roman" w:hAnsi="Times New Roman" w:cs="Times New Roman"/>
                <w:sz w:val="20"/>
              </w:rPr>
              <w:t xml:space="preserve">FIN 491 – Advanced Financial Management </w:t>
            </w:r>
            <w:r>
              <w:rPr>
                <w:rFonts w:ascii="Times New Roman" w:hAnsi="Times New Roman" w:cs="Times New Roman"/>
                <w:i/>
                <w:sz w:val="20"/>
              </w:rPr>
              <w:t xml:space="preserve">(Pre-Req: FIN 310, FIN 410,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r w:rsidR="00390338" w:rsidRPr="00601311" w14:paraId="4D0DEB70" w14:textId="77777777" w:rsidTr="00927F55">
        <w:tc>
          <w:tcPr>
            <w:tcW w:w="8067" w:type="dxa"/>
          </w:tcPr>
          <w:p w14:paraId="1B251E1D" w14:textId="77777777" w:rsidR="00390338" w:rsidRDefault="00390338" w:rsidP="00C3490C">
            <w:pPr>
              <w:rPr>
                <w:rFonts w:ascii="Times New Roman" w:hAnsi="Times New Roman" w:cs="Times New Roman"/>
                <w:sz w:val="24"/>
              </w:rPr>
            </w:pPr>
            <w:r>
              <w:rPr>
                <w:rFonts w:ascii="Times New Roman" w:hAnsi="Times New Roman" w:cs="Times New Roman"/>
                <w:sz w:val="24"/>
              </w:rPr>
              <w:t>Major Elective (4crs)</w:t>
            </w:r>
          </w:p>
          <w:p w14:paraId="62199465" w14:textId="77777777" w:rsidR="00390338" w:rsidRDefault="00390338" w:rsidP="00C3490C">
            <w:pPr>
              <w:rPr>
                <w:rFonts w:ascii="Times New Roman" w:hAnsi="Times New Roman" w:cs="Times New Roman"/>
                <w:sz w:val="24"/>
              </w:rPr>
            </w:pPr>
          </w:p>
        </w:tc>
        <w:tc>
          <w:tcPr>
            <w:tcW w:w="1441" w:type="dxa"/>
          </w:tcPr>
          <w:p w14:paraId="0DA123B1" w14:textId="77777777" w:rsidR="00390338" w:rsidRPr="00601311" w:rsidRDefault="00390338" w:rsidP="00C3490C">
            <w:pPr>
              <w:rPr>
                <w:rFonts w:ascii="Times New Roman" w:hAnsi="Times New Roman" w:cs="Times New Roman"/>
                <w:sz w:val="24"/>
              </w:rPr>
            </w:pPr>
          </w:p>
        </w:tc>
        <w:tc>
          <w:tcPr>
            <w:tcW w:w="1441" w:type="dxa"/>
          </w:tcPr>
          <w:p w14:paraId="4C4CEA3D" w14:textId="77777777" w:rsidR="00390338" w:rsidRPr="00601311" w:rsidRDefault="00390338" w:rsidP="00C3490C">
            <w:pPr>
              <w:rPr>
                <w:rFonts w:ascii="Times New Roman" w:hAnsi="Times New Roman" w:cs="Times New Roman"/>
                <w:sz w:val="24"/>
              </w:rPr>
            </w:pPr>
          </w:p>
        </w:tc>
      </w:tr>
    </w:tbl>
    <w:p w14:paraId="50895670" w14:textId="77777777" w:rsidR="00927F55" w:rsidRDefault="00927F55">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7F55" w:rsidRPr="00601311" w14:paraId="5DA28F9D" w14:textId="77777777" w:rsidTr="00951C2C">
        <w:trPr>
          <w:tblHeader/>
        </w:trPr>
        <w:tc>
          <w:tcPr>
            <w:tcW w:w="8067" w:type="dxa"/>
            <w:tcBorders>
              <w:top w:val="nil"/>
              <w:left w:val="nil"/>
              <w:bottom w:val="single" w:sz="4" w:space="0" w:color="auto"/>
            </w:tcBorders>
            <w:vAlign w:val="bottom"/>
          </w:tcPr>
          <w:p w14:paraId="38C1F859" w14:textId="77777777" w:rsidR="00927F55" w:rsidRPr="002D5733" w:rsidRDefault="00927F55" w:rsidP="003F027E">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927F55" w:rsidRPr="00601311" w:rsidRDefault="00927F55" w:rsidP="003F027E">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927F55" w:rsidRPr="00601311" w:rsidRDefault="00927F55" w:rsidP="003F027E">
            <w:pPr>
              <w:rPr>
                <w:rFonts w:ascii="Times New Roman" w:hAnsi="Times New Roman" w:cs="Times New Roman"/>
                <w:sz w:val="24"/>
              </w:rPr>
            </w:pPr>
            <w:r>
              <w:rPr>
                <w:rFonts w:ascii="Times New Roman" w:hAnsi="Times New Roman" w:cs="Times New Roman"/>
                <w:sz w:val="24"/>
              </w:rPr>
              <w:t>Semester Taken or Course Remaining</w:t>
            </w:r>
          </w:p>
        </w:tc>
      </w:tr>
      <w:tr w:rsidR="00927F55" w:rsidRPr="0008501E" w14:paraId="30D7A69A" w14:textId="77777777" w:rsidTr="00927F55">
        <w:tc>
          <w:tcPr>
            <w:tcW w:w="10949" w:type="dxa"/>
            <w:gridSpan w:val="3"/>
            <w:shd w:val="clear" w:color="auto" w:fill="D9D9D9" w:themeFill="background1" w:themeFillShade="D9"/>
          </w:tcPr>
          <w:p w14:paraId="3445DC10" w14:textId="77777777" w:rsidR="00927F55" w:rsidRPr="0008501E" w:rsidRDefault="00927F55" w:rsidP="00F1244C">
            <w:pPr>
              <w:pStyle w:val="DegreePlanStyleGuide"/>
            </w:pPr>
            <w:r w:rsidRPr="0008501E">
              <w:t>Non-COB Requirement (62 Credits)</w:t>
            </w:r>
          </w:p>
        </w:tc>
      </w:tr>
      <w:tr w:rsidR="00390338" w:rsidRPr="00BF5B3F" w14:paraId="466E4FE2" w14:textId="77777777" w:rsidTr="00927F55">
        <w:tc>
          <w:tcPr>
            <w:tcW w:w="10949"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1F74586C" w14:textId="77777777" w:rsidTr="00927F55">
        <w:tc>
          <w:tcPr>
            <w:tcW w:w="10949" w:type="dxa"/>
            <w:gridSpan w:val="3"/>
            <w:shd w:val="clear" w:color="auto" w:fill="D9D9D9" w:themeFill="background1" w:themeFillShade="D9"/>
          </w:tcPr>
          <w:p w14:paraId="36134AF3" w14:textId="77777777" w:rsidR="00390338" w:rsidRPr="00AB58C0" w:rsidRDefault="00390338" w:rsidP="00F1244C">
            <w:pPr>
              <w:pStyle w:val="DegreePlanStyleGuide"/>
            </w:pPr>
            <w:r w:rsidRPr="00AB58C0">
              <w:t>Major Residency Requirements (30 Credits)</w:t>
            </w:r>
          </w:p>
        </w:tc>
      </w:tr>
      <w:tr w:rsidR="00390338" w:rsidRPr="00BF5B3F" w14:paraId="3D6D9B2F" w14:textId="77777777" w:rsidTr="00927F55">
        <w:tc>
          <w:tcPr>
            <w:tcW w:w="10949" w:type="dxa"/>
            <w:gridSpan w:val="3"/>
          </w:tcPr>
          <w:p w14:paraId="5E0DDAD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0C8FE7CE" w14:textId="77777777" w:rsidR="00390338" w:rsidRPr="00601311" w:rsidRDefault="00390338" w:rsidP="00390338">
      <w:pPr>
        <w:rPr>
          <w:rFonts w:ascii="Times New Roman" w:hAnsi="Times New Roman" w:cs="Times New Roman"/>
          <w:sz w:val="24"/>
        </w:rPr>
      </w:pPr>
    </w:p>
    <w:p w14:paraId="41004F19"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577440">
    <w:abstractNumId w:val="0"/>
  </w:num>
  <w:num w:numId="2" w16cid:durableId="1292446376">
    <w:abstractNumId w:val="2"/>
  </w:num>
  <w:num w:numId="3" w16cid:durableId="434983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3600EC"/>
    <w:rsid w:val="00390338"/>
    <w:rsid w:val="00422302"/>
    <w:rsid w:val="00530004"/>
    <w:rsid w:val="00647566"/>
    <w:rsid w:val="006F6284"/>
    <w:rsid w:val="00720B17"/>
    <w:rsid w:val="00867BC8"/>
    <w:rsid w:val="00927F55"/>
    <w:rsid w:val="00935934"/>
    <w:rsid w:val="00951C2C"/>
    <w:rsid w:val="0098439B"/>
    <w:rsid w:val="00A0212D"/>
    <w:rsid w:val="00AA6648"/>
    <w:rsid w:val="00AC7B7C"/>
    <w:rsid w:val="00B16E21"/>
    <w:rsid w:val="00C0630D"/>
    <w:rsid w:val="00C913E7"/>
    <w:rsid w:val="00D2701C"/>
    <w:rsid w:val="00D31843"/>
    <w:rsid w:val="00D43CFB"/>
    <w:rsid w:val="00D95F14"/>
    <w:rsid w:val="00EC66D7"/>
    <w:rsid w:val="00F1244C"/>
    <w:rsid w:val="00FE134A"/>
    <w:rsid w:val="05064C98"/>
    <w:rsid w:val="79085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94D63"/>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951C2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124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1244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951C2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1244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1244C"/>
    <w:rPr>
      <w:rFonts w:asciiTheme="majorHAnsi" w:eastAsiaTheme="majorEastAsia" w:hAnsiTheme="majorHAnsi" w:cstheme="majorBidi"/>
      <w:color w:val="1F4D78" w:themeColor="accent1" w:themeShade="7F"/>
      <w:sz w:val="24"/>
      <w:szCs w:val="24"/>
    </w:rPr>
  </w:style>
  <w:style w:type="paragraph" w:customStyle="1" w:styleId="DegreePlanStyleGuide">
    <w:name w:val="Degree Plan Style Guide"/>
    <w:basedOn w:val="Heading3"/>
    <w:link w:val="DegreePlanStyleGuideChar"/>
    <w:qFormat/>
    <w:rsid w:val="00F1244C"/>
    <w:pPr>
      <w:spacing w:line="240" w:lineRule="auto"/>
    </w:pPr>
    <w:rPr>
      <w:rFonts w:ascii="Times New Roman" w:hAnsi="Times New Roman" w:cs="Times New Roman"/>
      <w:b/>
      <w:color w:val="auto"/>
      <w:sz w:val="20"/>
    </w:rPr>
  </w:style>
  <w:style w:type="character" w:customStyle="1" w:styleId="DegreePlanStyleGuideChar">
    <w:name w:val="Degree Plan Style Guide Char"/>
    <w:basedOn w:val="Heading3Char"/>
    <w:link w:val="DegreePlanStyleGuide"/>
    <w:rsid w:val="00F1244C"/>
    <w:rPr>
      <w:rFonts w:ascii="Times New Roman" w:eastAsiaTheme="majorEastAsia" w:hAnsi="Times New Roman" w:cs="Times New Roman"/>
      <w:b/>
      <w:color w:val="1F4D78" w:themeColor="accent1" w:themeShade="7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764283">
      <w:bodyDiv w:val="1"/>
      <w:marLeft w:val="0"/>
      <w:marRight w:val="0"/>
      <w:marTop w:val="0"/>
      <w:marBottom w:val="0"/>
      <w:divBdr>
        <w:top w:val="none" w:sz="0" w:space="0" w:color="auto"/>
        <w:left w:val="none" w:sz="0" w:space="0" w:color="auto"/>
        <w:bottom w:val="none" w:sz="0" w:space="0" w:color="auto"/>
        <w:right w:val="none" w:sz="0" w:space="0" w:color="auto"/>
      </w:divBdr>
    </w:div>
    <w:div w:id="158344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ED39E-5C9A-46FC-8BCB-78EBD2BB7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1218</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Financial Enterprise Systems</vt:lpstr>
    </vt:vector>
  </TitlesOfParts>
  <Company>The University of Tampa</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Financial Enterprise Systems</dc:title>
  <dc:subject>Bachelor of Science in Financial Enterprise Systems</dc:subject>
  <dc:creator>The University of Tampa</dc:creator>
  <cp:keywords>Unofficial, Degree, Planning, Worksheet, Bachelor, or, Science, in, Financial, Enterprise, Systems, the, University, Tampa</cp:keywords>
  <dc:description/>
  <cp:lastModifiedBy>Melissa Weibley</cp:lastModifiedBy>
  <cp:revision>3</cp:revision>
  <dcterms:created xsi:type="dcterms:W3CDTF">2022-12-15T20:56:00Z</dcterms:created>
  <dcterms:modified xsi:type="dcterms:W3CDTF">2022-12-15T20:56:00Z</dcterms:modified>
</cp:coreProperties>
</file>