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0163C8"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0163C8" w:rsidRPr="00601311">
        <w:rPr>
          <w:rFonts w:ascii="Times New Roman" w:hAnsi="Times New Roman" w:cs="Times New Roman"/>
          <w:noProof/>
          <w:sz w:val="24"/>
        </w:rPr>
        <mc:AlternateContent>
          <mc:Choice Requires="wps">
            <w:drawing>
              <wp:inline distT="0" distB="0" distL="0" distR="0" wp14:anchorId="1C3A0B20" wp14:editId="79C98511">
                <wp:extent cx="48768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63C8" w:rsidRPr="000163C8" w:rsidRDefault="000163C8" w:rsidP="000163C8">
                            <w:pPr>
                              <w:pStyle w:val="Heading1"/>
                              <w:spacing w:before="0"/>
                              <w:jc w:val="center"/>
                              <w:rPr>
                                <w:rFonts w:ascii="Times New Roman" w:hAnsi="Times New Roman" w:cs="Times New Roman"/>
                                <w:b/>
                                <w:color w:val="000000" w:themeColor="text1"/>
                                <w:sz w:val="28"/>
                                <w:szCs w:val="28"/>
                              </w:rPr>
                            </w:pPr>
                            <w:r w:rsidRPr="000163C8">
                              <w:rPr>
                                <w:rFonts w:ascii="Times New Roman" w:hAnsi="Times New Roman" w:cs="Times New Roman"/>
                                <w:b/>
                                <w:color w:val="000000" w:themeColor="text1"/>
                                <w:sz w:val="28"/>
                                <w:szCs w:val="28"/>
                              </w:rPr>
                              <w:t>Unofficial Degree Planning Worksheet</w:t>
                            </w:r>
                          </w:p>
                          <w:p w:rsidR="000163C8" w:rsidRPr="000163C8" w:rsidRDefault="000163C8" w:rsidP="000163C8">
                            <w:pPr>
                              <w:pStyle w:val="Heading1"/>
                              <w:spacing w:before="0"/>
                              <w:jc w:val="center"/>
                              <w:rPr>
                                <w:rFonts w:ascii="Times New Roman" w:hAnsi="Times New Roman" w:cs="Times New Roman"/>
                                <w:i/>
                                <w:color w:val="000000" w:themeColor="text1"/>
                                <w:sz w:val="24"/>
                                <w:szCs w:val="24"/>
                              </w:rPr>
                            </w:pPr>
                            <w:r w:rsidRPr="000163C8">
                              <w:rPr>
                                <w:rFonts w:ascii="Times New Roman" w:hAnsi="Times New Roman" w:cs="Times New Roman"/>
                                <w:i/>
                                <w:color w:val="000000" w:themeColor="text1"/>
                                <w:sz w:val="24"/>
                                <w:szCs w:val="24"/>
                              </w:rPr>
                              <w:t>Catalog Year: 2019-2020</w:t>
                            </w:r>
                          </w:p>
                          <w:p w:rsidR="000163C8" w:rsidRPr="000163C8" w:rsidRDefault="000163C8" w:rsidP="000163C8">
                            <w:pPr>
                              <w:pStyle w:val="Heading1"/>
                              <w:spacing w:before="0"/>
                              <w:jc w:val="center"/>
                              <w:rPr>
                                <w:rFonts w:ascii="Times New Roman" w:hAnsi="Times New Roman" w:cs="Times New Roman"/>
                                <w:color w:val="000000" w:themeColor="text1"/>
                                <w:sz w:val="24"/>
                                <w:szCs w:val="24"/>
                              </w:rPr>
                            </w:pPr>
                            <w:r w:rsidRPr="000163C8">
                              <w:rPr>
                                <w:rFonts w:ascii="Times New Roman" w:hAnsi="Times New Roman" w:cs="Times New Roman"/>
                                <w:color w:val="000000" w:themeColor="text1"/>
                                <w:sz w:val="24"/>
                                <w:szCs w:val="24"/>
                              </w:rPr>
                              <w:t>BS in PSYCHOLOGY</w:t>
                            </w:r>
                          </w:p>
                        </w:txbxContent>
                      </wps:txbx>
                      <wps:bodyPr rot="0" vert="horz" wrap="square" lIns="91440" tIns="45720" rIns="91440" bIns="45720" anchor="t" anchorCtr="0" upright="1">
                        <a:noAutofit/>
                      </wps:bodyPr>
                    </wps:wsp>
                  </a:graphicData>
                </a:graphic>
              </wp:inline>
            </w:drawing>
          </mc:Choice>
          <mc:Fallback>
            <w:pict>
              <v:shapetype w14:anchorId="1C3A0B20" id="_x0000_t202" coordsize="21600,21600" o:spt="202" path="m,l,21600r21600,l21600,xe">
                <v:stroke joinstyle="miter"/>
                <v:path gradientshapeok="t" o:connecttype="rect"/>
              </v:shapetype>
              <v:shape id="Text Box 20" o:spid="_x0000_s1026" type="#_x0000_t202" style="width:384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VNQhQIAABA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" stroked="f">
                <v:textbox>
                  <w:txbxContent>
                    <w:p w:rsidR="000163C8" w:rsidRPr="000163C8" w:rsidRDefault="000163C8" w:rsidP="000163C8">
                      <w:pPr>
                        <w:pStyle w:val="Heading1"/>
                        <w:spacing w:before="0"/>
                        <w:jc w:val="center"/>
                        <w:rPr>
                          <w:rFonts w:ascii="Times New Roman" w:hAnsi="Times New Roman" w:cs="Times New Roman"/>
                          <w:b/>
                          <w:color w:val="000000" w:themeColor="text1"/>
                          <w:sz w:val="28"/>
                          <w:szCs w:val="28"/>
                        </w:rPr>
                      </w:pPr>
                      <w:r w:rsidRPr="000163C8">
                        <w:rPr>
                          <w:rFonts w:ascii="Times New Roman" w:hAnsi="Times New Roman" w:cs="Times New Roman"/>
                          <w:b/>
                          <w:color w:val="000000" w:themeColor="text1"/>
                          <w:sz w:val="28"/>
                          <w:szCs w:val="28"/>
                        </w:rPr>
                        <w:t>Unofficial Degree Planning Worksheet</w:t>
                      </w:r>
                    </w:p>
                    <w:p w:rsidR="000163C8" w:rsidRPr="000163C8" w:rsidRDefault="000163C8" w:rsidP="000163C8">
                      <w:pPr>
                        <w:pStyle w:val="Heading1"/>
                        <w:spacing w:before="0"/>
                        <w:jc w:val="center"/>
                        <w:rPr>
                          <w:rFonts w:ascii="Times New Roman" w:hAnsi="Times New Roman" w:cs="Times New Roman"/>
                          <w:i/>
                          <w:color w:val="000000" w:themeColor="text1"/>
                          <w:sz w:val="24"/>
                          <w:szCs w:val="24"/>
                        </w:rPr>
                      </w:pPr>
                      <w:r w:rsidRPr="000163C8">
                        <w:rPr>
                          <w:rFonts w:ascii="Times New Roman" w:hAnsi="Times New Roman" w:cs="Times New Roman"/>
                          <w:i/>
                          <w:color w:val="000000" w:themeColor="text1"/>
                          <w:sz w:val="24"/>
                          <w:szCs w:val="24"/>
                        </w:rPr>
                        <w:t>Catalog Year: 2019-2020</w:t>
                      </w:r>
                    </w:p>
                    <w:p w:rsidR="000163C8" w:rsidRPr="000163C8" w:rsidRDefault="000163C8" w:rsidP="000163C8">
                      <w:pPr>
                        <w:pStyle w:val="Heading1"/>
                        <w:spacing w:before="0"/>
                        <w:jc w:val="center"/>
                        <w:rPr>
                          <w:rFonts w:ascii="Times New Roman" w:hAnsi="Times New Roman" w:cs="Times New Roman"/>
                          <w:color w:val="000000" w:themeColor="text1"/>
                          <w:sz w:val="24"/>
                          <w:szCs w:val="24"/>
                        </w:rPr>
                      </w:pPr>
                      <w:r w:rsidRPr="000163C8">
                        <w:rPr>
                          <w:rFonts w:ascii="Times New Roman" w:hAnsi="Times New Roman" w:cs="Times New Roman"/>
                          <w:color w:val="000000" w:themeColor="text1"/>
                          <w:sz w:val="24"/>
                          <w:szCs w:val="24"/>
                        </w:rPr>
                        <w:t>BS in PSYCHOLOGY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0163C8">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0163C8" w:rsidRDefault="002D5733" w:rsidP="000163C8">
            <w:pPr>
              <w:pStyle w:val="Heading2"/>
              <w:spacing w:before="0"/>
              <w:outlineLvl w:val="1"/>
              <w:rPr>
                <w:rFonts w:ascii="Times New Roman" w:hAnsi="Times New Roman" w:cs="Times New Roman"/>
                <w:color w:val="FFFFFF" w:themeColor="background1"/>
                <w:sz w:val="24"/>
                <w:szCs w:val="24"/>
              </w:rPr>
            </w:pPr>
            <w:r w:rsidRPr="000163C8">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C67FAC"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6386528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0163C8">
              <w:rPr>
                <w:rFonts w:ascii="Times New Roman" w:eastAsia="Arial Unicode MS" w:hAnsi="Times New Roman" w:cs="Times New Roman"/>
                <w:sz w:val="24"/>
              </w:rPr>
              <w:t>.</w:t>
            </w:r>
          </w:p>
          <w:p w:rsidR="002D5733" w:rsidRDefault="00C67FAC"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532501629"/>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C67FAC"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0858359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897AB0" w:rsidRDefault="00F765DD" w:rsidP="000163C8">
            <w:pPr>
              <w:pStyle w:val="Heading2"/>
              <w:spacing w:before="0"/>
              <w:outlineLvl w:val="1"/>
              <w:rPr>
                <w:rFonts w:ascii="Times New Roman" w:hAnsi="Times New Roman" w:cs="Times New Roman"/>
                <w:color w:val="FFFFFF" w:themeColor="background1"/>
                <w:sz w:val="24"/>
                <w:szCs w:val="24"/>
              </w:rPr>
            </w:pPr>
            <w:r w:rsidRPr="00897AB0">
              <w:rPr>
                <w:rFonts w:ascii="Times New Roman" w:hAnsi="Times New Roman" w:cs="Times New Roman"/>
                <w:color w:val="FFFFFF" w:themeColor="background1"/>
                <w:sz w:val="24"/>
                <w:szCs w:val="24"/>
              </w:rPr>
              <w:t>BACCALAUREATE EXPERIENCE REQUIREMENTS</w:t>
            </w:r>
          </w:p>
          <w:p w:rsidR="001325B5" w:rsidRPr="000163C8" w:rsidRDefault="001325B5" w:rsidP="000163C8">
            <w:pPr>
              <w:pStyle w:val="Heading2"/>
              <w:spacing w:before="0"/>
              <w:outlineLvl w:val="1"/>
              <w:rPr>
                <w:rFonts w:ascii="Times New Roman" w:hAnsi="Times New Roman" w:cs="Times New Roman"/>
                <w:b/>
                <w:i/>
                <w:color w:val="FFFFFF" w:themeColor="background1"/>
                <w:sz w:val="21"/>
                <w:szCs w:val="21"/>
              </w:rPr>
            </w:pPr>
            <w:r w:rsidRPr="000163C8">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0163C8">
            <w:pPr>
              <w:pStyle w:val="DegreePlanning"/>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455E9A">
              <w:rPr>
                <w:rFonts w:ascii="Times New Roman" w:hAnsi="Times New Roman" w:cs="Times New Roman"/>
                <w:sz w:val="24"/>
              </w:rPr>
              <w:t>MAT 17</w:t>
            </w:r>
            <w:r w:rsidR="00F37C01">
              <w:rPr>
                <w:rFonts w:ascii="Times New Roman" w:hAnsi="Times New Roman" w:cs="Times New Roman"/>
                <w:sz w:val="24"/>
              </w:rPr>
              <w:t>0</w:t>
            </w:r>
            <w:r w:rsidR="003F53A6">
              <w:rPr>
                <w:rFonts w:ascii="Times New Roman" w:hAnsi="Times New Roman" w:cs="Times New Roman"/>
                <w:sz w:val="24"/>
              </w:rPr>
              <w:t xml:space="preserve">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0163C8">
            <w:pPr>
              <w:pStyle w:val="DegreePlanning"/>
            </w:pPr>
            <w:r w:rsidRPr="00AA13BA">
              <w:t>Natural Science</w:t>
            </w:r>
            <w:r w:rsidR="00AA13BA">
              <w:t xml:space="preserve"> – NS </w:t>
            </w:r>
            <w:r w:rsidR="00785C5B" w:rsidRPr="00AA13BA">
              <w:t>(6 C</w:t>
            </w:r>
            <w:r w:rsidRPr="00AA13BA">
              <w:t>redits)</w:t>
            </w:r>
            <w:r w:rsidR="001D6C5F">
              <w:t xml:space="preserve"> – FULLFILLED BY MAJOR REQUIREMENTS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1D6C5F">
              <w:rPr>
                <w:rFonts w:ascii="Times New Roman" w:hAnsi="Times New Roman" w:cs="Times New Roman"/>
                <w:sz w:val="24"/>
              </w:rPr>
              <w:t xml:space="preserve"> – BIO 198 – General Biology I</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1D6C5F">
              <w:rPr>
                <w:rFonts w:ascii="Times New Roman" w:hAnsi="Times New Roman" w:cs="Times New Roman"/>
                <w:sz w:val="24"/>
              </w:rPr>
              <w:t>– CHE 152 – General Chemistry</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0163C8">
            <w:pPr>
              <w:pStyle w:val="DegreePlanning"/>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Pr="00AB58C0" w:rsidRDefault="00AB58C0" w:rsidP="00785C5B">
            <w:pPr>
              <w:rPr>
                <w:rFonts w:ascii="Times New Roman" w:hAnsi="Times New Roman" w:cs="Times New Roman"/>
                <w:b/>
                <w:i/>
                <w:sz w:val="24"/>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0163C8">
            <w:pPr>
              <w:pStyle w:val="DegreePlanning"/>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rsidTr="000163C8">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75D3A">
        <w:tc>
          <w:tcPr>
            <w:tcW w:w="10944" w:type="dxa"/>
            <w:gridSpan w:val="3"/>
            <w:shd w:val="clear" w:color="auto" w:fill="D9D9D9" w:themeFill="background1" w:themeFillShade="D9"/>
          </w:tcPr>
          <w:p w:rsidR="00AA13BA" w:rsidRDefault="00785C5B" w:rsidP="000163C8">
            <w:pPr>
              <w:pStyle w:val="DegreePlanning"/>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A75D3A">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75D3A">
        <w:tc>
          <w:tcPr>
            <w:tcW w:w="10944" w:type="dxa"/>
            <w:gridSpan w:val="3"/>
            <w:shd w:val="clear" w:color="auto" w:fill="D9D9D9" w:themeFill="background1" w:themeFillShade="D9"/>
          </w:tcPr>
          <w:p w:rsidR="00AA13BA" w:rsidRDefault="00785C5B" w:rsidP="000163C8">
            <w:pPr>
              <w:pStyle w:val="DegreePlanning"/>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75D3A">
        <w:tc>
          <w:tcPr>
            <w:tcW w:w="10944" w:type="dxa"/>
            <w:gridSpan w:val="3"/>
            <w:shd w:val="clear" w:color="auto" w:fill="D9D9D9" w:themeFill="background1" w:themeFillShade="D9"/>
          </w:tcPr>
          <w:p w:rsidR="00AA13BA" w:rsidRDefault="00AA13BA" w:rsidP="000163C8">
            <w:pPr>
              <w:pStyle w:val="DegreePlanning"/>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A75D3A">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75D3A">
        <w:tc>
          <w:tcPr>
            <w:tcW w:w="10944" w:type="dxa"/>
            <w:gridSpan w:val="3"/>
            <w:tcBorders>
              <w:bottom w:val="nil"/>
            </w:tcBorders>
            <w:shd w:val="clear" w:color="auto" w:fill="0D0D0D" w:themeFill="text1" w:themeFillTint="F2"/>
          </w:tcPr>
          <w:p w:rsidR="00AA13BA" w:rsidRPr="00C67FAC" w:rsidRDefault="00AA13BA" w:rsidP="000163C8">
            <w:pPr>
              <w:pStyle w:val="Heading2"/>
              <w:spacing w:before="0"/>
              <w:outlineLvl w:val="1"/>
              <w:rPr>
                <w:rFonts w:ascii="Times New Roman" w:hAnsi="Times New Roman" w:cs="Times New Roman"/>
                <w:color w:val="FFFFFF" w:themeColor="background1"/>
                <w:sz w:val="24"/>
                <w:szCs w:val="24"/>
              </w:rPr>
            </w:pPr>
            <w:r w:rsidRPr="00C67FAC">
              <w:rPr>
                <w:rFonts w:ascii="Times New Roman" w:hAnsi="Times New Roman" w:cs="Times New Roman"/>
                <w:color w:val="FFFFFF" w:themeColor="background1"/>
                <w:sz w:val="24"/>
                <w:szCs w:val="24"/>
              </w:rPr>
              <w:t>MAJOR REQUIREMENTS</w:t>
            </w:r>
            <w:r w:rsidR="004633FD" w:rsidRPr="00C67FAC">
              <w:rPr>
                <w:rFonts w:ascii="Times New Roman" w:hAnsi="Times New Roman" w:cs="Times New Roman"/>
                <w:color w:val="FFFFFF" w:themeColor="background1"/>
                <w:sz w:val="24"/>
                <w:szCs w:val="24"/>
              </w:rPr>
              <w:t xml:space="preserve"> (45</w:t>
            </w:r>
            <w:r w:rsidR="0006739C" w:rsidRPr="00C67FAC">
              <w:rPr>
                <w:rFonts w:ascii="Times New Roman" w:hAnsi="Times New Roman" w:cs="Times New Roman"/>
                <w:color w:val="FFFFFF" w:themeColor="background1"/>
                <w:sz w:val="24"/>
                <w:szCs w:val="24"/>
              </w:rPr>
              <w:t xml:space="preserve"> Credits)</w:t>
            </w:r>
          </w:p>
        </w:tc>
      </w:tr>
      <w:tr w:rsidR="00E20BE5" w:rsidRPr="00AA13BA" w:rsidTr="00E20BE5">
        <w:tc>
          <w:tcPr>
            <w:tcW w:w="10944" w:type="dxa"/>
            <w:gridSpan w:val="3"/>
            <w:shd w:val="clear" w:color="auto" w:fill="D9D9D9" w:themeFill="background1" w:themeFillShade="D9"/>
          </w:tcPr>
          <w:p w:rsidR="00E20BE5" w:rsidRPr="00AA13BA" w:rsidRDefault="004432BE" w:rsidP="000163C8">
            <w:pPr>
              <w:pStyle w:val="DegreePlanning"/>
            </w:pPr>
            <w:r>
              <w:t>Core Courses (17</w:t>
            </w:r>
            <w:r w:rsidR="00E20BE5">
              <w:t xml:space="preserve"> Credits)</w:t>
            </w:r>
          </w:p>
        </w:tc>
      </w:tr>
      <w:tr w:rsidR="0006739C" w:rsidRPr="00AA13BA" w:rsidTr="0006739C">
        <w:tc>
          <w:tcPr>
            <w:tcW w:w="8064" w:type="dxa"/>
          </w:tcPr>
          <w:p w:rsidR="0006739C" w:rsidRDefault="00F37C01" w:rsidP="00F74B59">
            <w:pPr>
              <w:rPr>
                <w:rFonts w:ascii="Times New Roman" w:hAnsi="Times New Roman" w:cs="Times New Roman"/>
                <w:sz w:val="24"/>
              </w:rPr>
            </w:pPr>
            <w:r>
              <w:rPr>
                <w:rFonts w:ascii="Times New Roman" w:hAnsi="Times New Roman" w:cs="Times New Roman"/>
                <w:sz w:val="24"/>
              </w:rPr>
              <w:t>PSY 101 (4cr) – General Psychology</w:t>
            </w:r>
          </w:p>
          <w:p w:rsidR="0006739C" w:rsidRDefault="0006739C" w:rsidP="00F74B59">
            <w:pPr>
              <w:rPr>
                <w:rFonts w:ascii="Times New Roman" w:hAnsi="Times New Roman" w:cs="Times New Roman"/>
                <w:sz w:val="24"/>
              </w:rPr>
            </w:pPr>
          </w:p>
        </w:tc>
        <w:tc>
          <w:tcPr>
            <w:tcW w:w="1440" w:type="dxa"/>
          </w:tcPr>
          <w:p w:rsidR="0006739C" w:rsidRPr="00AA13BA" w:rsidRDefault="0006739C" w:rsidP="00F74B59">
            <w:pPr>
              <w:rPr>
                <w:rFonts w:ascii="Times New Roman" w:hAnsi="Times New Roman" w:cs="Times New Roman"/>
                <w:b/>
                <w:sz w:val="24"/>
              </w:rPr>
            </w:pPr>
          </w:p>
        </w:tc>
        <w:tc>
          <w:tcPr>
            <w:tcW w:w="1440" w:type="dxa"/>
          </w:tcPr>
          <w:p w:rsidR="0006739C" w:rsidRPr="00AA13BA" w:rsidRDefault="0006739C" w:rsidP="00F74B59">
            <w:pPr>
              <w:rPr>
                <w:rFonts w:ascii="Times New Roman" w:hAnsi="Times New Roman" w:cs="Times New Roman"/>
                <w:b/>
                <w:sz w:val="24"/>
              </w:rPr>
            </w:pPr>
          </w:p>
        </w:tc>
      </w:tr>
      <w:tr w:rsidR="00A75D3A" w:rsidRPr="00601311" w:rsidTr="00A75D3A">
        <w:tc>
          <w:tcPr>
            <w:tcW w:w="8064" w:type="dxa"/>
          </w:tcPr>
          <w:p w:rsidR="00A75D3A" w:rsidRDefault="00F37C01" w:rsidP="00F74B59">
            <w:pPr>
              <w:rPr>
                <w:rFonts w:ascii="Times New Roman" w:hAnsi="Times New Roman" w:cs="Times New Roman"/>
                <w:sz w:val="24"/>
              </w:rPr>
            </w:pPr>
            <w:r>
              <w:rPr>
                <w:rFonts w:ascii="Times New Roman" w:hAnsi="Times New Roman" w:cs="Times New Roman"/>
                <w:sz w:val="24"/>
              </w:rPr>
              <w:t>PSY 211 (4cr) – Statistics and Experimental Methods I</w:t>
            </w:r>
          </w:p>
          <w:p w:rsidR="0006739C" w:rsidRPr="00601311" w:rsidRDefault="00F37C01" w:rsidP="007B7940">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w:t>
            </w:r>
            <w:r w:rsidR="007B7940">
              <w:rPr>
                <w:rFonts w:ascii="Times New Roman" w:hAnsi="Times New Roman" w:cs="Times New Roman"/>
                <w:i/>
                <w:sz w:val="20"/>
              </w:rPr>
              <w:t xml:space="preserve">PSY 101 and </w:t>
            </w:r>
            <w:r>
              <w:rPr>
                <w:rFonts w:ascii="Times New Roman" w:hAnsi="Times New Roman" w:cs="Times New Roman"/>
                <w:i/>
                <w:sz w:val="20"/>
              </w:rPr>
              <w:t>MAT 160</w:t>
            </w:r>
            <w:r w:rsidR="007B7940">
              <w:rPr>
                <w:rFonts w:ascii="Times New Roman" w:hAnsi="Times New Roman" w:cs="Times New Roman"/>
                <w:i/>
                <w:sz w:val="20"/>
              </w:rPr>
              <w:t xml:space="preserve"> or higher</w:t>
            </w: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A75D3A">
        <w:tc>
          <w:tcPr>
            <w:tcW w:w="8064" w:type="dxa"/>
          </w:tcPr>
          <w:p w:rsidR="00A75D3A" w:rsidRDefault="007B7940" w:rsidP="00F74B59">
            <w:pPr>
              <w:rPr>
                <w:rFonts w:ascii="Times New Roman" w:hAnsi="Times New Roman" w:cs="Times New Roman"/>
                <w:sz w:val="24"/>
              </w:rPr>
            </w:pPr>
            <w:r>
              <w:rPr>
                <w:rFonts w:ascii="Times New Roman" w:hAnsi="Times New Roman" w:cs="Times New Roman"/>
                <w:sz w:val="24"/>
              </w:rPr>
              <w:t>PSY 220 (4cr) – Fundamentals of Biopsychology</w:t>
            </w:r>
          </w:p>
          <w:p w:rsidR="00A75D3A" w:rsidRPr="00601311" w:rsidRDefault="00A75D3A" w:rsidP="007B7940">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007B7940">
              <w:rPr>
                <w:rFonts w:ascii="Times New Roman" w:hAnsi="Times New Roman" w:cs="Times New Roman"/>
                <w:i/>
                <w:sz w:val="20"/>
              </w:rPr>
              <w:t xml:space="preserve"> PSY 101</w:t>
            </w: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A75D3A">
        <w:tc>
          <w:tcPr>
            <w:tcW w:w="8064" w:type="dxa"/>
          </w:tcPr>
          <w:p w:rsidR="00A75D3A" w:rsidRDefault="007B7940" w:rsidP="00F74B59">
            <w:pPr>
              <w:rPr>
                <w:rFonts w:ascii="Times New Roman" w:hAnsi="Times New Roman" w:cs="Times New Roman"/>
                <w:sz w:val="24"/>
              </w:rPr>
            </w:pPr>
            <w:r>
              <w:rPr>
                <w:rFonts w:ascii="Times New Roman" w:hAnsi="Times New Roman" w:cs="Times New Roman"/>
                <w:sz w:val="24"/>
              </w:rPr>
              <w:t>PSY 311</w:t>
            </w:r>
            <w:r w:rsidR="00A75D3A">
              <w:rPr>
                <w:rFonts w:ascii="Times New Roman" w:hAnsi="Times New Roman" w:cs="Times New Roman"/>
                <w:sz w:val="24"/>
              </w:rPr>
              <w:t xml:space="preserve"> (4cr</w:t>
            </w:r>
            <w:r w:rsidR="00E42913">
              <w:rPr>
                <w:rFonts w:ascii="Times New Roman" w:hAnsi="Times New Roman" w:cs="Times New Roman"/>
                <w:sz w:val="24"/>
              </w:rPr>
              <w:t xml:space="preserve">) – </w:t>
            </w:r>
            <w:r>
              <w:rPr>
                <w:rFonts w:ascii="Times New Roman" w:hAnsi="Times New Roman" w:cs="Times New Roman"/>
                <w:sz w:val="24"/>
              </w:rPr>
              <w:t>Statistics and Experimental Methods II</w:t>
            </w:r>
          </w:p>
          <w:p w:rsidR="00A75D3A" w:rsidRPr="006B4EAF" w:rsidRDefault="00A75D3A" w:rsidP="006B4EAF">
            <w:pPr>
              <w:ind w:left="720"/>
              <w:rPr>
                <w:rFonts w:ascii="Times New Roman" w:hAnsi="Times New Roman" w:cs="Times New Roman"/>
                <w:i/>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007B7940">
              <w:rPr>
                <w:rFonts w:ascii="Times New Roman" w:hAnsi="Times New Roman" w:cs="Times New Roman"/>
                <w:i/>
                <w:sz w:val="20"/>
              </w:rPr>
              <w:t xml:space="preserve"> PSY 101, PSY 211 with a grade of “C” or better, and one other 200-level PSY course</w:t>
            </w: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A75D3A">
        <w:tc>
          <w:tcPr>
            <w:tcW w:w="8064" w:type="dxa"/>
          </w:tcPr>
          <w:p w:rsidR="00A75D3A" w:rsidRDefault="007B7940" w:rsidP="00E20BE5">
            <w:pPr>
              <w:rPr>
                <w:rFonts w:ascii="Times New Roman" w:hAnsi="Times New Roman" w:cs="Times New Roman"/>
                <w:sz w:val="24"/>
              </w:rPr>
            </w:pPr>
            <w:r>
              <w:rPr>
                <w:rFonts w:ascii="Times New Roman" w:hAnsi="Times New Roman" w:cs="Times New Roman"/>
                <w:sz w:val="24"/>
              </w:rPr>
              <w:t>PSY 399</w:t>
            </w:r>
            <w:r w:rsidR="00A75D3A">
              <w:rPr>
                <w:rFonts w:ascii="Times New Roman" w:hAnsi="Times New Roman" w:cs="Times New Roman"/>
                <w:sz w:val="24"/>
              </w:rPr>
              <w:t xml:space="preserve"> (</w:t>
            </w:r>
            <w:r>
              <w:rPr>
                <w:rFonts w:ascii="Times New Roman" w:hAnsi="Times New Roman" w:cs="Times New Roman"/>
                <w:sz w:val="24"/>
              </w:rPr>
              <w:t>1</w:t>
            </w:r>
            <w:r w:rsidR="00A75D3A">
              <w:rPr>
                <w:rFonts w:ascii="Times New Roman" w:hAnsi="Times New Roman" w:cs="Times New Roman"/>
                <w:sz w:val="24"/>
              </w:rPr>
              <w:t xml:space="preserve">cr) – </w:t>
            </w:r>
            <w:r>
              <w:rPr>
                <w:rFonts w:ascii="Times New Roman" w:hAnsi="Times New Roman" w:cs="Times New Roman"/>
                <w:sz w:val="24"/>
              </w:rPr>
              <w:t>Careers in Psychology</w:t>
            </w:r>
          </w:p>
          <w:p w:rsidR="00E20BE5" w:rsidRDefault="00E20BE5" w:rsidP="001667BA">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w:t>
            </w:r>
            <w:r w:rsidR="001667BA">
              <w:rPr>
                <w:rFonts w:ascii="Times New Roman" w:hAnsi="Times New Roman" w:cs="Times New Roman"/>
                <w:i/>
                <w:sz w:val="20"/>
              </w:rPr>
              <w:t>PSY 101 and Junior or Senior Standing</w:t>
            </w: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B1580A" w:rsidRPr="00B1580A" w:rsidTr="00B1580A">
        <w:tc>
          <w:tcPr>
            <w:tcW w:w="10944" w:type="dxa"/>
            <w:gridSpan w:val="3"/>
            <w:shd w:val="clear" w:color="auto" w:fill="D0CECE" w:themeFill="background2" w:themeFillShade="E6"/>
          </w:tcPr>
          <w:p w:rsidR="00B1580A" w:rsidRDefault="00B1580A" w:rsidP="000163C8">
            <w:pPr>
              <w:pStyle w:val="DegreePlanning"/>
            </w:pPr>
            <w:r w:rsidRPr="00B1580A">
              <w:t>Individual Study Courses (4 Credits)</w:t>
            </w:r>
          </w:p>
          <w:p w:rsidR="00B1580A" w:rsidRDefault="00455E9A" w:rsidP="00F74B59">
            <w:pPr>
              <w:rPr>
                <w:rFonts w:ascii="Times New Roman" w:hAnsi="Times New Roman" w:cs="Times New Roman"/>
                <w:sz w:val="24"/>
              </w:rPr>
            </w:pPr>
            <w:r>
              <w:rPr>
                <w:rFonts w:ascii="Times New Roman" w:hAnsi="Times New Roman" w:cs="Times New Roman"/>
                <w:sz w:val="24"/>
              </w:rPr>
              <w:t>Choose one of the following:</w:t>
            </w:r>
          </w:p>
          <w:p w:rsidR="00455E9A" w:rsidRPr="00455E9A" w:rsidRDefault="00455E9A" w:rsidP="00455E9A">
            <w:pPr>
              <w:pStyle w:val="ListParagraph"/>
              <w:numPr>
                <w:ilvl w:val="0"/>
                <w:numId w:val="3"/>
              </w:numPr>
              <w:rPr>
                <w:rFonts w:ascii="Times New Roman" w:hAnsi="Times New Roman" w:cs="Times New Roman"/>
                <w:sz w:val="20"/>
              </w:rPr>
            </w:pPr>
            <w:r w:rsidRPr="00455E9A">
              <w:rPr>
                <w:rFonts w:ascii="Times New Roman" w:hAnsi="Times New Roman" w:cs="Times New Roman"/>
                <w:sz w:val="20"/>
              </w:rPr>
              <w:t xml:space="preserve">PSY 409 – Directed Internship in Psychology </w:t>
            </w:r>
            <w:r w:rsidRPr="00455E9A">
              <w:rPr>
                <w:rFonts w:ascii="Times New Roman" w:hAnsi="Times New Roman" w:cs="Times New Roman"/>
                <w:i/>
                <w:sz w:val="20"/>
              </w:rPr>
              <w:t>(Pre-</w:t>
            </w:r>
            <w:proofErr w:type="spellStart"/>
            <w:r w:rsidRPr="00455E9A">
              <w:rPr>
                <w:rFonts w:ascii="Times New Roman" w:hAnsi="Times New Roman" w:cs="Times New Roman"/>
                <w:i/>
                <w:sz w:val="20"/>
              </w:rPr>
              <w:t>Req</w:t>
            </w:r>
            <w:proofErr w:type="spellEnd"/>
            <w:r w:rsidRPr="00455E9A">
              <w:rPr>
                <w:rFonts w:ascii="Times New Roman" w:hAnsi="Times New Roman" w:cs="Times New Roman"/>
                <w:i/>
                <w:sz w:val="20"/>
              </w:rPr>
              <w:t>: PSY 101, PSY 312, Junior or Senior Standing and GPA in the PSY major of</w:t>
            </w:r>
            <w:r>
              <w:rPr>
                <w:rFonts w:ascii="Times New Roman" w:hAnsi="Times New Roman" w:cs="Times New Roman"/>
                <w:i/>
                <w:sz w:val="20"/>
              </w:rPr>
              <w:t xml:space="preserve"> 3.0)</w:t>
            </w:r>
          </w:p>
          <w:p w:rsidR="00455E9A" w:rsidRPr="00455E9A" w:rsidRDefault="00455E9A" w:rsidP="00455E9A">
            <w:pPr>
              <w:pStyle w:val="ListParagraph"/>
              <w:numPr>
                <w:ilvl w:val="0"/>
                <w:numId w:val="3"/>
              </w:numPr>
              <w:rPr>
                <w:rFonts w:ascii="Times New Roman" w:hAnsi="Times New Roman" w:cs="Times New Roman"/>
                <w:sz w:val="20"/>
              </w:rPr>
            </w:pPr>
            <w:r w:rsidRPr="00455E9A">
              <w:rPr>
                <w:rFonts w:ascii="Times New Roman" w:hAnsi="Times New Roman" w:cs="Times New Roman"/>
                <w:sz w:val="20"/>
              </w:rPr>
              <w:t>PSY 450 – Independent Study</w:t>
            </w:r>
            <w:r>
              <w:rPr>
                <w:rFonts w:ascii="Times New Roman" w:hAnsi="Times New Roman" w:cs="Times New Roman"/>
                <w:sz w:val="20"/>
              </w:rPr>
              <w:t xml:space="preserve">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PSY 101, PSY 312 and consent of instructor and department chair)</w:t>
            </w:r>
          </w:p>
          <w:p w:rsidR="00455E9A" w:rsidRPr="00455E9A" w:rsidRDefault="00455E9A" w:rsidP="00455E9A">
            <w:pPr>
              <w:pStyle w:val="ListParagraph"/>
              <w:numPr>
                <w:ilvl w:val="0"/>
                <w:numId w:val="3"/>
              </w:numPr>
              <w:rPr>
                <w:rFonts w:ascii="Times New Roman" w:hAnsi="Times New Roman" w:cs="Times New Roman"/>
                <w:sz w:val="24"/>
              </w:rPr>
            </w:pPr>
            <w:r w:rsidRPr="00455E9A">
              <w:rPr>
                <w:rFonts w:ascii="Times New Roman" w:hAnsi="Times New Roman" w:cs="Times New Roman"/>
                <w:sz w:val="20"/>
              </w:rPr>
              <w:t>PSY 451 – Senior Thesis</w:t>
            </w:r>
            <w:r>
              <w:rPr>
                <w:rFonts w:ascii="Times New Roman" w:hAnsi="Times New Roman" w:cs="Times New Roman"/>
                <w:sz w:val="20"/>
              </w:rPr>
              <w:t xml:space="preserve">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PSY 101, PSY 312, Senior Standing, Minimum GPA in the PSY major of 3.5, Completion of 24 hours in PSY, and consent of instructor and department chair)</w:t>
            </w:r>
          </w:p>
        </w:tc>
      </w:tr>
      <w:tr w:rsidR="00B1580A" w:rsidRPr="00601311" w:rsidTr="00A75D3A">
        <w:tc>
          <w:tcPr>
            <w:tcW w:w="8064" w:type="dxa"/>
          </w:tcPr>
          <w:p w:rsidR="00B1580A" w:rsidRDefault="00455E9A" w:rsidP="00E20BE5">
            <w:pPr>
              <w:rPr>
                <w:rFonts w:ascii="Times New Roman" w:hAnsi="Times New Roman" w:cs="Times New Roman"/>
                <w:sz w:val="24"/>
              </w:rPr>
            </w:pPr>
            <w:r>
              <w:rPr>
                <w:rFonts w:ascii="Times New Roman" w:hAnsi="Times New Roman" w:cs="Times New Roman"/>
                <w:sz w:val="24"/>
              </w:rPr>
              <w:t>Individual Study Elective (4cr)</w:t>
            </w:r>
          </w:p>
          <w:p w:rsidR="00455E9A" w:rsidRDefault="00455E9A" w:rsidP="00E20BE5">
            <w:pPr>
              <w:rPr>
                <w:rFonts w:ascii="Times New Roman" w:hAnsi="Times New Roman" w:cs="Times New Roman"/>
                <w:sz w:val="24"/>
              </w:rPr>
            </w:pPr>
          </w:p>
        </w:tc>
        <w:tc>
          <w:tcPr>
            <w:tcW w:w="1440" w:type="dxa"/>
          </w:tcPr>
          <w:p w:rsidR="00B1580A" w:rsidRPr="00601311" w:rsidRDefault="00B1580A" w:rsidP="00F74B59">
            <w:pPr>
              <w:rPr>
                <w:rFonts w:ascii="Times New Roman" w:hAnsi="Times New Roman" w:cs="Times New Roman"/>
                <w:sz w:val="24"/>
              </w:rPr>
            </w:pPr>
          </w:p>
        </w:tc>
        <w:tc>
          <w:tcPr>
            <w:tcW w:w="1440" w:type="dxa"/>
          </w:tcPr>
          <w:p w:rsidR="00B1580A" w:rsidRPr="00601311" w:rsidRDefault="00B1580A" w:rsidP="00F74B59">
            <w:pPr>
              <w:rPr>
                <w:rFonts w:ascii="Times New Roman" w:hAnsi="Times New Roman" w:cs="Times New Roman"/>
                <w:sz w:val="24"/>
              </w:rPr>
            </w:pPr>
          </w:p>
        </w:tc>
      </w:tr>
    </w:tbl>
    <w:p w:rsidR="00F62EBE" w:rsidRDefault="00F62EBE"/>
    <w:p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rsidTr="000163C8">
        <w:trPr>
          <w:tblHeader/>
        </w:trPr>
        <w:tc>
          <w:tcPr>
            <w:tcW w:w="8064"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rsidTr="00AE4817">
        <w:tc>
          <w:tcPr>
            <w:tcW w:w="10944" w:type="dxa"/>
            <w:gridSpan w:val="3"/>
            <w:tcBorders>
              <w:top w:val="nil"/>
              <w:bottom w:val="nil"/>
            </w:tcBorders>
            <w:shd w:val="clear" w:color="auto" w:fill="D9D9D9" w:themeFill="background1" w:themeFillShade="D9"/>
          </w:tcPr>
          <w:p w:rsidR="00AA13BA" w:rsidRPr="002D5733" w:rsidRDefault="002F6CAE" w:rsidP="000163C8">
            <w:pPr>
              <w:pStyle w:val="DegreePlanning"/>
            </w:pPr>
            <w:r>
              <w:t>Emphasis Requirements</w:t>
            </w:r>
            <w:r w:rsidR="008868A8">
              <w:t xml:space="preserve"> (20</w:t>
            </w:r>
            <w:r w:rsidR="00284857">
              <w:t xml:space="preserve"> Credits)</w:t>
            </w:r>
            <w:r w:rsidR="002D5733" w:rsidRPr="002D5733">
              <w:t xml:space="preserve"> </w:t>
            </w:r>
          </w:p>
        </w:tc>
      </w:tr>
      <w:tr w:rsidR="00AA13BA" w:rsidRPr="00BF5B3F" w:rsidTr="00AE4817">
        <w:tc>
          <w:tcPr>
            <w:tcW w:w="10944" w:type="dxa"/>
            <w:gridSpan w:val="3"/>
            <w:tcBorders>
              <w:top w:val="nil"/>
            </w:tcBorders>
            <w:shd w:val="clear" w:color="auto" w:fill="D9D9D9" w:themeFill="background1" w:themeFillShade="D9"/>
          </w:tcPr>
          <w:p w:rsidR="00284857" w:rsidRDefault="00284857" w:rsidP="00F74B59">
            <w:pPr>
              <w:rPr>
                <w:rFonts w:ascii="Times New Roman" w:hAnsi="Times New Roman" w:cs="Times New Roman"/>
                <w:i/>
                <w:sz w:val="21"/>
                <w:szCs w:val="21"/>
              </w:rPr>
            </w:pPr>
            <w:r w:rsidRPr="00284857">
              <w:rPr>
                <w:rFonts w:ascii="Times New Roman" w:hAnsi="Times New Roman" w:cs="Times New Roman"/>
                <w:i/>
                <w:sz w:val="21"/>
                <w:szCs w:val="21"/>
              </w:rPr>
              <w:t xml:space="preserve">Students must choose at least one course from each of the </w:t>
            </w:r>
            <w:r w:rsidR="008868A8">
              <w:rPr>
                <w:rFonts w:ascii="Times New Roman" w:hAnsi="Times New Roman" w:cs="Times New Roman"/>
                <w:i/>
                <w:sz w:val="21"/>
                <w:szCs w:val="21"/>
              </w:rPr>
              <w:t>emphasis</w:t>
            </w:r>
            <w:r w:rsidRPr="00284857">
              <w:rPr>
                <w:rFonts w:ascii="Times New Roman" w:hAnsi="Times New Roman" w:cs="Times New Roman"/>
                <w:i/>
                <w:sz w:val="21"/>
                <w:szCs w:val="21"/>
              </w:rPr>
              <w:t xml:space="preserve"> below to satisfy the </w:t>
            </w:r>
            <w:r w:rsidR="008868A8">
              <w:rPr>
                <w:rFonts w:ascii="Times New Roman" w:hAnsi="Times New Roman" w:cs="Times New Roman"/>
                <w:i/>
                <w:sz w:val="21"/>
                <w:szCs w:val="21"/>
              </w:rPr>
              <w:t>20</w:t>
            </w:r>
            <w:r w:rsidRPr="00284857">
              <w:rPr>
                <w:rFonts w:ascii="Times New Roman" w:hAnsi="Times New Roman" w:cs="Times New Roman"/>
                <w:i/>
                <w:sz w:val="21"/>
                <w:szCs w:val="21"/>
              </w:rPr>
              <w:t xml:space="preserve"> </w:t>
            </w:r>
            <w:r>
              <w:rPr>
                <w:rFonts w:ascii="Times New Roman" w:hAnsi="Times New Roman" w:cs="Times New Roman"/>
                <w:i/>
                <w:sz w:val="21"/>
                <w:szCs w:val="21"/>
              </w:rPr>
              <w:t xml:space="preserve">hours of </w:t>
            </w:r>
            <w:r w:rsidR="007D1CD7">
              <w:rPr>
                <w:rFonts w:ascii="Times New Roman" w:hAnsi="Times New Roman" w:cs="Times New Roman"/>
                <w:i/>
                <w:sz w:val="21"/>
                <w:szCs w:val="21"/>
              </w:rPr>
              <w:t xml:space="preserve">psychology </w:t>
            </w:r>
            <w:r>
              <w:rPr>
                <w:rFonts w:ascii="Times New Roman" w:hAnsi="Times New Roman" w:cs="Times New Roman"/>
                <w:i/>
                <w:sz w:val="21"/>
                <w:szCs w:val="21"/>
              </w:rPr>
              <w:t>electives.</w:t>
            </w:r>
          </w:p>
          <w:p w:rsidR="00284857" w:rsidRDefault="00284857" w:rsidP="00F74B59">
            <w:pPr>
              <w:rPr>
                <w:rFonts w:ascii="Times New Roman" w:hAnsi="Times New Roman" w:cs="Times New Roman"/>
                <w:i/>
                <w:sz w:val="21"/>
                <w:szCs w:val="21"/>
              </w:rPr>
            </w:pPr>
          </w:p>
          <w:p w:rsidR="00284857" w:rsidRPr="00284857" w:rsidRDefault="008868A8" w:rsidP="00F74B59">
            <w:pPr>
              <w:rPr>
                <w:rFonts w:ascii="Times New Roman" w:hAnsi="Times New Roman" w:cs="Times New Roman"/>
                <w:b/>
                <w:sz w:val="21"/>
                <w:szCs w:val="21"/>
              </w:rPr>
            </w:pPr>
            <w:r>
              <w:rPr>
                <w:rFonts w:ascii="Times New Roman" w:hAnsi="Times New Roman" w:cs="Times New Roman"/>
                <w:b/>
                <w:sz w:val="21"/>
                <w:szCs w:val="21"/>
              </w:rPr>
              <w:t>Cognitive Emphasis</w:t>
            </w:r>
            <w:r w:rsidR="00284857" w:rsidRPr="00284857">
              <w:rPr>
                <w:rFonts w:ascii="Times New Roman" w:hAnsi="Times New Roman" w:cs="Times New Roman"/>
                <w:b/>
                <w:sz w:val="21"/>
                <w:szCs w:val="21"/>
              </w:rPr>
              <w:t xml:space="preserve"> – Choose One</w:t>
            </w:r>
          </w:p>
          <w:p w:rsidR="00284857"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225 – The Cognition of Game Playing</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w:t>
            </w:r>
          </w:p>
          <w:p w:rsidR="008868A8"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227 – Applied Cognitive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w:t>
            </w:r>
          </w:p>
          <w:p w:rsidR="008868A8"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318 – Sensation and Perception</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 PSY 211, and PSY 220)</w:t>
            </w:r>
          </w:p>
          <w:p w:rsidR="008868A8"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330 – Selected Topics in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 PSY 211, and one other PSY 200-level course)</w:t>
            </w:r>
          </w:p>
          <w:p w:rsidR="008868A8"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424 – Cognitive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220 and PSY 312, Recommended: PSY 318)</w:t>
            </w:r>
          </w:p>
          <w:p w:rsidR="008868A8"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425 – Thinking</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312)</w:t>
            </w:r>
          </w:p>
          <w:p w:rsidR="008868A8" w:rsidRPr="00284857"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430 – Selected Topics in Psychology: Seminar</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312)</w:t>
            </w:r>
          </w:p>
          <w:p w:rsidR="00284857" w:rsidRPr="00284857" w:rsidRDefault="008868A8" w:rsidP="00284857">
            <w:pPr>
              <w:rPr>
                <w:rFonts w:ascii="Times New Roman" w:hAnsi="Times New Roman" w:cs="Times New Roman"/>
                <w:b/>
                <w:sz w:val="21"/>
                <w:szCs w:val="21"/>
              </w:rPr>
            </w:pPr>
            <w:r>
              <w:rPr>
                <w:rFonts w:ascii="Times New Roman" w:hAnsi="Times New Roman" w:cs="Times New Roman"/>
                <w:b/>
                <w:sz w:val="21"/>
                <w:szCs w:val="21"/>
              </w:rPr>
              <w:t>Social Emphasis</w:t>
            </w:r>
            <w:r w:rsidR="00284857" w:rsidRPr="00284857">
              <w:rPr>
                <w:rFonts w:ascii="Times New Roman" w:hAnsi="Times New Roman" w:cs="Times New Roman"/>
                <w:b/>
                <w:sz w:val="21"/>
                <w:szCs w:val="21"/>
              </w:rPr>
              <w:t xml:space="preserve"> – Choose One</w:t>
            </w:r>
          </w:p>
          <w:p w:rsidR="00284857"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203 – Social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w:t>
            </w:r>
          </w:p>
          <w:p w:rsidR="008868A8"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250 – Health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w:t>
            </w:r>
          </w:p>
          <w:p w:rsidR="008868A8"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304 – The Psychology of Prejudice</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 PSY 211, and one other PSY 200-level course)</w:t>
            </w:r>
          </w:p>
          <w:p w:rsidR="008868A8"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319 – Psychology of Personal Relationships</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 PSY 211, and one other PSY 200-level course)</w:t>
            </w:r>
          </w:p>
          <w:p w:rsidR="008868A8"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330 – Selected Topics in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 PSY 211, and one other PSY 200-level course)</w:t>
            </w:r>
          </w:p>
          <w:p w:rsidR="008868A8"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404 – Human Sexual Behavior: Seminar</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312)</w:t>
            </w:r>
          </w:p>
          <w:p w:rsidR="008868A8" w:rsidRPr="00284857"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430 – Selected Topics in Psychology: Seminar</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312)</w:t>
            </w:r>
          </w:p>
          <w:p w:rsidR="00284857" w:rsidRPr="00284857" w:rsidRDefault="008868A8" w:rsidP="00284857">
            <w:pPr>
              <w:rPr>
                <w:rFonts w:ascii="Times New Roman" w:hAnsi="Times New Roman" w:cs="Times New Roman"/>
                <w:b/>
                <w:sz w:val="21"/>
                <w:szCs w:val="21"/>
              </w:rPr>
            </w:pPr>
            <w:r>
              <w:rPr>
                <w:rFonts w:ascii="Times New Roman" w:hAnsi="Times New Roman" w:cs="Times New Roman"/>
                <w:b/>
                <w:sz w:val="21"/>
                <w:szCs w:val="21"/>
              </w:rPr>
              <w:t>Clinical Emphasis</w:t>
            </w:r>
            <w:r w:rsidR="00284857" w:rsidRPr="00284857">
              <w:rPr>
                <w:rFonts w:ascii="Times New Roman" w:hAnsi="Times New Roman" w:cs="Times New Roman"/>
                <w:b/>
                <w:sz w:val="21"/>
                <w:szCs w:val="21"/>
              </w:rPr>
              <w:t xml:space="preserve"> – Choose One</w:t>
            </w:r>
            <w:r>
              <w:rPr>
                <w:rFonts w:ascii="Times New Roman" w:hAnsi="Times New Roman" w:cs="Times New Roman"/>
                <w:b/>
                <w:sz w:val="21"/>
                <w:szCs w:val="21"/>
              </w:rPr>
              <w:t xml:space="preserve"> or None (If none, select one from the Organizational Emphasis)</w:t>
            </w:r>
          </w:p>
          <w:p w:rsidR="00A22CA5" w:rsidRPr="008868A8" w:rsidRDefault="008868A8" w:rsidP="00A22CA5">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PSY 201 – Psychological Assessment</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w:t>
            </w:r>
          </w:p>
          <w:p w:rsidR="008868A8" w:rsidRPr="008868A8" w:rsidRDefault="008868A8" w:rsidP="00A22CA5">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PSY 230 – Theories of Personality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w:t>
            </w:r>
          </w:p>
          <w:p w:rsidR="008868A8" w:rsidRPr="008868A8" w:rsidRDefault="008868A8" w:rsidP="00A22CA5">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PSY 303 – Abnormal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 PSY 211, and one other PSY 200-level course)</w:t>
            </w:r>
          </w:p>
          <w:p w:rsidR="008868A8" w:rsidRPr="008868A8" w:rsidRDefault="008868A8" w:rsidP="00A22CA5">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PSY 330 – Selected Topics in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 PSY 211, and one other PSY 200-level course)</w:t>
            </w:r>
          </w:p>
          <w:p w:rsidR="008868A8" w:rsidRPr="008868A8" w:rsidRDefault="008868A8" w:rsidP="00A22CA5">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PSY 405 – Internship in Clinical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 PSY 201, PSY 303 and PSY 312; senior status and GPA in the PSY major of 3.0)</w:t>
            </w:r>
          </w:p>
          <w:p w:rsidR="008868A8" w:rsidRPr="008868A8" w:rsidRDefault="008868A8" w:rsidP="00A22CA5">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PSY 415 – Contemporary Clinical Investigation</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303 and PSY 312)</w:t>
            </w:r>
          </w:p>
          <w:p w:rsidR="008868A8" w:rsidRPr="008868A8" w:rsidRDefault="008868A8" w:rsidP="00A22CA5">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PSY 430 – Selected Topics in Psychology: Seminar</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312)</w:t>
            </w:r>
          </w:p>
          <w:p w:rsidR="008868A8" w:rsidRPr="00284857" w:rsidRDefault="008868A8" w:rsidP="008868A8">
            <w:pPr>
              <w:rPr>
                <w:rFonts w:ascii="Times New Roman" w:hAnsi="Times New Roman" w:cs="Times New Roman"/>
                <w:b/>
                <w:sz w:val="21"/>
                <w:szCs w:val="21"/>
              </w:rPr>
            </w:pPr>
            <w:r>
              <w:rPr>
                <w:rFonts w:ascii="Times New Roman" w:hAnsi="Times New Roman" w:cs="Times New Roman"/>
                <w:b/>
                <w:sz w:val="21"/>
                <w:szCs w:val="21"/>
              </w:rPr>
              <w:t>Organizational Emphasis</w:t>
            </w:r>
            <w:r w:rsidRPr="00284857">
              <w:rPr>
                <w:rFonts w:ascii="Times New Roman" w:hAnsi="Times New Roman" w:cs="Times New Roman"/>
                <w:b/>
                <w:sz w:val="21"/>
                <w:szCs w:val="21"/>
              </w:rPr>
              <w:t xml:space="preserve"> – Choose One</w:t>
            </w:r>
            <w:r>
              <w:rPr>
                <w:rFonts w:ascii="Times New Roman" w:hAnsi="Times New Roman" w:cs="Times New Roman"/>
                <w:b/>
                <w:sz w:val="21"/>
                <w:szCs w:val="21"/>
              </w:rPr>
              <w:t xml:space="preserve"> or None (If none, select one from the Clinical Emphasis)</w:t>
            </w:r>
          </w:p>
          <w:p w:rsidR="008868A8" w:rsidRDefault="008868A8" w:rsidP="008868A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202 – Industrial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w:t>
            </w:r>
          </w:p>
          <w:p w:rsidR="008868A8" w:rsidRDefault="008868A8" w:rsidP="008868A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305 – Applied Psychology: Consumer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 PSY 211, and one other PSY 200-level course)</w:t>
            </w:r>
          </w:p>
          <w:p w:rsidR="008868A8" w:rsidRDefault="008868A8" w:rsidP="008868A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330 – Selected Topics in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 PSY 211, and one other PSY 200-level course)</w:t>
            </w:r>
          </w:p>
          <w:p w:rsidR="008868A8" w:rsidRDefault="008868A8" w:rsidP="008868A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410 – Sexual Harassment: Seminar</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312)</w:t>
            </w:r>
          </w:p>
          <w:p w:rsidR="008868A8" w:rsidRPr="008868A8" w:rsidRDefault="008868A8" w:rsidP="008868A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430 – Selected Topics in Psychology: Seminar</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312)</w:t>
            </w:r>
          </w:p>
          <w:p w:rsidR="008868A8" w:rsidRPr="00284857" w:rsidRDefault="008868A8" w:rsidP="008868A8">
            <w:pPr>
              <w:rPr>
                <w:rFonts w:ascii="Times New Roman" w:hAnsi="Times New Roman" w:cs="Times New Roman"/>
                <w:b/>
                <w:sz w:val="21"/>
                <w:szCs w:val="21"/>
              </w:rPr>
            </w:pPr>
            <w:r>
              <w:rPr>
                <w:rFonts w:ascii="Times New Roman" w:hAnsi="Times New Roman" w:cs="Times New Roman"/>
                <w:b/>
                <w:sz w:val="21"/>
                <w:szCs w:val="21"/>
              </w:rPr>
              <w:t>Biopsychology Emphasis</w:t>
            </w:r>
            <w:r w:rsidRPr="00284857">
              <w:rPr>
                <w:rFonts w:ascii="Times New Roman" w:hAnsi="Times New Roman" w:cs="Times New Roman"/>
                <w:b/>
                <w:sz w:val="21"/>
                <w:szCs w:val="21"/>
              </w:rPr>
              <w:t xml:space="preserve"> – Choose One</w:t>
            </w:r>
          </w:p>
          <w:p w:rsidR="008868A8" w:rsidRDefault="008868A8" w:rsidP="008868A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219 – Biopsychology of Rehabilitation</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w:t>
            </w:r>
          </w:p>
          <w:p w:rsidR="008868A8" w:rsidRDefault="008868A8" w:rsidP="008868A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311 – Evolutionary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 PSY 211, and PSY 220)</w:t>
            </w:r>
          </w:p>
          <w:p w:rsidR="008868A8" w:rsidRDefault="008868A8" w:rsidP="008868A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316 – Psychopharmacology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 PSY 211, and PSY 220)</w:t>
            </w:r>
          </w:p>
          <w:p w:rsidR="008868A8" w:rsidRDefault="008868A8" w:rsidP="008868A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330 – Selected Topics in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 PSY 211, and one other PSY 200-level course)</w:t>
            </w:r>
          </w:p>
          <w:p w:rsidR="008868A8" w:rsidRDefault="008868A8" w:rsidP="008868A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PSC 420 – Behavioral Neuroscience</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220 and PSY 312. Recommended: PSY 311 or PSY 316)</w:t>
            </w:r>
          </w:p>
          <w:p w:rsidR="002F6CAE" w:rsidRPr="008868A8" w:rsidRDefault="002F6CAE" w:rsidP="008868A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430 – Selected Topics in Psychology: Seminar</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312)</w:t>
            </w:r>
          </w:p>
          <w:p w:rsidR="008868A8" w:rsidRPr="00284857" w:rsidRDefault="008868A8" w:rsidP="008868A8">
            <w:pPr>
              <w:rPr>
                <w:rFonts w:ascii="Times New Roman" w:hAnsi="Times New Roman" w:cs="Times New Roman"/>
                <w:b/>
                <w:sz w:val="21"/>
                <w:szCs w:val="21"/>
              </w:rPr>
            </w:pPr>
            <w:r>
              <w:rPr>
                <w:rFonts w:ascii="Times New Roman" w:hAnsi="Times New Roman" w:cs="Times New Roman"/>
                <w:b/>
                <w:sz w:val="21"/>
                <w:szCs w:val="21"/>
              </w:rPr>
              <w:t>Developmental Emphasis</w:t>
            </w:r>
            <w:r w:rsidRPr="00284857">
              <w:rPr>
                <w:rFonts w:ascii="Times New Roman" w:hAnsi="Times New Roman" w:cs="Times New Roman"/>
                <w:b/>
                <w:sz w:val="21"/>
                <w:szCs w:val="21"/>
              </w:rPr>
              <w:t xml:space="preserve"> – Choose One</w:t>
            </w:r>
            <w:r w:rsidR="002F6CAE">
              <w:rPr>
                <w:rFonts w:ascii="Times New Roman" w:hAnsi="Times New Roman" w:cs="Times New Roman"/>
                <w:b/>
                <w:sz w:val="21"/>
                <w:szCs w:val="21"/>
              </w:rPr>
              <w:t xml:space="preserve"> </w:t>
            </w:r>
          </w:p>
          <w:p w:rsidR="008868A8" w:rsidRPr="002F6CAE" w:rsidRDefault="008868A8" w:rsidP="008868A8">
            <w:pPr>
              <w:pStyle w:val="ListParagraph"/>
              <w:numPr>
                <w:ilvl w:val="0"/>
                <w:numId w:val="6"/>
              </w:numPr>
              <w:rPr>
                <w:rFonts w:ascii="Times New Roman" w:hAnsi="Times New Roman" w:cs="Times New Roman"/>
                <w:i/>
                <w:sz w:val="21"/>
                <w:szCs w:val="21"/>
              </w:rPr>
            </w:pPr>
            <w:r>
              <w:rPr>
                <w:rFonts w:ascii="Times New Roman" w:hAnsi="Times New Roman" w:cs="Times New Roman"/>
                <w:sz w:val="20"/>
                <w:szCs w:val="21"/>
              </w:rPr>
              <w:t xml:space="preserve">PSY 210 </w:t>
            </w:r>
            <w:r w:rsidR="002F6CAE">
              <w:rPr>
                <w:rFonts w:ascii="Times New Roman" w:hAnsi="Times New Roman" w:cs="Times New Roman"/>
                <w:sz w:val="20"/>
                <w:szCs w:val="21"/>
              </w:rPr>
              <w:t>–</w:t>
            </w:r>
            <w:r>
              <w:rPr>
                <w:rFonts w:ascii="Times New Roman" w:hAnsi="Times New Roman" w:cs="Times New Roman"/>
                <w:sz w:val="20"/>
                <w:szCs w:val="21"/>
              </w:rPr>
              <w:t xml:space="preserve"> </w:t>
            </w:r>
            <w:r w:rsidR="002F6CAE">
              <w:rPr>
                <w:rFonts w:ascii="Times New Roman" w:hAnsi="Times New Roman" w:cs="Times New Roman"/>
                <w:sz w:val="20"/>
                <w:szCs w:val="21"/>
              </w:rPr>
              <w:t>Development I: Child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w:t>
            </w:r>
          </w:p>
          <w:p w:rsidR="002F6CAE" w:rsidRPr="002F6CAE" w:rsidRDefault="002F6CAE" w:rsidP="008868A8">
            <w:pPr>
              <w:pStyle w:val="ListParagraph"/>
              <w:numPr>
                <w:ilvl w:val="0"/>
                <w:numId w:val="6"/>
              </w:numPr>
              <w:rPr>
                <w:rFonts w:ascii="Times New Roman" w:hAnsi="Times New Roman" w:cs="Times New Roman"/>
                <w:i/>
                <w:sz w:val="21"/>
                <w:szCs w:val="21"/>
              </w:rPr>
            </w:pPr>
            <w:r>
              <w:rPr>
                <w:rFonts w:ascii="Times New Roman" w:hAnsi="Times New Roman" w:cs="Times New Roman"/>
                <w:sz w:val="20"/>
                <w:szCs w:val="21"/>
              </w:rPr>
              <w:t>PSY 310 – Emerging Adulthood</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 PSY 211, and one other PSY 200-level course)</w:t>
            </w:r>
          </w:p>
          <w:p w:rsidR="002F6CAE" w:rsidRPr="002F6CAE" w:rsidRDefault="002F6CAE" w:rsidP="008868A8">
            <w:pPr>
              <w:pStyle w:val="ListParagraph"/>
              <w:numPr>
                <w:ilvl w:val="0"/>
                <w:numId w:val="6"/>
              </w:numPr>
              <w:rPr>
                <w:rFonts w:ascii="Times New Roman" w:hAnsi="Times New Roman" w:cs="Times New Roman"/>
                <w:i/>
                <w:sz w:val="21"/>
                <w:szCs w:val="21"/>
              </w:rPr>
            </w:pPr>
            <w:r>
              <w:rPr>
                <w:rFonts w:ascii="Times New Roman" w:hAnsi="Times New Roman" w:cs="Times New Roman"/>
                <w:sz w:val="20"/>
                <w:szCs w:val="21"/>
              </w:rPr>
              <w:t>PSY 317 – Development II: Adulthood and Aging</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 PSY 210, and PSY 211)</w:t>
            </w:r>
          </w:p>
          <w:p w:rsidR="002F6CAE" w:rsidRPr="002F6CAE" w:rsidRDefault="002F6CAE" w:rsidP="008868A8">
            <w:pPr>
              <w:pStyle w:val="ListParagraph"/>
              <w:numPr>
                <w:ilvl w:val="0"/>
                <w:numId w:val="6"/>
              </w:numPr>
              <w:rPr>
                <w:rFonts w:ascii="Times New Roman" w:hAnsi="Times New Roman" w:cs="Times New Roman"/>
                <w:i/>
                <w:sz w:val="21"/>
                <w:szCs w:val="21"/>
              </w:rPr>
            </w:pPr>
            <w:r>
              <w:rPr>
                <w:rFonts w:ascii="Times New Roman" w:hAnsi="Times New Roman" w:cs="Times New Roman"/>
                <w:sz w:val="20"/>
                <w:szCs w:val="21"/>
              </w:rPr>
              <w:t>PSY 330 – Selected Topics in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 PSY 211, and one other PSY 200-level course)</w:t>
            </w:r>
          </w:p>
          <w:p w:rsidR="002F6CAE" w:rsidRPr="00880010" w:rsidRDefault="002F6CAE" w:rsidP="00880010">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PSY 408 – Internship in Developmental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 PSY 201, PSY 303 and PSY 312; senior status and GPA in the PSY major of 3.0)</w:t>
            </w:r>
          </w:p>
          <w:p w:rsidR="002F6CAE" w:rsidRPr="002F6CAE" w:rsidRDefault="002F6CAE" w:rsidP="008868A8">
            <w:pPr>
              <w:pStyle w:val="ListParagraph"/>
              <w:numPr>
                <w:ilvl w:val="0"/>
                <w:numId w:val="6"/>
              </w:numPr>
              <w:rPr>
                <w:rFonts w:ascii="Times New Roman" w:hAnsi="Times New Roman" w:cs="Times New Roman"/>
                <w:i/>
                <w:sz w:val="21"/>
                <w:szCs w:val="21"/>
              </w:rPr>
            </w:pPr>
            <w:r>
              <w:rPr>
                <w:rFonts w:ascii="Times New Roman" w:hAnsi="Times New Roman" w:cs="Times New Roman"/>
                <w:sz w:val="20"/>
                <w:szCs w:val="21"/>
              </w:rPr>
              <w:t>PSY 414 – Understanding Childhood Disorders</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210 and PSY 312)</w:t>
            </w:r>
          </w:p>
          <w:p w:rsidR="002F6CAE" w:rsidRPr="008868A8" w:rsidRDefault="002F6CAE" w:rsidP="008868A8">
            <w:pPr>
              <w:pStyle w:val="ListParagraph"/>
              <w:numPr>
                <w:ilvl w:val="0"/>
                <w:numId w:val="6"/>
              </w:numPr>
              <w:rPr>
                <w:rFonts w:ascii="Times New Roman" w:hAnsi="Times New Roman" w:cs="Times New Roman"/>
                <w:i/>
                <w:sz w:val="21"/>
                <w:szCs w:val="21"/>
              </w:rPr>
            </w:pPr>
            <w:r>
              <w:rPr>
                <w:rFonts w:ascii="Times New Roman" w:hAnsi="Times New Roman" w:cs="Times New Roman"/>
                <w:sz w:val="20"/>
                <w:szCs w:val="21"/>
              </w:rPr>
              <w:t>PSY 430 – Selected Topics in Psychology: Seminar</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312)</w:t>
            </w:r>
          </w:p>
        </w:tc>
      </w:tr>
      <w:tr w:rsidR="00AA13BA" w:rsidRPr="00601311" w:rsidTr="00F62EBE">
        <w:tc>
          <w:tcPr>
            <w:tcW w:w="8064" w:type="dxa"/>
          </w:tcPr>
          <w:p w:rsidR="009B7571" w:rsidRDefault="008868A8" w:rsidP="00284857">
            <w:pPr>
              <w:rPr>
                <w:rFonts w:ascii="Times New Roman" w:hAnsi="Times New Roman" w:cs="Times New Roman"/>
                <w:sz w:val="24"/>
              </w:rPr>
            </w:pPr>
            <w:r>
              <w:rPr>
                <w:rFonts w:ascii="Times New Roman" w:hAnsi="Times New Roman" w:cs="Times New Roman"/>
                <w:sz w:val="24"/>
              </w:rPr>
              <w:t xml:space="preserve">Cognitive Emphasis Elective </w:t>
            </w:r>
            <w:r w:rsidR="00284857">
              <w:rPr>
                <w:rFonts w:ascii="Times New Roman" w:hAnsi="Times New Roman" w:cs="Times New Roman"/>
                <w:sz w:val="24"/>
              </w:rPr>
              <w:t>(4cr)</w:t>
            </w:r>
          </w:p>
          <w:p w:rsidR="00284857" w:rsidRDefault="00284857" w:rsidP="00284857">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2D5733" w:rsidRPr="00601311" w:rsidTr="00F62EBE">
        <w:tc>
          <w:tcPr>
            <w:tcW w:w="8064" w:type="dxa"/>
          </w:tcPr>
          <w:p w:rsidR="009B7571" w:rsidRDefault="008868A8" w:rsidP="00284857">
            <w:pPr>
              <w:rPr>
                <w:rFonts w:ascii="Times New Roman" w:hAnsi="Times New Roman" w:cs="Times New Roman"/>
                <w:sz w:val="24"/>
              </w:rPr>
            </w:pPr>
            <w:r>
              <w:rPr>
                <w:rFonts w:ascii="Times New Roman" w:hAnsi="Times New Roman" w:cs="Times New Roman"/>
                <w:sz w:val="24"/>
              </w:rPr>
              <w:t>Social Emphasis Elective</w:t>
            </w:r>
            <w:r w:rsidR="00284857">
              <w:rPr>
                <w:rFonts w:ascii="Times New Roman" w:hAnsi="Times New Roman" w:cs="Times New Roman"/>
                <w:sz w:val="24"/>
              </w:rPr>
              <w:t xml:space="preserve"> (4cr)</w:t>
            </w:r>
          </w:p>
          <w:p w:rsidR="00284857" w:rsidRPr="009B7571" w:rsidRDefault="00284857" w:rsidP="00284857">
            <w:pPr>
              <w:rPr>
                <w:rFonts w:ascii="Times New Roman" w:hAnsi="Times New Roman" w:cs="Times New Roman"/>
                <w:i/>
                <w:sz w:val="24"/>
              </w:rPr>
            </w:pPr>
          </w:p>
        </w:tc>
        <w:tc>
          <w:tcPr>
            <w:tcW w:w="1440" w:type="dxa"/>
          </w:tcPr>
          <w:p w:rsidR="002D5733" w:rsidRPr="00601311" w:rsidRDefault="002D5733" w:rsidP="00F74B59">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r>
    </w:tbl>
    <w:p w:rsidR="002F6CAE" w:rsidRDefault="002F6CAE"/>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2F6CAE" w:rsidRPr="00601311" w:rsidTr="000163C8">
        <w:trPr>
          <w:tblHeader/>
        </w:trPr>
        <w:tc>
          <w:tcPr>
            <w:tcW w:w="8064" w:type="dxa"/>
            <w:tcBorders>
              <w:top w:val="nil"/>
              <w:left w:val="nil"/>
              <w:bottom w:val="single" w:sz="4" w:space="0" w:color="auto"/>
            </w:tcBorders>
            <w:vAlign w:val="bottom"/>
          </w:tcPr>
          <w:p w:rsidR="002F6CAE" w:rsidRPr="002D5733" w:rsidRDefault="002F6CAE" w:rsidP="001538EE">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2F6CAE" w:rsidRPr="00601311" w:rsidRDefault="002F6CAE" w:rsidP="001538EE">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2F6CAE" w:rsidRPr="00601311" w:rsidRDefault="002F6CAE" w:rsidP="001538EE">
            <w:pPr>
              <w:rPr>
                <w:rFonts w:ascii="Times New Roman" w:hAnsi="Times New Roman" w:cs="Times New Roman"/>
                <w:sz w:val="24"/>
              </w:rPr>
            </w:pPr>
            <w:r>
              <w:rPr>
                <w:rFonts w:ascii="Times New Roman" w:hAnsi="Times New Roman" w:cs="Times New Roman"/>
                <w:sz w:val="24"/>
              </w:rPr>
              <w:t>Semester Taken or Course Remaining</w:t>
            </w:r>
          </w:p>
        </w:tc>
      </w:tr>
      <w:tr w:rsidR="00880010" w:rsidRPr="00601311" w:rsidTr="001538EE">
        <w:tc>
          <w:tcPr>
            <w:tcW w:w="8064" w:type="dxa"/>
          </w:tcPr>
          <w:p w:rsidR="00880010" w:rsidRDefault="00880010" w:rsidP="001538EE">
            <w:pPr>
              <w:rPr>
                <w:rFonts w:ascii="Times New Roman" w:hAnsi="Times New Roman" w:cs="Times New Roman"/>
                <w:sz w:val="24"/>
              </w:rPr>
            </w:pPr>
            <w:r>
              <w:rPr>
                <w:rFonts w:ascii="Times New Roman" w:hAnsi="Times New Roman" w:cs="Times New Roman"/>
                <w:sz w:val="24"/>
              </w:rPr>
              <w:t>Clinical/Organizational Emphasis Elective (4cr)</w:t>
            </w:r>
          </w:p>
          <w:p w:rsidR="00880010" w:rsidRDefault="00880010" w:rsidP="001538EE">
            <w:pPr>
              <w:rPr>
                <w:rFonts w:ascii="Times New Roman" w:hAnsi="Times New Roman" w:cs="Times New Roman"/>
                <w:sz w:val="24"/>
              </w:rPr>
            </w:pPr>
          </w:p>
        </w:tc>
        <w:tc>
          <w:tcPr>
            <w:tcW w:w="1440" w:type="dxa"/>
          </w:tcPr>
          <w:p w:rsidR="00880010" w:rsidRPr="00601311" w:rsidRDefault="00880010" w:rsidP="001538EE">
            <w:pPr>
              <w:rPr>
                <w:rFonts w:ascii="Times New Roman" w:hAnsi="Times New Roman" w:cs="Times New Roman"/>
                <w:sz w:val="24"/>
              </w:rPr>
            </w:pPr>
          </w:p>
        </w:tc>
        <w:tc>
          <w:tcPr>
            <w:tcW w:w="1440" w:type="dxa"/>
          </w:tcPr>
          <w:p w:rsidR="00880010" w:rsidRPr="00601311" w:rsidRDefault="00880010" w:rsidP="001538EE">
            <w:pPr>
              <w:rPr>
                <w:rFonts w:ascii="Times New Roman" w:hAnsi="Times New Roman" w:cs="Times New Roman"/>
                <w:sz w:val="24"/>
              </w:rPr>
            </w:pPr>
          </w:p>
        </w:tc>
      </w:tr>
      <w:tr w:rsidR="008868A8" w:rsidRPr="00601311" w:rsidTr="002F6CAE">
        <w:tc>
          <w:tcPr>
            <w:tcW w:w="8064" w:type="dxa"/>
          </w:tcPr>
          <w:p w:rsidR="008868A8" w:rsidRDefault="008868A8" w:rsidP="00284857">
            <w:pPr>
              <w:rPr>
                <w:rFonts w:ascii="Times New Roman" w:hAnsi="Times New Roman" w:cs="Times New Roman"/>
                <w:sz w:val="24"/>
              </w:rPr>
            </w:pPr>
            <w:r>
              <w:rPr>
                <w:rFonts w:ascii="Times New Roman" w:hAnsi="Times New Roman" w:cs="Times New Roman"/>
                <w:sz w:val="24"/>
              </w:rPr>
              <w:t>Biopsychology Emphasis Elective (4cr)</w:t>
            </w:r>
          </w:p>
          <w:p w:rsidR="008868A8" w:rsidRDefault="008868A8" w:rsidP="00284857">
            <w:pPr>
              <w:rPr>
                <w:rFonts w:ascii="Times New Roman" w:hAnsi="Times New Roman" w:cs="Times New Roman"/>
                <w:sz w:val="24"/>
              </w:rPr>
            </w:pPr>
          </w:p>
        </w:tc>
        <w:tc>
          <w:tcPr>
            <w:tcW w:w="1440" w:type="dxa"/>
          </w:tcPr>
          <w:p w:rsidR="008868A8" w:rsidRPr="00601311" w:rsidRDefault="008868A8" w:rsidP="00F74B59">
            <w:pPr>
              <w:rPr>
                <w:rFonts w:ascii="Times New Roman" w:hAnsi="Times New Roman" w:cs="Times New Roman"/>
                <w:sz w:val="24"/>
              </w:rPr>
            </w:pPr>
          </w:p>
        </w:tc>
        <w:tc>
          <w:tcPr>
            <w:tcW w:w="1440" w:type="dxa"/>
          </w:tcPr>
          <w:p w:rsidR="008868A8" w:rsidRPr="00601311" w:rsidRDefault="008868A8" w:rsidP="00F74B59">
            <w:pPr>
              <w:rPr>
                <w:rFonts w:ascii="Times New Roman" w:hAnsi="Times New Roman" w:cs="Times New Roman"/>
                <w:sz w:val="24"/>
              </w:rPr>
            </w:pPr>
          </w:p>
        </w:tc>
      </w:tr>
      <w:tr w:rsidR="008868A8" w:rsidRPr="00601311" w:rsidTr="002F6CAE">
        <w:tc>
          <w:tcPr>
            <w:tcW w:w="8064" w:type="dxa"/>
          </w:tcPr>
          <w:p w:rsidR="008868A8" w:rsidRDefault="008868A8" w:rsidP="00284857">
            <w:pPr>
              <w:rPr>
                <w:rFonts w:ascii="Times New Roman" w:hAnsi="Times New Roman" w:cs="Times New Roman"/>
                <w:sz w:val="24"/>
              </w:rPr>
            </w:pPr>
            <w:r>
              <w:rPr>
                <w:rFonts w:ascii="Times New Roman" w:hAnsi="Times New Roman" w:cs="Times New Roman"/>
                <w:sz w:val="24"/>
              </w:rPr>
              <w:t>Developmental Emphasis Elective (4cr)</w:t>
            </w:r>
          </w:p>
          <w:p w:rsidR="008868A8" w:rsidRDefault="008868A8" w:rsidP="00284857">
            <w:pPr>
              <w:rPr>
                <w:rFonts w:ascii="Times New Roman" w:hAnsi="Times New Roman" w:cs="Times New Roman"/>
                <w:sz w:val="24"/>
              </w:rPr>
            </w:pPr>
          </w:p>
        </w:tc>
        <w:tc>
          <w:tcPr>
            <w:tcW w:w="1440" w:type="dxa"/>
          </w:tcPr>
          <w:p w:rsidR="008868A8" w:rsidRPr="00601311" w:rsidRDefault="008868A8" w:rsidP="00F74B59">
            <w:pPr>
              <w:rPr>
                <w:rFonts w:ascii="Times New Roman" w:hAnsi="Times New Roman" w:cs="Times New Roman"/>
                <w:sz w:val="24"/>
              </w:rPr>
            </w:pPr>
          </w:p>
        </w:tc>
        <w:tc>
          <w:tcPr>
            <w:tcW w:w="1440" w:type="dxa"/>
          </w:tcPr>
          <w:p w:rsidR="008868A8" w:rsidRPr="00601311" w:rsidRDefault="008868A8" w:rsidP="00F74B59">
            <w:pPr>
              <w:rPr>
                <w:rFonts w:ascii="Times New Roman" w:hAnsi="Times New Roman" w:cs="Times New Roman"/>
                <w:sz w:val="24"/>
              </w:rPr>
            </w:pPr>
          </w:p>
        </w:tc>
      </w:tr>
      <w:tr w:rsidR="002F6CAE" w:rsidRPr="002F6CAE" w:rsidTr="00EE2550">
        <w:tc>
          <w:tcPr>
            <w:tcW w:w="10944" w:type="dxa"/>
            <w:gridSpan w:val="3"/>
            <w:shd w:val="clear" w:color="auto" w:fill="D0CECE" w:themeFill="background2" w:themeFillShade="E6"/>
          </w:tcPr>
          <w:p w:rsidR="002F6CAE" w:rsidRDefault="002F6CAE" w:rsidP="000163C8">
            <w:pPr>
              <w:pStyle w:val="DegreePlanning"/>
            </w:pPr>
            <w:r w:rsidRPr="002F6CAE">
              <w:t>Major Electives (8 Credits)</w:t>
            </w:r>
          </w:p>
          <w:p w:rsidR="002F6CAE" w:rsidRPr="002F6CAE" w:rsidRDefault="002F6CAE" w:rsidP="00F74B59">
            <w:pPr>
              <w:rPr>
                <w:rFonts w:ascii="Times New Roman" w:hAnsi="Times New Roman" w:cs="Times New Roman"/>
                <w:i/>
                <w:sz w:val="20"/>
              </w:rPr>
            </w:pPr>
            <w:r w:rsidRPr="002F6CAE">
              <w:rPr>
                <w:rFonts w:ascii="Times New Roman" w:hAnsi="Times New Roman" w:cs="Times New Roman"/>
                <w:i/>
                <w:sz w:val="20"/>
              </w:rPr>
              <w:t>Select an additional 8 hours of psychology courses. A maximum of 4 credit hours of Directed Internship in Psychology (PSY 409) can count toward these 8 hours. Independent studies (PSY 450) and the senior thesis (PSY 451) do not satisfy this requirement.</w:t>
            </w:r>
          </w:p>
        </w:tc>
      </w:tr>
      <w:tr w:rsidR="002F6CAE" w:rsidRPr="00601311" w:rsidTr="002F6CAE">
        <w:tc>
          <w:tcPr>
            <w:tcW w:w="8064" w:type="dxa"/>
          </w:tcPr>
          <w:p w:rsidR="002F6CAE" w:rsidRDefault="00FF2BDF" w:rsidP="00284857">
            <w:pPr>
              <w:rPr>
                <w:rFonts w:ascii="Times New Roman" w:hAnsi="Times New Roman" w:cs="Times New Roman"/>
                <w:sz w:val="24"/>
              </w:rPr>
            </w:pPr>
            <w:r>
              <w:rPr>
                <w:rFonts w:ascii="Times New Roman" w:hAnsi="Times New Roman" w:cs="Times New Roman"/>
                <w:sz w:val="24"/>
              </w:rPr>
              <w:t>PSY Major Elective (4cr)</w:t>
            </w:r>
          </w:p>
          <w:p w:rsidR="00FF2BDF" w:rsidRDefault="00FF2BDF" w:rsidP="00284857">
            <w:pPr>
              <w:rPr>
                <w:rFonts w:ascii="Times New Roman" w:hAnsi="Times New Roman" w:cs="Times New Roman"/>
                <w:sz w:val="24"/>
              </w:rPr>
            </w:pPr>
          </w:p>
        </w:tc>
        <w:tc>
          <w:tcPr>
            <w:tcW w:w="1440" w:type="dxa"/>
          </w:tcPr>
          <w:p w:rsidR="002F6CAE" w:rsidRPr="00601311" w:rsidRDefault="002F6CAE" w:rsidP="00F74B59">
            <w:pPr>
              <w:rPr>
                <w:rFonts w:ascii="Times New Roman" w:hAnsi="Times New Roman" w:cs="Times New Roman"/>
                <w:sz w:val="24"/>
              </w:rPr>
            </w:pPr>
          </w:p>
        </w:tc>
        <w:tc>
          <w:tcPr>
            <w:tcW w:w="1440" w:type="dxa"/>
          </w:tcPr>
          <w:p w:rsidR="002F6CAE" w:rsidRPr="00601311" w:rsidRDefault="002F6CAE" w:rsidP="00F74B59">
            <w:pPr>
              <w:rPr>
                <w:rFonts w:ascii="Times New Roman" w:hAnsi="Times New Roman" w:cs="Times New Roman"/>
                <w:sz w:val="24"/>
              </w:rPr>
            </w:pPr>
          </w:p>
        </w:tc>
      </w:tr>
      <w:tr w:rsidR="002F6CAE" w:rsidRPr="00601311" w:rsidTr="002F6CAE">
        <w:tc>
          <w:tcPr>
            <w:tcW w:w="8064" w:type="dxa"/>
          </w:tcPr>
          <w:p w:rsidR="002F6CAE" w:rsidRDefault="00FF2BDF" w:rsidP="00284857">
            <w:pPr>
              <w:rPr>
                <w:rFonts w:ascii="Times New Roman" w:hAnsi="Times New Roman" w:cs="Times New Roman"/>
                <w:sz w:val="24"/>
              </w:rPr>
            </w:pPr>
            <w:r>
              <w:rPr>
                <w:rFonts w:ascii="Times New Roman" w:hAnsi="Times New Roman" w:cs="Times New Roman"/>
                <w:sz w:val="24"/>
              </w:rPr>
              <w:t xml:space="preserve">PSY Major Elective (4cr) </w:t>
            </w:r>
          </w:p>
          <w:p w:rsidR="00FF2BDF" w:rsidRDefault="00FF2BDF" w:rsidP="00284857">
            <w:pPr>
              <w:rPr>
                <w:rFonts w:ascii="Times New Roman" w:hAnsi="Times New Roman" w:cs="Times New Roman"/>
                <w:sz w:val="24"/>
              </w:rPr>
            </w:pPr>
          </w:p>
        </w:tc>
        <w:tc>
          <w:tcPr>
            <w:tcW w:w="1440" w:type="dxa"/>
          </w:tcPr>
          <w:p w:rsidR="002F6CAE" w:rsidRPr="00601311" w:rsidRDefault="002F6CAE" w:rsidP="00F74B59">
            <w:pPr>
              <w:rPr>
                <w:rFonts w:ascii="Times New Roman" w:hAnsi="Times New Roman" w:cs="Times New Roman"/>
                <w:sz w:val="24"/>
              </w:rPr>
            </w:pPr>
          </w:p>
        </w:tc>
        <w:tc>
          <w:tcPr>
            <w:tcW w:w="1440" w:type="dxa"/>
          </w:tcPr>
          <w:p w:rsidR="002F6CAE" w:rsidRPr="00601311" w:rsidRDefault="002F6CAE" w:rsidP="00F74B59">
            <w:pPr>
              <w:rPr>
                <w:rFonts w:ascii="Times New Roman" w:hAnsi="Times New Roman" w:cs="Times New Roman"/>
                <w:sz w:val="24"/>
              </w:rPr>
            </w:pPr>
          </w:p>
        </w:tc>
      </w:tr>
      <w:tr w:rsidR="00455E9A" w:rsidRPr="00455E9A" w:rsidTr="00F32488">
        <w:tc>
          <w:tcPr>
            <w:tcW w:w="10944" w:type="dxa"/>
            <w:gridSpan w:val="3"/>
            <w:shd w:val="clear" w:color="auto" w:fill="D0CECE" w:themeFill="background2" w:themeFillShade="E6"/>
          </w:tcPr>
          <w:p w:rsidR="00455E9A" w:rsidRPr="00455E9A" w:rsidRDefault="00455E9A" w:rsidP="000163C8">
            <w:pPr>
              <w:pStyle w:val="DegreePlanning"/>
            </w:pPr>
            <w:r w:rsidRPr="00455E9A">
              <w:t>Natural Science Requirements</w:t>
            </w:r>
          </w:p>
        </w:tc>
      </w:tr>
      <w:tr w:rsidR="00455E9A" w:rsidRPr="00601311" w:rsidTr="00455E9A">
        <w:tc>
          <w:tcPr>
            <w:tcW w:w="10944" w:type="dxa"/>
            <w:gridSpan w:val="3"/>
            <w:shd w:val="clear" w:color="auto" w:fill="D0CECE" w:themeFill="background2" w:themeFillShade="E6"/>
          </w:tcPr>
          <w:p w:rsidR="00455E9A" w:rsidRPr="00601311" w:rsidRDefault="00455E9A" w:rsidP="00F74B59">
            <w:pPr>
              <w:rPr>
                <w:rFonts w:ascii="Times New Roman" w:hAnsi="Times New Roman" w:cs="Times New Roman"/>
                <w:sz w:val="24"/>
              </w:rPr>
            </w:pPr>
            <w:r>
              <w:rPr>
                <w:rFonts w:ascii="Times New Roman" w:hAnsi="Times New Roman" w:cs="Times New Roman"/>
                <w:sz w:val="24"/>
              </w:rPr>
              <w:t>Biology Lower Core (16 Credits)</w:t>
            </w:r>
          </w:p>
        </w:tc>
      </w:tr>
      <w:tr w:rsidR="00455E9A" w:rsidRPr="00601311" w:rsidTr="001538EE">
        <w:tc>
          <w:tcPr>
            <w:tcW w:w="8064" w:type="dxa"/>
          </w:tcPr>
          <w:p w:rsidR="00455E9A" w:rsidRDefault="00455E9A" w:rsidP="001538EE">
            <w:pPr>
              <w:rPr>
                <w:rFonts w:ascii="Times New Roman" w:hAnsi="Times New Roman" w:cs="Times New Roman"/>
                <w:sz w:val="24"/>
              </w:rPr>
            </w:pPr>
            <w:r>
              <w:rPr>
                <w:rFonts w:ascii="Times New Roman" w:hAnsi="Times New Roman" w:cs="Times New Roman"/>
                <w:sz w:val="24"/>
              </w:rPr>
              <w:t>CHE 152 (3cr) – General Chemistry I</w:t>
            </w:r>
          </w:p>
          <w:p w:rsidR="00455E9A" w:rsidRDefault="00455E9A" w:rsidP="001538EE">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rsidR="00455E9A" w:rsidRPr="0099775F" w:rsidRDefault="00455E9A" w:rsidP="001538EE">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rsidR="00455E9A" w:rsidRPr="00601311" w:rsidRDefault="00455E9A" w:rsidP="001538EE">
            <w:pPr>
              <w:rPr>
                <w:rFonts w:ascii="Times New Roman" w:hAnsi="Times New Roman" w:cs="Times New Roman"/>
                <w:sz w:val="24"/>
              </w:rPr>
            </w:pPr>
          </w:p>
        </w:tc>
        <w:tc>
          <w:tcPr>
            <w:tcW w:w="1440" w:type="dxa"/>
          </w:tcPr>
          <w:p w:rsidR="00455E9A" w:rsidRPr="00601311" w:rsidRDefault="00455E9A" w:rsidP="001538EE">
            <w:pPr>
              <w:rPr>
                <w:rFonts w:ascii="Times New Roman" w:hAnsi="Times New Roman" w:cs="Times New Roman"/>
                <w:sz w:val="24"/>
              </w:rPr>
            </w:pPr>
          </w:p>
        </w:tc>
      </w:tr>
      <w:tr w:rsidR="00455E9A" w:rsidRPr="00601311" w:rsidTr="001538EE">
        <w:tc>
          <w:tcPr>
            <w:tcW w:w="8064" w:type="dxa"/>
          </w:tcPr>
          <w:p w:rsidR="00455E9A" w:rsidRDefault="00455E9A" w:rsidP="001538EE">
            <w:pPr>
              <w:rPr>
                <w:rFonts w:ascii="Times New Roman" w:hAnsi="Times New Roman" w:cs="Times New Roman"/>
                <w:sz w:val="24"/>
              </w:rPr>
            </w:pPr>
            <w:r>
              <w:rPr>
                <w:rFonts w:ascii="Times New Roman" w:hAnsi="Times New Roman" w:cs="Times New Roman"/>
                <w:sz w:val="24"/>
              </w:rPr>
              <w:t>CHE 153L (1cr) – General Chemistry I Laboratory</w:t>
            </w:r>
          </w:p>
          <w:p w:rsidR="00455E9A" w:rsidRDefault="00455E9A" w:rsidP="001538EE">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rsidR="00455E9A" w:rsidRPr="00601311" w:rsidRDefault="00455E9A" w:rsidP="001538EE">
            <w:pPr>
              <w:rPr>
                <w:rFonts w:ascii="Times New Roman" w:hAnsi="Times New Roman" w:cs="Times New Roman"/>
                <w:sz w:val="24"/>
              </w:rPr>
            </w:pPr>
          </w:p>
        </w:tc>
        <w:tc>
          <w:tcPr>
            <w:tcW w:w="1440" w:type="dxa"/>
          </w:tcPr>
          <w:p w:rsidR="00455E9A" w:rsidRPr="00601311" w:rsidRDefault="00455E9A" w:rsidP="001538EE">
            <w:pPr>
              <w:rPr>
                <w:rFonts w:ascii="Times New Roman" w:hAnsi="Times New Roman" w:cs="Times New Roman"/>
                <w:sz w:val="24"/>
              </w:rPr>
            </w:pPr>
          </w:p>
        </w:tc>
      </w:tr>
      <w:tr w:rsidR="00455E9A" w:rsidRPr="00601311" w:rsidTr="001538EE">
        <w:tc>
          <w:tcPr>
            <w:tcW w:w="8064" w:type="dxa"/>
          </w:tcPr>
          <w:p w:rsidR="00455E9A" w:rsidRDefault="00455E9A" w:rsidP="001538EE">
            <w:pPr>
              <w:rPr>
                <w:rFonts w:ascii="Times New Roman" w:hAnsi="Times New Roman" w:cs="Times New Roman"/>
                <w:sz w:val="24"/>
              </w:rPr>
            </w:pPr>
            <w:r>
              <w:rPr>
                <w:rFonts w:ascii="Times New Roman" w:hAnsi="Times New Roman" w:cs="Times New Roman"/>
                <w:sz w:val="24"/>
              </w:rPr>
              <w:t>CHE 154 (3cr) – General Chemistry II</w:t>
            </w:r>
          </w:p>
          <w:p w:rsidR="00455E9A" w:rsidRDefault="00455E9A" w:rsidP="001538EE">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455E9A" w:rsidRDefault="00455E9A" w:rsidP="001538EE">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rsidR="00455E9A" w:rsidRPr="00601311" w:rsidRDefault="00455E9A" w:rsidP="001538EE">
            <w:pPr>
              <w:rPr>
                <w:rFonts w:ascii="Times New Roman" w:hAnsi="Times New Roman" w:cs="Times New Roman"/>
                <w:sz w:val="24"/>
              </w:rPr>
            </w:pPr>
          </w:p>
        </w:tc>
        <w:tc>
          <w:tcPr>
            <w:tcW w:w="1440" w:type="dxa"/>
          </w:tcPr>
          <w:p w:rsidR="00455E9A" w:rsidRPr="00601311" w:rsidRDefault="00455E9A" w:rsidP="001538EE">
            <w:pPr>
              <w:rPr>
                <w:rFonts w:ascii="Times New Roman" w:hAnsi="Times New Roman" w:cs="Times New Roman"/>
                <w:sz w:val="24"/>
              </w:rPr>
            </w:pPr>
          </w:p>
        </w:tc>
      </w:tr>
      <w:tr w:rsidR="00455E9A" w:rsidRPr="00601311" w:rsidTr="001538EE">
        <w:tc>
          <w:tcPr>
            <w:tcW w:w="8064" w:type="dxa"/>
          </w:tcPr>
          <w:p w:rsidR="00455E9A" w:rsidRDefault="00455E9A" w:rsidP="001538EE">
            <w:pPr>
              <w:rPr>
                <w:rFonts w:ascii="Times New Roman" w:hAnsi="Times New Roman" w:cs="Times New Roman"/>
                <w:sz w:val="24"/>
              </w:rPr>
            </w:pPr>
            <w:r>
              <w:rPr>
                <w:rFonts w:ascii="Times New Roman" w:hAnsi="Times New Roman" w:cs="Times New Roman"/>
                <w:sz w:val="24"/>
              </w:rPr>
              <w:t>CHE 155L (1cr) – General Chemistry II Laboratory</w:t>
            </w:r>
          </w:p>
          <w:p w:rsidR="00271BEC" w:rsidRPr="00206311" w:rsidRDefault="00206311" w:rsidP="00206311">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455E9A" w:rsidRDefault="00455E9A" w:rsidP="001538EE">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rsidR="00455E9A" w:rsidRPr="00601311" w:rsidRDefault="00455E9A" w:rsidP="001538EE">
            <w:pPr>
              <w:rPr>
                <w:rFonts w:ascii="Times New Roman" w:hAnsi="Times New Roman" w:cs="Times New Roman"/>
                <w:sz w:val="24"/>
              </w:rPr>
            </w:pPr>
          </w:p>
        </w:tc>
        <w:tc>
          <w:tcPr>
            <w:tcW w:w="1440" w:type="dxa"/>
          </w:tcPr>
          <w:p w:rsidR="00455E9A" w:rsidRPr="00601311" w:rsidRDefault="00455E9A" w:rsidP="001538EE">
            <w:pPr>
              <w:rPr>
                <w:rFonts w:ascii="Times New Roman" w:hAnsi="Times New Roman" w:cs="Times New Roman"/>
                <w:sz w:val="24"/>
              </w:rPr>
            </w:pPr>
          </w:p>
        </w:tc>
      </w:tr>
      <w:tr w:rsidR="00455E9A" w:rsidRPr="00601311" w:rsidTr="001538EE">
        <w:tc>
          <w:tcPr>
            <w:tcW w:w="8064" w:type="dxa"/>
          </w:tcPr>
          <w:p w:rsidR="00455E9A" w:rsidRDefault="00455E9A" w:rsidP="001538EE">
            <w:pPr>
              <w:rPr>
                <w:rFonts w:ascii="Times New Roman" w:hAnsi="Times New Roman" w:cs="Times New Roman"/>
                <w:sz w:val="24"/>
              </w:rPr>
            </w:pPr>
            <w:r>
              <w:rPr>
                <w:rFonts w:ascii="Times New Roman" w:hAnsi="Times New Roman" w:cs="Times New Roman"/>
                <w:sz w:val="24"/>
              </w:rPr>
              <w:t>BIO 198 (3cr) – General Biology I</w:t>
            </w:r>
          </w:p>
          <w:p w:rsidR="00455E9A" w:rsidRDefault="00455E9A" w:rsidP="001538EE">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455E9A" w:rsidRDefault="00455E9A" w:rsidP="001538EE">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rsidR="00455E9A" w:rsidRPr="00601311" w:rsidRDefault="00455E9A" w:rsidP="001538EE">
            <w:pPr>
              <w:rPr>
                <w:rFonts w:ascii="Times New Roman" w:hAnsi="Times New Roman" w:cs="Times New Roman"/>
                <w:sz w:val="24"/>
              </w:rPr>
            </w:pPr>
          </w:p>
        </w:tc>
        <w:tc>
          <w:tcPr>
            <w:tcW w:w="1440" w:type="dxa"/>
          </w:tcPr>
          <w:p w:rsidR="00455E9A" w:rsidRPr="00601311" w:rsidRDefault="00455E9A" w:rsidP="001538EE">
            <w:pPr>
              <w:rPr>
                <w:rFonts w:ascii="Times New Roman" w:hAnsi="Times New Roman" w:cs="Times New Roman"/>
                <w:sz w:val="24"/>
              </w:rPr>
            </w:pPr>
          </w:p>
        </w:tc>
      </w:tr>
      <w:tr w:rsidR="00455E9A" w:rsidRPr="00601311" w:rsidTr="001538EE">
        <w:tc>
          <w:tcPr>
            <w:tcW w:w="8064" w:type="dxa"/>
          </w:tcPr>
          <w:p w:rsidR="00455E9A" w:rsidRDefault="00455E9A" w:rsidP="001538EE">
            <w:pPr>
              <w:rPr>
                <w:rFonts w:ascii="Times New Roman" w:hAnsi="Times New Roman" w:cs="Times New Roman"/>
                <w:sz w:val="24"/>
              </w:rPr>
            </w:pPr>
            <w:r>
              <w:rPr>
                <w:rFonts w:ascii="Times New Roman" w:hAnsi="Times New Roman" w:cs="Times New Roman"/>
                <w:sz w:val="24"/>
              </w:rPr>
              <w:t>BIO 198L (1cr) – General Biology I Laboratory</w:t>
            </w:r>
          </w:p>
          <w:p w:rsidR="00455E9A" w:rsidRDefault="00455E9A" w:rsidP="001538EE">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455E9A" w:rsidRDefault="00455E9A" w:rsidP="001538EE">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rsidR="00455E9A" w:rsidRPr="00601311" w:rsidRDefault="00455E9A" w:rsidP="001538EE">
            <w:pPr>
              <w:rPr>
                <w:rFonts w:ascii="Times New Roman" w:hAnsi="Times New Roman" w:cs="Times New Roman"/>
                <w:sz w:val="24"/>
              </w:rPr>
            </w:pPr>
          </w:p>
        </w:tc>
        <w:tc>
          <w:tcPr>
            <w:tcW w:w="1440" w:type="dxa"/>
          </w:tcPr>
          <w:p w:rsidR="00455E9A" w:rsidRPr="00601311" w:rsidRDefault="00455E9A" w:rsidP="001538EE">
            <w:pPr>
              <w:rPr>
                <w:rFonts w:ascii="Times New Roman" w:hAnsi="Times New Roman" w:cs="Times New Roman"/>
                <w:sz w:val="24"/>
              </w:rPr>
            </w:pPr>
          </w:p>
        </w:tc>
      </w:tr>
      <w:tr w:rsidR="00455E9A" w:rsidRPr="00601311" w:rsidTr="001538EE">
        <w:tc>
          <w:tcPr>
            <w:tcW w:w="8064" w:type="dxa"/>
          </w:tcPr>
          <w:p w:rsidR="00455E9A" w:rsidRDefault="00455E9A" w:rsidP="001538EE">
            <w:pPr>
              <w:rPr>
                <w:rFonts w:ascii="Times New Roman" w:hAnsi="Times New Roman" w:cs="Times New Roman"/>
                <w:sz w:val="24"/>
              </w:rPr>
            </w:pPr>
            <w:r>
              <w:rPr>
                <w:rFonts w:ascii="Times New Roman" w:hAnsi="Times New Roman" w:cs="Times New Roman"/>
                <w:sz w:val="24"/>
              </w:rPr>
              <w:t>BIO 199 (3cr) – General Biology II</w:t>
            </w:r>
          </w:p>
          <w:p w:rsidR="00455E9A" w:rsidRDefault="00455E9A" w:rsidP="001538EE">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455E9A" w:rsidRDefault="00455E9A" w:rsidP="001538EE">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0" w:type="dxa"/>
          </w:tcPr>
          <w:p w:rsidR="00455E9A" w:rsidRPr="00601311" w:rsidRDefault="00455E9A" w:rsidP="001538EE">
            <w:pPr>
              <w:rPr>
                <w:rFonts w:ascii="Times New Roman" w:hAnsi="Times New Roman" w:cs="Times New Roman"/>
                <w:sz w:val="24"/>
              </w:rPr>
            </w:pPr>
          </w:p>
        </w:tc>
        <w:tc>
          <w:tcPr>
            <w:tcW w:w="1440" w:type="dxa"/>
          </w:tcPr>
          <w:p w:rsidR="00455E9A" w:rsidRPr="00601311" w:rsidRDefault="00455E9A" w:rsidP="001538EE">
            <w:pPr>
              <w:rPr>
                <w:rFonts w:ascii="Times New Roman" w:hAnsi="Times New Roman" w:cs="Times New Roman"/>
                <w:sz w:val="24"/>
              </w:rPr>
            </w:pPr>
          </w:p>
        </w:tc>
      </w:tr>
      <w:tr w:rsidR="00455E9A" w:rsidRPr="00601311" w:rsidTr="001538EE">
        <w:tc>
          <w:tcPr>
            <w:tcW w:w="8064" w:type="dxa"/>
          </w:tcPr>
          <w:p w:rsidR="00455E9A" w:rsidRDefault="00455E9A" w:rsidP="001538EE">
            <w:pPr>
              <w:rPr>
                <w:rFonts w:ascii="Times New Roman" w:hAnsi="Times New Roman" w:cs="Times New Roman"/>
                <w:sz w:val="24"/>
              </w:rPr>
            </w:pPr>
            <w:r>
              <w:rPr>
                <w:rFonts w:ascii="Times New Roman" w:hAnsi="Times New Roman" w:cs="Times New Roman"/>
                <w:sz w:val="24"/>
              </w:rPr>
              <w:t>BIO 199L (1cr) – General Biology II Laboratory</w:t>
            </w:r>
          </w:p>
          <w:p w:rsidR="00455E9A" w:rsidRDefault="00455E9A" w:rsidP="001538EE">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455E9A" w:rsidRDefault="00455E9A" w:rsidP="001538EE">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0" w:type="dxa"/>
          </w:tcPr>
          <w:p w:rsidR="00455E9A" w:rsidRPr="00601311" w:rsidRDefault="00455E9A" w:rsidP="001538EE">
            <w:pPr>
              <w:rPr>
                <w:rFonts w:ascii="Times New Roman" w:hAnsi="Times New Roman" w:cs="Times New Roman"/>
                <w:sz w:val="24"/>
              </w:rPr>
            </w:pPr>
          </w:p>
        </w:tc>
        <w:tc>
          <w:tcPr>
            <w:tcW w:w="1440" w:type="dxa"/>
          </w:tcPr>
          <w:p w:rsidR="00455E9A" w:rsidRPr="00601311" w:rsidRDefault="00455E9A" w:rsidP="001538EE">
            <w:pPr>
              <w:rPr>
                <w:rFonts w:ascii="Times New Roman" w:hAnsi="Times New Roman" w:cs="Times New Roman"/>
                <w:sz w:val="24"/>
              </w:rPr>
            </w:pPr>
          </w:p>
        </w:tc>
      </w:tr>
      <w:tr w:rsidR="00455E9A" w:rsidRPr="00601311" w:rsidTr="00455E9A">
        <w:tc>
          <w:tcPr>
            <w:tcW w:w="10944" w:type="dxa"/>
            <w:gridSpan w:val="3"/>
            <w:shd w:val="clear" w:color="auto" w:fill="D0CECE" w:themeFill="background2" w:themeFillShade="E6"/>
          </w:tcPr>
          <w:p w:rsidR="00455E9A" w:rsidRDefault="00455E9A" w:rsidP="000163C8">
            <w:pPr>
              <w:pStyle w:val="DegreePlanning"/>
            </w:pPr>
            <w:r>
              <w:t>Biology Major Elective (4 Credits)</w:t>
            </w:r>
          </w:p>
          <w:p w:rsidR="00455E9A" w:rsidRDefault="00455E9A" w:rsidP="00F74B59">
            <w:pPr>
              <w:rPr>
                <w:rFonts w:ascii="Times New Roman" w:hAnsi="Times New Roman" w:cs="Times New Roman"/>
                <w:sz w:val="24"/>
              </w:rPr>
            </w:pPr>
            <w:r>
              <w:rPr>
                <w:rFonts w:ascii="Times New Roman" w:hAnsi="Times New Roman" w:cs="Times New Roman"/>
                <w:sz w:val="24"/>
              </w:rPr>
              <w:t>Choose one of the following:</w:t>
            </w:r>
          </w:p>
          <w:p w:rsidR="00455E9A" w:rsidRDefault="00455E9A" w:rsidP="00455E9A">
            <w:pPr>
              <w:pStyle w:val="ListParagraph"/>
              <w:numPr>
                <w:ilvl w:val="0"/>
                <w:numId w:val="7"/>
              </w:numPr>
              <w:rPr>
                <w:rFonts w:ascii="Times New Roman" w:hAnsi="Times New Roman" w:cs="Times New Roman"/>
                <w:sz w:val="20"/>
              </w:rPr>
            </w:pPr>
            <w:r>
              <w:rPr>
                <w:rFonts w:ascii="Times New Roman" w:hAnsi="Times New Roman" w:cs="Times New Roman"/>
                <w:sz w:val="20"/>
              </w:rPr>
              <w:t xml:space="preserve">BIO 200 – General Genetics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Biology Lower Core. Co-</w:t>
            </w:r>
            <w:proofErr w:type="spellStart"/>
            <w:r>
              <w:rPr>
                <w:rFonts w:ascii="Times New Roman" w:hAnsi="Times New Roman" w:cs="Times New Roman"/>
                <w:i/>
                <w:sz w:val="20"/>
              </w:rPr>
              <w:t>Req</w:t>
            </w:r>
            <w:proofErr w:type="spellEnd"/>
            <w:r>
              <w:rPr>
                <w:rFonts w:ascii="Times New Roman" w:hAnsi="Times New Roman" w:cs="Times New Roman"/>
                <w:i/>
                <w:sz w:val="20"/>
              </w:rPr>
              <w:t>: BIO 200L)</w:t>
            </w:r>
          </w:p>
          <w:p w:rsidR="00455E9A" w:rsidRDefault="00455E9A" w:rsidP="00455E9A">
            <w:pPr>
              <w:pStyle w:val="ListParagraph"/>
              <w:numPr>
                <w:ilvl w:val="0"/>
                <w:numId w:val="7"/>
              </w:numPr>
              <w:rPr>
                <w:rFonts w:ascii="Times New Roman" w:hAnsi="Times New Roman" w:cs="Times New Roman"/>
                <w:sz w:val="20"/>
              </w:rPr>
            </w:pPr>
            <w:r>
              <w:rPr>
                <w:rFonts w:ascii="Times New Roman" w:hAnsi="Times New Roman" w:cs="Times New Roman"/>
                <w:sz w:val="20"/>
              </w:rPr>
              <w:t xml:space="preserve">BIO 201 – Molecular Genetics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Biology Lower Core. Co-</w:t>
            </w:r>
            <w:proofErr w:type="spellStart"/>
            <w:r>
              <w:rPr>
                <w:rFonts w:ascii="Times New Roman" w:hAnsi="Times New Roman" w:cs="Times New Roman"/>
                <w:i/>
                <w:sz w:val="20"/>
              </w:rPr>
              <w:t>Req</w:t>
            </w:r>
            <w:proofErr w:type="spellEnd"/>
            <w:r>
              <w:rPr>
                <w:rFonts w:ascii="Times New Roman" w:hAnsi="Times New Roman" w:cs="Times New Roman"/>
                <w:i/>
                <w:sz w:val="20"/>
              </w:rPr>
              <w:t>: BIO 201L)</w:t>
            </w:r>
          </w:p>
          <w:p w:rsidR="00455E9A" w:rsidRDefault="00455E9A" w:rsidP="00455E9A">
            <w:pPr>
              <w:pStyle w:val="ListParagraph"/>
              <w:numPr>
                <w:ilvl w:val="0"/>
                <w:numId w:val="7"/>
              </w:numPr>
              <w:rPr>
                <w:rFonts w:ascii="Times New Roman" w:hAnsi="Times New Roman" w:cs="Times New Roman"/>
                <w:sz w:val="20"/>
              </w:rPr>
            </w:pPr>
            <w:r>
              <w:rPr>
                <w:rFonts w:ascii="Times New Roman" w:hAnsi="Times New Roman" w:cs="Times New Roman"/>
                <w:sz w:val="20"/>
              </w:rPr>
              <w:t xml:space="preserve">BIO 212 – Ecology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Biology Lower Core. Co-</w:t>
            </w:r>
            <w:proofErr w:type="spellStart"/>
            <w:r>
              <w:rPr>
                <w:rFonts w:ascii="Times New Roman" w:hAnsi="Times New Roman" w:cs="Times New Roman"/>
                <w:i/>
                <w:sz w:val="20"/>
              </w:rPr>
              <w:t>Req</w:t>
            </w:r>
            <w:proofErr w:type="spellEnd"/>
            <w:r>
              <w:rPr>
                <w:rFonts w:ascii="Times New Roman" w:hAnsi="Times New Roman" w:cs="Times New Roman"/>
                <w:i/>
                <w:sz w:val="20"/>
              </w:rPr>
              <w:t>: BIO 212L)</w:t>
            </w:r>
          </w:p>
          <w:p w:rsidR="00455E9A" w:rsidRDefault="00455E9A" w:rsidP="00455E9A">
            <w:pPr>
              <w:pStyle w:val="ListParagraph"/>
              <w:numPr>
                <w:ilvl w:val="0"/>
                <w:numId w:val="7"/>
              </w:numPr>
              <w:rPr>
                <w:rFonts w:ascii="Times New Roman" w:hAnsi="Times New Roman" w:cs="Times New Roman"/>
                <w:sz w:val="20"/>
              </w:rPr>
            </w:pPr>
            <w:r>
              <w:rPr>
                <w:rFonts w:ascii="Times New Roman" w:hAnsi="Times New Roman" w:cs="Times New Roman"/>
                <w:sz w:val="20"/>
              </w:rPr>
              <w:t xml:space="preserve">BIO 225 – Vertebrate Zoology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Biology Lower Core. Co-</w:t>
            </w:r>
            <w:proofErr w:type="spellStart"/>
            <w:r>
              <w:rPr>
                <w:rFonts w:ascii="Times New Roman" w:hAnsi="Times New Roman" w:cs="Times New Roman"/>
                <w:i/>
                <w:sz w:val="20"/>
              </w:rPr>
              <w:t>Req</w:t>
            </w:r>
            <w:proofErr w:type="spellEnd"/>
            <w:r>
              <w:rPr>
                <w:rFonts w:ascii="Times New Roman" w:hAnsi="Times New Roman" w:cs="Times New Roman"/>
                <w:i/>
                <w:sz w:val="20"/>
              </w:rPr>
              <w:t>: BIO 225L)</w:t>
            </w:r>
          </w:p>
          <w:p w:rsidR="00455E9A" w:rsidRPr="00455E9A" w:rsidRDefault="00455E9A" w:rsidP="00455E9A">
            <w:pPr>
              <w:pStyle w:val="ListParagraph"/>
              <w:numPr>
                <w:ilvl w:val="0"/>
                <w:numId w:val="7"/>
              </w:numPr>
              <w:rPr>
                <w:rFonts w:ascii="Times New Roman" w:hAnsi="Times New Roman" w:cs="Times New Roman"/>
                <w:sz w:val="20"/>
              </w:rPr>
            </w:pPr>
            <w:r>
              <w:rPr>
                <w:rFonts w:ascii="Times New Roman" w:hAnsi="Times New Roman" w:cs="Times New Roman"/>
                <w:sz w:val="20"/>
              </w:rPr>
              <w:t xml:space="preserve">BIO 250 – Comparative Vertebrate Anatomy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Biology Lower Core. Co-</w:t>
            </w:r>
            <w:proofErr w:type="spellStart"/>
            <w:r>
              <w:rPr>
                <w:rFonts w:ascii="Times New Roman" w:hAnsi="Times New Roman" w:cs="Times New Roman"/>
                <w:i/>
                <w:sz w:val="20"/>
              </w:rPr>
              <w:t>Req</w:t>
            </w:r>
            <w:proofErr w:type="spellEnd"/>
            <w:r>
              <w:rPr>
                <w:rFonts w:ascii="Times New Roman" w:hAnsi="Times New Roman" w:cs="Times New Roman"/>
                <w:i/>
                <w:sz w:val="20"/>
              </w:rPr>
              <w:t>: BIO 250L)</w:t>
            </w:r>
          </w:p>
          <w:p w:rsidR="00455E9A" w:rsidRDefault="00455E9A" w:rsidP="00455E9A">
            <w:pPr>
              <w:pStyle w:val="ListParagraph"/>
              <w:numPr>
                <w:ilvl w:val="0"/>
                <w:numId w:val="7"/>
              </w:numPr>
              <w:rPr>
                <w:rFonts w:ascii="Times New Roman" w:hAnsi="Times New Roman" w:cs="Times New Roman"/>
                <w:sz w:val="20"/>
              </w:rPr>
            </w:pPr>
            <w:r>
              <w:rPr>
                <w:rFonts w:ascii="Times New Roman" w:hAnsi="Times New Roman" w:cs="Times New Roman"/>
                <w:sz w:val="20"/>
              </w:rPr>
              <w:t xml:space="preserve">BIO 310 – Developmental Biology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Biology Lower Core and BIO 200 or BIO 201. Co-</w:t>
            </w:r>
            <w:proofErr w:type="spellStart"/>
            <w:r>
              <w:rPr>
                <w:rFonts w:ascii="Times New Roman" w:hAnsi="Times New Roman" w:cs="Times New Roman"/>
                <w:i/>
                <w:sz w:val="20"/>
              </w:rPr>
              <w:t>Req</w:t>
            </w:r>
            <w:proofErr w:type="spellEnd"/>
            <w:r>
              <w:rPr>
                <w:rFonts w:ascii="Times New Roman" w:hAnsi="Times New Roman" w:cs="Times New Roman"/>
                <w:i/>
                <w:sz w:val="20"/>
              </w:rPr>
              <w:t>: BIO 310L. Recommended: BIO 250)</w:t>
            </w:r>
          </w:p>
          <w:p w:rsidR="00455E9A" w:rsidRDefault="00455E9A" w:rsidP="00455E9A">
            <w:pPr>
              <w:pStyle w:val="ListParagraph"/>
              <w:numPr>
                <w:ilvl w:val="0"/>
                <w:numId w:val="7"/>
              </w:numPr>
              <w:rPr>
                <w:rFonts w:ascii="Times New Roman" w:hAnsi="Times New Roman" w:cs="Times New Roman"/>
                <w:sz w:val="20"/>
              </w:rPr>
            </w:pPr>
            <w:r>
              <w:rPr>
                <w:rFonts w:ascii="Times New Roman" w:hAnsi="Times New Roman" w:cs="Times New Roman"/>
                <w:sz w:val="20"/>
              </w:rPr>
              <w:t>BIO 330 –</w:t>
            </w:r>
            <w:r w:rsidR="001D6C5F">
              <w:rPr>
                <w:rFonts w:ascii="Times New Roman" w:hAnsi="Times New Roman" w:cs="Times New Roman"/>
                <w:sz w:val="20"/>
              </w:rPr>
              <w:t xml:space="preserve"> General Physiology </w:t>
            </w:r>
            <w:r w:rsidR="001D6C5F">
              <w:rPr>
                <w:rFonts w:ascii="Times New Roman" w:hAnsi="Times New Roman" w:cs="Times New Roman"/>
                <w:i/>
                <w:sz w:val="20"/>
              </w:rPr>
              <w:t>(Pre-</w:t>
            </w:r>
            <w:proofErr w:type="spellStart"/>
            <w:r w:rsidR="001D6C5F">
              <w:rPr>
                <w:rFonts w:ascii="Times New Roman" w:hAnsi="Times New Roman" w:cs="Times New Roman"/>
                <w:i/>
                <w:sz w:val="20"/>
              </w:rPr>
              <w:t>Req</w:t>
            </w:r>
            <w:proofErr w:type="spellEnd"/>
            <w:r w:rsidR="001D6C5F">
              <w:rPr>
                <w:rFonts w:ascii="Times New Roman" w:hAnsi="Times New Roman" w:cs="Times New Roman"/>
                <w:i/>
                <w:sz w:val="20"/>
              </w:rPr>
              <w:t>: Biology Lower Core. Co-</w:t>
            </w:r>
            <w:proofErr w:type="spellStart"/>
            <w:r w:rsidR="001D6C5F">
              <w:rPr>
                <w:rFonts w:ascii="Times New Roman" w:hAnsi="Times New Roman" w:cs="Times New Roman"/>
                <w:i/>
                <w:sz w:val="20"/>
              </w:rPr>
              <w:t>Req</w:t>
            </w:r>
            <w:proofErr w:type="spellEnd"/>
            <w:r w:rsidR="001D6C5F">
              <w:rPr>
                <w:rFonts w:ascii="Times New Roman" w:hAnsi="Times New Roman" w:cs="Times New Roman"/>
                <w:i/>
                <w:sz w:val="20"/>
              </w:rPr>
              <w:t>: BIO 330L)</w:t>
            </w:r>
          </w:p>
          <w:p w:rsidR="00455E9A" w:rsidRPr="001D6C5F" w:rsidRDefault="00455E9A" w:rsidP="00455E9A">
            <w:pPr>
              <w:pStyle w:val="ListParagraph"/>
              <w:numPr>
                <w:ilvl w:val="0"/>
                <w:numId w:val="7"/>
              </w:numPr>
              <w:rPr>
                <w:rFonts w:ascii="Times New Roman" w:hAnsi="Times New Roman" w:cs="Times New Roman"/>
                <w:sz w:val="20"/>
              </w:rPr>
            </w:pPr>
            <w:r>
              <w:rPr>
                <w:rFonts w:ascii="Times New Roman" w:hAnsi="Times New Roman" w:cs="Times New Roman"/>
                <w:sz w:val="20"/>
              </w:rPr>
              <w:t xml:space="preserve">BIO 350 – </w:t>
            </w:r>
            <w:r w:rsidR="001D6C5F">
              <w:rPr>
                <w:rFonts w:ascii="Times New Roman" w:hAnsi="Times New Roman" w:cs="Times New Roman"/>
                <w:sz w:val="20"/>
              </w:rPr>
              <w:t>Cell Biology (</w:t>
            </w:r>
            <w:r w:rsidR="001D6C5F">
              <w:rPr>
                <w:rFonts w:ascii="Times New Roman" w:hAnsi="Times New Roman" w:cs="Times New Roman"/>
                <w:i/>
                <w:sz w:val="20"/>
              </w:rPr>
              <w:t>Pre-</w:t>
            </w:r>
            <w:proofErr w:type="spellStart"/>
            <w:r w:rsidR="001D6C5F">
              <w:rPr>
                <w:rFonts w:ascii="Times New Roman" w:hAnsi="Times New Roman" w:cs="Times New Roman"/>
                <w:i/>
                <w:sz w:val="20"/>
              </w:rPr>
              <w:t>Req</w:t>
            </w:r>
            <w:proofErr w:type="spellEnd"/>
            <w:r w:rsidR="001D6C5F">
              <w:rPr>
                <w:rFonts w:ascii="Times New Roman" w:hAnsi="Times New Roman" w:cs="Times New Roman"/>
                <w:i/>
                <w:sz w:val="20"/>
              </w:rPr>
              <w:t>: Biology Lower Core and CHE 232. Co-</w:t>
            </w:r>
            <w:proofErr w:type="spellStart"/>
            <w:r w:rsidR="001D6C5F">
              <w:rPr>
                <w:rFonts w:ascii="Times New Roman" w:hAnsi="Times New Roman" w:cs="Times New Roman"/>
                <w:i/>
                <w:sz w:val="20"/>
              </w:rPr>
              <w:t>Req</w:t>
            </w:r>
            <w:proofErr w:type="spellEnd"/>
            <w:r w:rsidR="001D6C5F">
              <w:rPr>
                <w:rFonts w:ascii="Times New Roman" w:hAnsi="Times New Roman" w:cs="Times New Roman"/>
                <w:i/>
                <w:sz w:val="20"/>
              </w:rPr>
              <w:t>: BIO 350L)</w:t>
            </w:r>
          </w:p>
          <w:p w:rsidR="001D6C5F" w:rsidRDefault="001D6C5F" w:rsidP="00455E9A">
            <w:pPr>
              <w:pStyle w:val="ListParagraph"/>
              <w:numPr>
                <w:ilvl w:val="0"/>
                <w:numId w:val="7"/>
              </w:numPr>
              <w:rPr>
                <w:rFonts w:ascii="Times New Roman" w:hAnsi="Times New Roman" w:cs="Times New Roman"/>
                <w:sz w:val="20"/>
              </w:rPr>
            </w:pPr>
            <w:r>
              <w:rPr>
                <w:rFonts w:ascii="Times New Roman" w:hAnsi="Times New Roman" w:cs="Times New Roman"/>
                <w:sz w:val="20"/>
              </w:rPr>
              <w:t>May take if PSY 311 has not been taken</w:t>
            </w:r>
          </w:p>
          <w:p w:rsidR="00455E9A" w:rsidRPr="00455E9A" w:rsidRDefault="00455E9A" w:rsidP="001D6C5F">
            <w:pPr>
              <w:pStyle w:val="ListParagraph"/>
              <w:numPr>
                <w:ilvl w:val="1"/>
                <w:numId w:val="7"/>
              </w:numPr>
              <w:rPr>
                <w:rFonts w:ascii="Times New Roman" w:hAnsi="Times New Roman" w:cs="Times New Roman"/>
                <w:sz w:val="20"/>
              </w:rPr>
            </w:pPr>
            <w:r>
              <w:rPr>
                <w:rFonts w:ascii="Times New Roman" w:hAnsi="Times New Roman" w:cs="Times New Roman"/>
                <w:sz w:val="20"/>
              </w:rPr>
              <w:t xml:space="preserve">BIO 380 </w:t>
            </w:r>
            <w:r w:rsidR="001D6C5F">
              <w:rPr>
                <w:rFonts w:ascii="Times New Roman" w:hAnsi="Times New Roman" w:cs="Times New Roman"/>
                <w:sz w:val="20"/>
              </w:rPr>
              <w:t>–</w:t>
            </w:r>
            <w:r>
              <w:rPr>
                <w:rFonts w:ascii="Times New Roman" w:hAnsi="Times New Roman" w:cs="Times New Roman"/>
                <w:sz w:val="20"/>
              </w:rPr>
              <w:t xml:space="preserve"> </w:t>
            </w:r>
            <w:r w:rsidR="001D6C5F">
              <w:rPr>
                <w:rFonts w:ascii="Times New Roman" w:hAnsi="Times New Roman" w:cs="Times New Roman"/>
                <w:sz w:val="20"/>
              </w:rPr>
              <w:t xml:space="preserve">Behavioral Biology </w:t>
            </w:r>
            <w:r w:rsidR="001D6C5F">
              <w:rPr>
                <w:rFonts w:ascii="Times New Roman" w:hAnsi="Times New Roman" w:cs="Times New Roman"/>
                <w:i/>
                <w:sz w:val="20"/>
              </w:rPr>
              <w:t>(Pre-</w:t>
            </w:r>
            <w:proofErr w:type="spellStart"/>
            <w:r w:rsidR="001D6C5F">
              <w:rPr>
                <w:rFonts w:ascii="Times New Roman" w:hAnsi="Times New Roman" w:cs="Times New Roman"/>
                <w:i/>
                <w:sz w:val="20"/>
              </w:rPr>
              <w:t>Req</w:t>
            </w:r>
            <w:proofErr w:type="spellEnd"/>
            <w:r w:rsidR="001D6C5F">
              <w:rPr>
                <w:rFonts w:ascii="Times New Roman" w:hAnsi="Times New Roman" w:cs="Times New Roman"/>
                <w:i/>
                <w:sz w:val="20"/>
              </w:rPr>
              <w:t>: Biology Lower Core. Co-</w:t>
            </w:r>
            <w:proofErr w:type="spellStart"/>
            <w:r w:rsidR="001D6C5F">
              <w:rPr>
                <w:rFonts w:ascii="Times New Roman" w:hAnsi="Times New Roman" w:cs="Times New Roman"/>
                <w:i/>
                <w:sz w:val="20"/>
              </w:rPr>
              <w:t>Req</w:t>
            </w:r>
            <w:proofErr w:type="spellEnd"/>
            <w:r w:rsidR="001D6C5F">
              <w:rPr>
                <w:rFonts w:ascii="Times New Roman" w:hAnsi="Times New Roman" w:cs="Times New Roman"/>
                <w:i/>
                <w:sz w:val="20"/>
              </w:rPr>
              <w:t>: BIO 380L)</w:t>
            </w:r>
          </w:p>
        </w:tc>
      </w:tr>
      <w:tr w:rsidR="00455E9A" w:rsidRPr="00601311" w:rsidTr="002F6CAE">
        <w:tc>
          <w:tcPr>
            <w:tcW w:w="8064" w:type="dxa"/>
          </w:tcPr>
          <w:p w:rsidR="00455E9A" w:rsidRDefault="001D6C5F" w:rsidP="00284857">
            <w:pPr>
              <w:rPr>
                <w:rFonts w:ascii="Times New Roman" w:hAnsi="Times New Roman" w:cs="Times New Roman"/>
                <w:sz w:val="24"/>
              </w:rPr>
            </w:pPr>
            <w:r>
              <w:rPr>
                <w:rFonts w:ascii="Times New Roman" w:hAnsi="Times New Roman" w:cs="Times New Roman"/>
                <w:sz w:val="24"/>
              </w:rPr>
              <w:t>BIO Major Elective (4cr)</w:t>
            </w:r>
          </w:p>
          <w:p w:rsidR="001D6C5F" w:rsidRDefault="001D6C5F" w:rsidP="00284857">
            <w:pPr>
              <w:rPr>
                <w:rFonts w:ascii="Times New Roman" w:hAnsi="Times New Roman" w:cs="Times New Roman"/>
                <w:sz w:val="24"/>
              </w:rPr>
            </w:pPr>
          </w:p>
        </w:tc>
        <w:tc>
          <w:tcPr>
            <w:tcW w:w="1440" w:type="dxa"/>
          </w:tcPr>
          <w:p w:rsidR="00455E9A" w:rsidRPr="00601311" w:rsidRDefault="00455E9A" w:rsidP="00F74B59">
            <w:pPr>
              <w:rPr>
                <w:rFonts w:ascii="Times New Roman" w:hAnsi="Times New Roman" w:cs="Times New Roman"/>
                <w:sz w:val="24"/>
              </w:rPr>
            </w:pPr>
          </w:p>
        </w:tc>
        <w:tc>
          <w:tcPr>
            <w:tcW w:w="1440" w:type="dxa"/>
          </w:tcPr>
          <w:p w:rsidR="00455E9A" w:rsidRPr="00601311" w:rsidRDefault="00455E9A" w:rsidP="00F74B59">
            <w:pPr>
              <w:rPr>
                <w:rFonts w:ascii="Times New Roman" w:hAnsi="Times New Roman" w:cs="Times New Roman"/>
                <w:sz w:val="24"/>
              </w:rPr>
            </w:pPr>
          </w:p>
        </w:tc>
      </w:tr>
    </w:tbl>
    <w:p w:rsidR="001D6C5F" w:rsidRDefault="001D6C5F"/>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1D6C5F" w:rsidRPr="00601311" w:rsidTr="000163C8">
        <w:trPr>
          <w:tblHeader/>
        </w:trPr>
        <w:tc>
          <w:tcPr>
            <w:tcW w:w="8064" w:type="dxa"/>
            <w:tcBorders>
              <w:top w:val="nil"/>
              <w:left w:val="nil"/>
              <w:bottom w:val="single" w:sz="4" w:space="0" w:color="auto"/>
            </w:tcBorders>
            <w:vAlign w:val="bottom"/>
          </w:tcPr>
          <w:p w:rsidR="001D6C5F" w:rsidRPr="002D5733" w:rsidRDefault="001D6C5F" w:rsidP="001538EE">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1D6C5F" w:rsidRPr="00601311" w:rsidRDefault="001D6C5F" w:rsidP="001538EE">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1D6C5F" w:rsidRPr="00601311" w:rsidRDefault="001D6C5F" w:rsidP="001538EE">
            <w:pPr>
              <w:rPr>
                <w:rFonts w:ascii="Times New Roman" w:hAnsi="Times New Roman" w:cs="Times New Roman"/>
                <w:sz w:val="24"/>
              </w:rPr>
            </w:pPr>
            <w:r>
              <w:rPr>
                <w:rFonts w:ascii="Times New Roman" w:hAnsi="Times New Roman" w:cs="Times New Roman"/>
                <w:sz w:val="24"/>
              </w:rPr>
              <w:t>Semester Taken or Course Remaining</w:t>
            </w:r>
          </w:p>
        </w:tc>
      </w:tr>
      <w:tr w:rsidR="004633FD" w:rsidRPr="00601311" w:rsidTr="001D6C5F">
        <w:tc>
          <w:tcPr>
            <w:tcW w:w="10944" w:type="dxa"/>
            <w:gridSpan w:val="3"/>
            <w:shd w:val="clear" w:color="auto" w:fill="D9D9D9" w:themeFill="background1" w:themeFillShade="D9"/>
          </w:tcPr>
          <w:p w:rsidR="004633FD" w:rsidRDefault="004633FD" w:rsidP="000163C8">
            <w:pPr>
              <w:pStyle w:val="DegreePlanning"/>
            </w:pPr>
            <w:r>
              <w:t>Upper Level Requirement (20 Credits)</w:t>
            </w:r>
          </w:p>
        </w:tc>
      </w:tr>
      <w:tr w:rsidR="004633FD" w:rsidRPr="00601311" w:rsidTr="001D6C5F">
        <w:tc>
          <w:tcPr>
            <w:tcW w:w="10944" w:type="dxa"/>
            <w:gridSpan w:val="3"/>
            <w:shd w:val="clear" w:color="auto" w:fill="auto"/>
          </w:tcPr>
          <w:p w:rsidR="004633FD" w:rsidRPr="004633FD" w:rsidRDefault="004633FD" w:rsidP="00F74B59">
            <w:pPr>
              <w:rPr>
                <w:rFonts w:ascii="Times New Roman" w:hAnsi="Times New Roman" w:cs="Times New Roman"/>
                <w:i/>
                <w:sz w:val="24"/>
              </w:rPr>
            </w:pPr>
            <w:r w:rsidRPr="004633FD">
              <w:rPr>
                <w:rFonts w:ascii="Times New Roman" w:hAnsi="Times New Roman" w:cs="Times New Roman"/>
                <w:i/>
                <w:sz w:val="20"/>
              </w:rPr>
              <w:t>Students must complete 20 credits in psychology courses numbered 300 or higher (PSY 312 counts in this total), including one, 4 credit 400-level psychology course. Careers in Psychology (PSY 399), Directed Internship in Psychology (PSY 409), Independent Studies (PSY 450), and the Senior Thesis (PSY 451) do not satisfy the 300- or 400-level requirement.</w:t>
            </w:r>
          </w:p>
        </w:tc>
      </w:tr>
      <w:tr w:rsidR="00AB58C0" w:rsidRPr="00601311" w:rsidTr="001D6C5F">
        <w:tc>
          <w:tcPr>
            <w:tcW w:w="10944" w:type="dxa"/>
            <w:gridSpan w:val="3"/>
            <w:shd w:val="clear" w:color="auto" w:fill="D9D9D9" w:themeFill="background1" w:themeFillShade="D9"/>
          </w:tcPr>
          <w:p w:rsidR="00AB58C0" w:rsidRPr="00AB58C0" w:rsidRDefault="00284857" w:rsidP="000163C8">
            <w:pPr>
              <w:pStyle w:val="DegreePlanning"/>
            </w:pPr>
            <w:r>
              <w:t>Major Residency Requirements (15</w:t>
            </w:r>
            <w:r w:rsidR="00AB58C0" w:rsidRPr="00AB58C0">
              <w:t xml:space="preserve"> Credits)</w:t>
            </w:r>
          </w:p>
        </w:tc>
      </w:tr>
      <w:tr w:rsidR="00AB58C0" w:rsidRPr="00BF5B3F" w:rsidTr="001D6C5F">
        <w:tc>
          <w:tcPr>
            <w:tcW w:w="10944"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85143"/>
    <w:multiLevelType w:val="hybridMultilevel"/>
    <w:tmpl w:val="97F895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C057B4C"/>
    <w:multiLevelType w:val="hybridMultilevel"/>
    <w:tmpl w:val="44C4A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DD55F3"/>
    <w:multiLevelType w:val="hybridMultilevel"/>
    <w:tmpl w:val="F7541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5"/>
  </w:num>
  <w:num w:numId="4">
    <w:abstractNumId w:val="3"/>
  </w:num>
  <w:num w:numId="5">
    <w:abstractNumId w:val="2"/>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163C8"/>
    <w:rsid w:val="0006739C"/>
    <w:rsid w:val="0008501E"/>
    <w:rsid w:val="0009370F"/>
    <w:rsid w:val="00106638"/>
    <w:rsid w:val="001325B5"/>
    <w:rsid w:val="00143BE3"/>
    <w:rsid w:val="00154E0D"/>
    <w:rsid w:val="001667BA"/>
    <w:rsid w:val="00196AC2"/>
    <w:rsid w:val="001D6C5F"/>
    <w:rsid w:val="001E4AC6"/>
    <w:rsid w:val="00206311"/>
    <w:rsid w:val="00271BEC"/>
    <w:rsid w:val="00275EED"/>
    <w:rsid w:val="00284857"/>
    <w:rsid w:val="002D5733"/>
    <w:rsid w:val="002F5725"/>
    <w:rsid w:val="002F6CAE"/>
    <w:rsid w:val="0033636B"/>
    <w:rsid w:val="00343D38"/>
    <w:rsid w:val="00391DF8"/>
    <w:rsid w:val="003F53A6"/>
    <w:rsid w:val="00422302"/>
    <w:rsid w:val="00432275"/>
    <w:rsid w:val="004432BE"/>
    <w:rsid w:val="00455E9A"/>
    <w:rsid w:val="004633FD"/>
    <w:rsid w:val="00471B9F"/>
    <w:rsid w:val="005B00AB"/>
    <w:rsid w:val="005B594D"/>
    <w:rsid w:val="005E0FB4"/>
    <w:rsid w:val="005F72A4"/>
    <w:rsid w:val="00601311"/>
    <w:rsid w:val="006B4EAF"/>
    <w:rsid w:val="00783E03"/>
    <w:rsid w:val="00785C5B"/>
    <w:rsid w:val="007B7940"/>
    <w:rsid w:val="007D1CD7"/>
    <w:rsid w:val="00812D6F"/>
    <w:rsid w:val="00880010"/>
    <w:rsid w:val="008868A8"/>
    <w:rsid w:val="00897AB0"/>
    <w:rsid w:val="008F73D0"/>
    <w:rsid w:val="009B7571"/>
    <w:rsid w:val="009F396F"/>
    <w:rsid w:val="00A22CA5"/>
    <w:rsid w:val="00A75D3A"/>
    <w:rsid w:val="00A75E0C"/>
    <w:rsid w:val="00AA13BA"/>
    <w:rsid w:val="00AB58C0"/>
    <w:rsid w:val="00AE4817"/>
    <w:rsid w:val="00B1580A"/>
    <w:rsid w:val="00B41CB0"/>
    <w:rsid w:val="00B81BD7"/>
    <w:rsid w:val="00BF5B3F"/>
    <w:rsid w:val="00C240AD"/>
    <w:rsid w:val="00C67FAC"/>
    <w:rsid w:val="00CD5B3D"/>
    <w:rsid w:val="00DB2AA8"/>
    <w:rsid w:val="00E20BE5"/>
    <w:rsid w:val="00E42913"/>
    <w:rsid w:val="00EA7DBA"/>
    <w:rsid w:val="00F37C01"/>
    <w:rsid w:val="00F62EBE"/>
    <w:rsid w:val="00F765DD"/>
    <w:rsid w:val="00FC6D2C"/>
    <w:rsid w:val="00FF2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68A8"/>
  </w:style>
  <w:style w:type="paragraph" w:styleId="Heading1">
    <w:name w:val="heading 1"/>
    <w:basedOn w:val="Normal"/>
    <w:next w:val="Normal"/>
    <w:link w:val="Heading1Char"/>
    <w:uiPriority w:val="9"/>
    <w:qFormat/>
    <w:rsid w:val="000163C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163C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163C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0163C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163C8"/>
    <w:rPr>
      <w:rFonts w:asciiTheme="majorHAnsi" w:eastAsiaTheme="majorEastAsia" w:hAnsiTheme="majorHAnsi" w:cstheme="majorBidi"/>
      <w:color w:val="2E74B5" w:themeColor="accent1" w:themeShade="BF"/>
      <w:sz w:val="26"/>
      <w:szCs w:val="26"/>
    </w:rPr>
  </w:style>
  <w:style w:type="paragraph" w:customStyle="1" w:styleId="DegreePlanning">
    <w:name w:val="Degree Planning"/>
    <w:basedOn w:val="Heading3"/>
    <w:link w:val="DegreePlanningChar"/>
    <w:qFormat/>
    <w:rsid w:val="000163C8"/>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0163C8"/>
    <w:rPr>
      <w:rFonts w:asciiTheme="majorHAnsi" w:eastAsiaTheme="majorEastAsia" w:hAnsiTheme="majorHAnsi" w:cstheme="majorBidi"/>
      <w:color w:val="1F4D78" w:themeColor="accent1" w:themeShade="7F"/>
      <w:sz w:val="24"/>
      <w:szCs w:val="24"/>
    </w:rPr>
  </w:style>
  <w:style w:type="character" w:customStyle="1" w:styleId="DegreePlanningChar">
    <w:name w:val="Degree Planning Char"/>
    <w:basedOn w:val="Heading3Char"/>
    <w:link w:val="DegreePlanning"/>
    <w:rsid w:val="000163C8"/>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1747</Words>
  <Characters>9961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Psycology</vt:lpstr>
    </vt:vector>
  </TitlesOfParts>
  <Company>The University of Tampa</Company>
  <LinksUpToDate>false</LinksUpToDate>
  <CharactersWithSpaces>11685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Psychology</dc:title>
  <dc:subject>Bachelor of Science in Psycology</dc:subject>
  <dc:creator>The University of Tampa</dc:creator>
  <cp:keywords>Unofficial, Degree, Planning, Worksheet, Bachelor, of, Science, in, Psychology, the, University, Tampa</cp:keywords>
  <dc:description/>
  <cp:lastModifiedBy>Asia Brown</cp:lastModifiedBy>
  <cp:revision>4</cp:revision>
  <cp:lastPrinted>2019-10-25T19:10:00Z</cp:lastPrinted>
  <dcterms:created xsi:type="dcterms:W3CDTF">2020-06-09T19:55:00Z</dcterms:created>
  <dcterms:modified xsi:type="dcterms:W3CDTF">2020-08-19T20:22:00Z</dcterms:modified>
</cp:coreProperties>
</file>