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9072A3" w:rsidRDefault="00CA4E44">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9072A3" w:rsidRPr="00601311">
        <w:rPr>
          <w:rFonts w:ascii="Times New Roman" w:hAnsi="Times New Roman" w:cs="Times New Roman"/>
          <w:noProof/>
          <w:sz w:val="24"/>
        </w:rPr>
        <mc:AlternateContent>
          <mc:Choice Requires="wps">
            <w:drawing>
              <wp:inline distT="0" distB="0" distL="0" distR="0" wp14:anchorId="6343C818" wp14:editId="3A60231A">
                <wp:extent cx="47720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20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072A3" w:rsidRPr="009072A3" w:rsidRDefault="009072A3" w:rsidP="009072A3">
                            <w:pPr>
                              <w:pStyle w:val="Heading1"/>
                              <w:spacing w:before="0"/>
                              <w:jc w:val="center"/>
                              <w:rPr>
                                <w:rFonts w:ascii="Times New Roman" w:hAnsi="Times New Roman" w:cs="Times New Roman"/>
                                <w:b/>
                                <w:color w:val="000000" w:themeColor="text1"/>
                                <w:sz w:val="28"/>
                                <w:szCs w:val="28"/>
                              </w:rPr>
                            </w:pPr>
                            <w:r w:rsidRPr="009072A3">
                              <w:rPr>
                                <w:rFonts w:ascii="Times New Roman" w:hAnsi="Times New Roman" w:cs="Times New Roman"/>
                                <w:b/>
                                <w:color w:val="000000" w:themeColor="text1"/>
                                <w:sz w:val="28"/>
                                <w:szCs w:val="28"/>
                              </w:rPr>
                              <w:t>Unofficial Degree Planning Worksheet</w:t>
                            </w:r>
                          </w:p>
                          <w:p w:rsidR="009072A3" w:rsidRPr="009013B9" w:rsidRDefault="009072A3" w:rsidP="009072A3">
                            <w:pPr>
                              <w:pStyle w:val="Heading1"/>
                              <w:spacing w:before="0"/>
                              <w:jc w:val="center"/>
                              <w:rPr>
                                <w:rFonts w:ascii="Times New Roman" w:hAnsi="Times New Roman" w:cs="Times New Roman"/>
                                <w:i/>
                                <w:color w:val="000000" w:themeColor="text1"/>
                                <w:sz w:val="24"/>
                                <w:szCs w:val="24"/>
                              </w:rPr>
                            </w:pPr>
                            <w:r w:rsidRPr="009013B9">
                              <w:rPr>
                                <w:rFonts w:ascii="Times New Roman" w:hAnsi="Times New Roman" w:cs="Times New Roman"/>
                                <w:i/>
                                <w:color w:val="000000" w:themeColor="text1"/>
                                <w:sz w:val="24"/>
                                <w:szCs w:val="24"/>
                              </w:rPr>
                              <w:t>Catalog Year: 2019-2020</w:t>
                            </w:r>
                          </w:p>
                          <w:p w:rsidR="009072A3" w:rsidRPr="009013B9" w:rsidRDefault="009072A3" w:rsidP="009072A3">
                            <w:pPr>
                              <w:pStyle w:val="Heading1"/>
                              <w:spacing w:before="0"/>
                              <w:jc w:val="center"/>
                              <w:rPr>
                                <w:rFonts w:ascii="Times New Roman" w:hAnsi="Times New Roman" w:cs="Times New Roman"/>
                                <w:color w:val="000000" w:themeColor="text1"/>
                                <w:sz w:val="24"/>
                                <w:szCs w:val="24"/>
                              </w:rPr>
                            </w:pPr>
                            <w:r w:rsidRPr="009013B9">
                              <w:rPr>
                                <w:rFonts w:ascii="Times New Roman" w:hAnsi="Times New Roman" w:cs="Times New Roman"/>
                                <w:color w:val="000000" w:themeColor="text1"/>
                                <w:sz w:val="24"/>
                                <w:szCs w:val="24"/>
                              </w:rPr>
                              <w:t>BA in POLITICAL SCIENCE – GENERAL</w:t>
                            </w:r>
                          </w:p>
                        </w:txbxContent>
                      </wps:txbx>
                      <wps:bodyPr rot="0" vert="horz" wrap="square" lIns="91440" tIns="45720" rIns="91440" bIns="45720" anchor="t" anchorCtr="0" upright="1">
                        <a:noAutofit/>
                      </wps:bodyPr>
                    </wps:wsp>
                  </a:graphicData>
                </a:graphic>
              </wp:inline>
            </w:drawing>
          </mc:Choice>
          <mc:Fallback>
            <w:pict>
              <v:shapetype w14:anchorId="6343C818" id="_x0000_t202" coordsize="21600,21600" o:spt="202" path="m,l,21600r21600,l21600,xe">
                <v:stroke joinstyle="miter"/>
                <v:path gradientshapeok="t" o:connecttype="rect"/>
              </v:shapetype>
              <v:shape id="Text Box 20" o:spid="_x0000_s1026" type="#_x0000_t202" style="width:375.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egg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" stroked="f">
                <v:textbox>
                  <w:txbxContent>
                    <w:p w:rsidR="009072A3" w:rsidRPr="009072A3" w:rsidRDefault="009072A3" w:rsidP="009072A3">
                      <w:pPr>
                        <w:pStyle w:val="Heading1"/>
                        <w:spacing w:before="0"/>
                        <w:jc w:val="center"/>
                        <w:rPr>
                          <w:rFonts w:ascii="Times New Roman" w:hAnsi="Times New Roman" w:cs="Times New Roman"/>
                          <w:b/>
                          <w:color w:val="000000" w:themeColor="text1"/>
                          <w:sz w:val="28"/>
                          <w:szCs w:val="28"/>
                        </w:rPr>
                      </w:pPr>
                      <w:r w:rsidRPr="009072A3">
                        <w:rPr>
                          <w:rFonts w:ascii="Times New Roman" w:hAnsi="Times New Roman" w:cs="Times New Roman"/>
                          <w:b/>
                          <w:color w:val="000000" w:themeColor="text1"/>
                          <w:sz w:val="28"/>
                          <w:szCs w:val="28"/>
                        </w:rPr>
                        <w:t>Unofficial Degree Planning Worksheet</w:t>
                      </w:r>
                    </w:p>
                    <w:p w:rsidR="009072A3" w:rsidRPr="009013B9" w:rsidRDefault="009072A3" w:rsidP="009072A3">
                      <w:pPr>
                        <w:pStyle w:val="Heading1"/>
                        <w:spacing w:before="0"/>
                        <w:jc w:val="center"/>
                        <w:rPr>
                          <w:rFonts w:ascii="Times New Roman" w:hAnsi="Times New Roman" w:cs="Times New Roman"/>
                          <w:i/>
                          <w:color w:val="000000" w:themeColor="text1"/>
                          <w:sz w:val="24"/>
                          <w:szCs w:val="24"/>
                        </w:rPr>
                      </w:pPr>
                      <w:r w:rsidRPr="009013B9">
                        <w:rPr>
                          <w:rFonts w:ascii="Times New Roman" w:hAnsi="Times New Roman" w:cs="Times New Roman"/>
                          <w:i/>
                          <w:color w:val="000000" w:themeColor="text1"/>
                          <w:sz w:val="24"/>
                          <w:szCs w:val="24"/>
                        </w:rPr>
                        <w:t>Catalog Year: 2019-2020</w:t>
                      </w:r>
                    </w:p>
                    <w:p w:rsidR="009072A3" w:rsidRPr="009013B9" w:rsidRDefault="009072A3" w:rsidP="009072A3">
                      <w:pPr>
                        <w:pStyle w:val="Heading1"/>
                        <w:spacing w:before="0"/>
                        <w:jc w:val="center"/>
                        <w:rPr>
                          <w:rFonts w:ascii="Times New Roman" w:hAnsi="Times New Roman" w:cs="Times New Roman"/>
                          <w:color w:val="000000" w:themeColor="text1"/>
                          <w:sz w:val="24"/>
                          <w:szCs w:val="24"/>
                        </w:rPr>
                      </w:pPr>
                      <w:r w:rsidRPr="009013B9">
                        <w:rPr>
                          <w:rFonts w:ascii="Times New Roman" w:hAnsi="Times New Roman" w:cs="Times New Roman"/>
                          <w:color w:val="000000" w:themeColor="text1"/>
                          <w:sz w:val="24"/>
                          <w:szCs w:val="24"/>
                        </w:rPr>
                        <w:t>BA i</w:t>
                      </w:r>
                      <w:bookmarkStart w:id="1" w:name="_GoBack"/>
                      <w:bookmarkEnd w:id="1"/>
                      <w:r w:rsidRPr="009013B9">
                        <w:rPr>
                          <w:rFonts w:ascii="Times New Roman" w:hAnsi="Times New Roman" w:cs="Times New Roman"/>
                          <w:color w:val="000000" w:themeColor="text1"/>
                          <w:sz w:val="24"/>
                          <w:szCs w:val="24"/>
                        </w:rPr>
                        <w:t>n POLITICAL SCIENCE – GENERAL</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9013B9">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933216" w:rsidRDefault="002D5733" w:rsidP="00933216">
            <w:pPr>
              <w:pStyle w:val="Heading2"/>
              <w:spacing w:before="0"/>
              <w:outlineLvl w:val="1"/>
              <w:rPr>
                <w:rFonts w:ascii="Times New Roman" w:hAnsi="Times New Roman" w:cs="Times New Roman"/>
                <w:color w:val="FFFFFF" w:themeColor="background1"/>
                <w:sz w:val="24"/>
                <w:szCs w:val="24"/>
              </w:rPr>
            </w:pPr>
            <w:r w:rsidRPr="00933216">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D9209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557083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933216">
              <w:rPr>
                <w:rFonts w:ascii="Times New Roman" w:eastAsia="Arial Unicode MS" w:hAnsi="Times New Roman" w:cs="Times New Roman"/>
                <w:sz w:val="24"/>
              </w:rPr>
              <w:t>.</w:t>
            </w:r>
          </w:p>
          <w:p w:rsidR="002D5733" w:rsidRDefault="00D9209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7995858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D92092"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7369982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933216" w:rsidRDefault="00F765DD" w:rsidP="00933216">
            <w:pPr>
              <w:pStyle w:val="Heading2"/>
              <w:spacing w:before="0"/>
              <w:outlineLvl w:val="1"/>
              <w:rPr>
                <w:rFonts w:ascii="Times New Roman" w:hAnsi="Times New Roman" w:cs="Times New Roman"/>
                <w:color w:val="FFFFFF" w:themeColor="background1"/>
                <w:sz w:val="24"/>
                <w:szCs w:val="24"/>
              </w:rPr>
            </w:pPr>
            <w:r w:rsidRPr="00933216">
              <w:rPr>
                <w:rFonts w:ascii="Times New Roman" w:hAnsi="Times New Roman" w:cs="Times New Roman"/>
                <w:color w:val="FFFFFF" w:themeColor="background1"/>
                <w:sz w:val="24"/>
                <w:szCs w:val="24"/>
              </w:rPr>
              <w:t>BACCALAUREATE EXPERIENCE REQUIREMENTS</w:t>
            </w:r>
          </w:p>
          <w:p w:rsidR="001325B5" w:rsidRPr="00933216" w:rsidRDefault="001325B5" w:rsidP="00933216">
            <w:pPr>
              <w:pStyle w:val="Heading2"/>
              <w:outlineLvl w:val="1"/>
              <w:rPr>
                <w:rFonts w:ascii="Times New Roman" w:hAnsi="Times New Roman" w:cs="Times New Roman"/>
                <w:b/>
                <w:i/>
                <w:sz w:val="21"/>
                <w:szCs w:val="21"/>
              </w:rPr>
            </w:pPr>
            <w:r w:rsidRPr="0093321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933216">
            <w:pPr>
              <w:pStyle w:val="DegreePlanning"/>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933216">
            <w:pPr>
              <w:pStyle w:val="DegreePlanning"/>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933216">
            <w:pPr>
              <w:pStyle w:val="DegreePlanning"/>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933216">
            <w:pPr>
              <w:pStyle w:val="DegreePlanning"/>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e Requirements"/>
        <w:tblDescription w:val="Table listing remaining Baccalaureate requirements and beginning of Major Requirements"/>
      </w:tblPr>
      <w:tblGrid>
        <w:gridCol w:w="8064"/>
        <w:gridCol w:w="1440"/>
        <w:gridCol w:w="1440"/>
      </w:tblGrid>
      <w:tr w:rsidR="00B81BD7" w:rsidRPr="00601311" w:rsidTr="00933216">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933216">
            <w:pPr>
              <w:pStyle w:val="DegreePlanning"/>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933216">
            <w:pPr>
              <w:pStyle w:val="DegreePlanning"/>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933216">
            <w:pPr>
              <w:pStyle w:val="DegreePlanning"/>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D92092" w:rsidRDefault="00AA13BA" w:rsidP="00933216">
            <w:pPr>
              <w:pStyle w:val="Heading2"/>
              <w:spacing w:before="0"/>
              <w:outlineLvl w:val="1"/>
              <w:rPr>
                <w:rFonts w:ascii="Times New Roman" w:hAnsi="Times New Roman" w:cs="Times New Roman"/>
                <w:color w:val="FFFFFF" w:themeColor="background1"/>
                <w:sz w:val="24"/>
                <w:szCs w:val="24"/>
              </w:rPr>
            </w:pPr>
            <w:bookmarkStart w:id="0" w:name="_GoBack" w:colFirst="0" w:colLast="0"/>
            <w:r w:rsidRPr="00D92092">
              <w:rPr>
                <w:rFonts w:ascii="Times New Roman" w:hAnsi="Times New Roman" w:cs="Times New Roman"/>
                <w:color w:val="FFFFFF" w:themeColor="background1"/>
                <w:sz w:val="24"/>
                <w:szCs w:val="24"/>
              </w:rPr>
              <w:t>MAJOR REQUIREMENTS</w:t>
            </w:r>
            <w:r w:rsidR="0006739C" w:rsidRPr="00D92092">
              <w:rPr>
                <w:rFonts w:ascii="Times New Roman" w:hAnsi="Times New Roman" w:cs="Times New Roman"/>
                <w:color w:val="FFFFFF" w:themeColor="background1"/>
                <w:sz w:val="24"/>
                <w:szCs w:val="24"/>
              </w:rPr>
              <w:t xml:space="preserve"> (4</w:t>
            </w:r>
            <w:r w:rsidR="007754B3" w:rsidRPr="00D92092">
              <w:rPr>
                <w:rFonts w:ascii="Times New Roman" w:hAnsi="Times New Roman" w:cs="Times New Roman"/>
                <w:color w:val="FFFFFF" w:themeColor="background1"/>
                <w:sz w:val="24"/>
                <w:szCs w:val="24"/>
              </w:rPr>
              <w:t>4</w:t>
            </w:r>
            <w:r w:rsidR="0006739C" w:rsidRPr="00D92092">
              <w:rPr>
                <w:rFonts w:ascii="Times New Roman" w:hAnsi="Times New Roman" w:cs="Times New Roman"/>
                <w:color w:val="FFFFFF" w:themeColor="background1"/>
                <w:sz w:val="24"/>
                <w:szCs w:val="24"/>
              </w:rPr>
              <w:t xml:space="preserve"> Credits)</w:t>
            </w:r>
          </w:p>
        </w:tc>
      </w:tr>
      <w:bookmarkEnd w:id="0"/>
      <w:tr w:rsidR="00E20BE5" w:rsidRPr="00AA13BA" w:rsidTr="00E20BE5">
        <w:tc>
          <w:tcPr>
            <w:tcW w:w="10944" w:type="dxa"/>
            <w:gridSpan w:val="3"/>
            <w:shd w:val="clear" w:color="auto" w:fill="D9D9D9" w:themeFill="background1" w:themeFillShade="D9"/>
          </w:tcPr>
          <w:p w:rsidR="00E20BE5" w:rsidRPr="00AA13BA" w:rsidRDefault="00C3484E" w:rsidP="00933216">
            <w:pPr>
              <w:pStyle w:val="DegreePlanning"/>
            </w:pPr>
            <w:r>
              <w:t>Core Courses (20</w:t>
            </w:r>
            <w:r w:rsidR="00E20BE5">
              <w:t xml:space="preserve"> Credits)</w:t>
            </w:r>
          </w:p>
        </w:tc>
      </w:tr>
      <w:tr w:rsidR="0006739C" w:rsidRPr="00AA13BA" w:rsidTr="0006739C">
        <w:tc>
          <w:tcPr>
            <w:tcW w:w="8064" w:type="dxa"/>
          </w:tcPr>
          <w:p w:rsidR="0006739C" w:rsidRDefault="00110D62" w:rsidP="00F74B59">
            <w:pPr>
              <w:rPr>
                <w:rFonts w:ascii="Times New Roman" w:hAnsi="Times New Roman" w:cs="Times New Roman"/>
                <w:sz w:val="24"/>
              </w:rPr>
            </w:pPr>
            <w:r>
              <w:rPr>
                <w:rFonts w:ascii="Times New Roman" w:hAnsi="Times New Roman" w:cs="Times New Roman"/>
                <w:sz w:val="24"/>
              </w:rPr>
              <w:t>PSC 100</w:t>
            </w:r>
            <w:r w:rsidR="0006739C">
              <w:rPr>
                <w:rFonts w:ascii="Times New Roman" w:hAnsi="Times New Roman" w:cs="Times New Roman"/>
                <w:sz w:val="24"/>
              </w:rPr>
              <w:t xml:space="preserve"> (4cr) – </w:t>
            </w:r>
            <w:r>
              <w:rPr>
                <w:rFonts w:ascii="Times New Roman" w:hAnsi="Times New Roman" w:cs="Times New Roman"/>
                <w:sz w:val="24"/>
              </w:rPr>
              <w:t>Introduction to Government and World Affairs</w:t>
            </w:r>
          </w:p>
          <w:p w:rsidR="0006739C" w:rsidRDefault="0006739C" w:rsidP="00F74B59">
            <w:pPr>
              <w:rPr>
                <w:rFonts w:ascii="Times New Roman" w:hAnsi="Times New Roman" w:cs="Times New Roman"/>
                <w:sz w:val="24"/>
              </w:rPr>
            </w:pPr>
          </w:p>
        </w:tc>
        <w:tc>
          <w:tcPr>
            <w:tcW w:w="1440" w:type="dxa"/>
          </w:tcPr>
          <w:p w:rsidR="0006739C" w:rsidRPr="00AA13BA" w:rsidRDefault="0006739C" w:rsidP="00F74B59">
            <w:pPr>
              <w:rPr>
                <w:rFonts w:ascii="Times New Roman" w:hAnsi="Times New Roman" w:cs="Times New Roman"/>
                <w:b/>
                <w:sz w:val="24"/>
              </w:rPr>
            </w:pPr>
          </w:p>
        </w:tc>
        <w:tc>
          <w:tcPr>
            <w:tcW w:w="1440" w:type="dxa"/>
          </w:tcPr>
          <w:p w:rsidR="0006739C" w:rsidRPr="00AA13BA" w:rsidRDefault="0006739C" w:rsidP="00F74B59">
            <w:pPr>
              <w:rPr>
                <w:rFonts w:ascii="Times New Roman" w:hAnsi="Times New Roman" w:cs="Times New Roman"/>
                <w:b/>
                <w:sz w:val="24"/>
              </w:rPr>
            </w:pPr>
          </w:p>
        </w:tc>
      </w:tr>
      <w:tr w:rsidR="00A75D3A" w:rsidRPr="00601311" w:rsidTr="00A75D3A">
        <w:tc>
          <w:tcPr>
            <w:tcW w:w="8064" w:type="dxa"/>
          </w:tcPr>
          <w:p w:rsidR="0006739C" w:rsidRDefault="00110D62" w:rsidP="0006739C">
            <w:pPr>
              <w:rPr>
                <w:rFonts w:ascii="Times New Roman" w:hAnsi="Times New Roman" w:cs="Times New Roman"/>
                <w:sz w:val="24"/>
              </w:rPr>
            </w:pPr>
            <w:r>
              <w:rPr>
                <w:rFonts w:ascii="Times New Roman" w:hAnsi="Times New Roman" w:cs="Times New Roman"/>
                <w:sz w:val="24"/>
              </w:rPr>
              <w:t>PSC 101</w:t>
            </w:r>
            <w:r w:rsidR="00A20003">
              <w:rPr>
                <w:rFonts w:ascii="Times New Roman" w:hAnsi="Times New Roman" w:cs="Times New Roman"/>
                <w:sz w:val="24"/>
              </w:rPr>
              <w:t xml:space="preserve"> (4cr) – </w:t>
            </w:r>
            <w:r>
              <w:rPr>
                <w:rFonts w:ascii="Times New Roman" w:hAnsi="Times New Roman" w:cs="Times New Roman"/>
                <w:sz w:val="24"/>
              </w:rPr>
              <w:t>Introduction to American Government</w:t>
            </w:r>
          </w:p>
          <w:p w:rsidR="00110D62" w:rsidRPr="00601311" w:rsidRDefault="00110D62" w:rsidP="00110D62">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A75D3A" w:rsidRDefault="00110D62" w:rsidP="00A20003">
            <w:pPr>
              <w:rPr>
                <w:rFonts w:ascii="Times New Roman" w:hAnsi="Times New Roman" w:cs="Times New Roman"/>
                <w:sz w:val="24"/>
              </w:rPr>
            </w:pPr>
            <w:r>
              <w:rPr>
                <w:rFonts w:ascii="Times New Roman" w:hAnsi="Times New Roman" w:cs="Times New Roman"/>
                <w:sz w:val="24"/>
              </w:rPr>
              <w:t>PSC 102 (4cr) – Introduction to International Relations</w:t>
            </w:r>
          </w:p>
          <w:p w:rsidR="00A20003" w:rsidRPr="00A20003" w:rsidRDefault="00A20003" w:rsidP="00A20003">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E20BE5" w:rsidRDefault="00110D62" w:rsidP="00A20003">
            <w:pPr>
              <w:rPr>
                <w:rFonts w:ascii="Times New Roman" w:hAnsi="Times New Roman" w:cs="Times New Roman"/>
                <w:sz w:val="24"/>
              </w:rPr>
            </w:pPr>
            <w:r>
              <w:rPr>
                <w:rFonts w:ascii="Times New Roman" w:hAnsi="Times New Roman" w:cs="Times New Roman"/>
                <w:sz w:val="24"/>
              </w:rPr>
              <w:t>PSC 269 (4cr) – Research Methods for Political Science</w:t>
            </w:r>
          </w:p>
          <w:p w:rsidR="00A20003" w:rsidRDefault="00A20003" w:rsidP="00A20003">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110D62" w:rsidRPr="00601311" w:rsidTr="00A75D3A">
        <w:tc>
          <w:tcPr>
            <w:tcW w:w="8064" w:type="dxa"/>
          </w:tcPr>
          <w:p w:rsidR="00110D62" w:rsidRDefault="00110D62" w:rsidP="00A20003">
            <w:pPr>
              <w:rPr>
                <w:rFonts w:ascii="Times New Roman" w:hAnsi="Times New Roman" w:cs="Times New Roman"/>
                <w:sz w:val="24"/>
              </w:rPr>
            </w:pPr>
            <w:r>
              <w:rPr>
                <w:rFonts w:ascii="Times New Roman" w:hAnsi="Times New Roman" w:cs="Times New Roman"/>
                <w:sz w:val="24"/>
              </w:rPr>
              <w:t>PSC 270 (4cr) – Political Analysis</w:t>
            </w:r>
          </w:p>
          <w:p w:rsidR="00110D62" w:rsidRPr="00110D62" w:rsidRDefault="00110D62" w:rsidP="00110D62">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PSC 269</w:t>
            </w:r>
          </w:p>
        </w:tc>
        <w:tc>
          <w:tcPr>
            <w:tcW w:w="1440" w:type="dxa"/>
          </w:tcPr>
          <w:p w:rsidR="00110D62" w:rsidRPr="00601311" w:rsidRDefault="00110D62" w:rsidP="00F74B59">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r>
      <w:tr w:rsidR="00D85A64" w:rsidRPr="00601311" w:rsidTr="00D85A64">
        <w:tc>
          <w:tcPr>
            <w:tcW w:w="10944" w:type="dxa"/>
            <w:gridSpan w:val="3"/>
            <w:shd w:val="clear" w:color="auto" w:fill="D0CECE" w:themeFill="background2" w:themeFillShade="E6"/>
          </w:tcPr>
          <w:p w:rsidR="00D85A64" w:rsidRDefault="001121CE" w:rsidP="00933216">
            <w:pPr>
              <w:pStyle w:val="DegreePlanning"/>
            </w:pPr>
            <w:r>
              <w:t>Major Electives (12</w:t>
            </w:r>
            <w:r w:rsidR="00D85A64" w:rsidRPr="00D85A64">
              <w:t>cr)</w:t>
            </w:r>
          </w:p>
          <w:p w:rsidR="00D85A64" w:rsidRPr="00D85A64" w:rsidRDefault="00D85A64" w:rsidP="002A3428">
            <w:pPr>
              <w:rPr>
                <w:rFonts w:ascii="Times New Roman" w:hAnsi="Times New Roman" w:cs="Times New Roman"/>
                <w:i/>
                <w:sz w:val="24"/>
              </w:rPr>
            </w:pPr>
            <w:r>
              <w:rPr>
                <w:rFonts w:ascii="Times New Roman" w:hAnsi="Times New Roman" w:cs="Times New Roman"/>
                <w:i/>
                <w:sz w:val="24"/>
              </w:rPr>
              <w:t>Pick two c</w:t>
            </w:r>
            <w:r w:rsidR="002A3428">
              <w:rPr>
                <w:rFonts w:ascii="Times New Roman" w:hAnsi="Times New Roman" w:cs="Times New Roman"/>
                <w:i/>
                <w:sz w:val="24"/>
              </w:rPr>
              <w:t>ourses from any concentration.</w:t>
            </w:r>
          </w:p>
        </w:tc>
      </w:tr>
      <w:tr w:rsidR="00110D62" w:rsidRPr="00601311" w:rsidTr="00A75D3A">
        <w:tc>
          <w:tcPr>
            <w:tcW w:w="8064" w:type="dxa"/>
          </w:tcPr>
          <w:p w:rsidR="00110D62" w:rsidRDefault="00110D62" w:rsidP="00A20003">
            <w:pPr>
              <w:rPr>
                <w:rFonts w:ascii="Times New Roman" w:hAnsi="Times New Roman" w:cs="Times New Roman"/>
                <w:sz w:val="24"/>
              </w:rPr>
            </w:pPr>
            <w:r>
              <w:rPr>
                <w:rFonts w:ascii="Times New Roman" w:hAnsi="Times New Roman" w:cs="Times New Roman"/>
                <w:sz w:val="24"/>
              </w:rPr>
              <w:t>Major Elective (4cr)</w:t>
            </w:r>
          </w:p>
          <w:p w:rsidR="00110D62" w:rsidRDefault="00110D62" w:rsidP="00A20003">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r>
      <w:tr w:rsidR="001121CE" w:rsidRPr="00601311" w:rsidTr="00A75D3A">
        <w:tc>
          <w:tcPr>
            <w:tcW w:w="8064" w:type="dxa"/>
          </w:tcPr>
          <w:p w:rsidR="00D4480F" w:rsidRDefault="00D4480F" w:rsidP="00D4480F">
            <w:pPr>
              <w:rPr>
                <w:rFonts w:ascii="Times New Roman" w:hAnsi="Times New Roman" w:cs="Times New Roman"/>
                <w:sz w:val="24"/>
              </w:rPr>
            </w:pPr>
            <w:r>
              <w:rPr>
                <w:rFonts w:ascii="Times New Roman" w:hAnsi="Times New Roman" w:cs="Times New Roman"/>
                <w:sz w:val="24"/>
              </w:rPr>
              <w:t>Major Elective (4cr)</w:t>
            </w:r>
          </w:p>
          <w:p w:rsidR="001121CE" w:rsidRDefault="001121CE" w:rsidP="00A20003">
            <w:pPr>
              <w:rPr>
                <w:rFonts w:ascii="Times New Roman" w:hAnsi="Times New Roman" w:cs="Times New Roman"/>
                <w:sz w:val="24"/>
              </w:rPr>
            </w:pPr>
          </w:p>
        </w:tc>
        <w:tc>
          <w:tcPr>
            <w:tcW w:w="1440" w:type="dxa"/>
          </w:tcPr>
          <w:p w:rsidR="001121CE" w:rsidRPr="00601311" w:rsidRDefault="001121CE" w:rsidP="00F74B59">
            <w:pPr>
              <w:rPr>
                <w:rFonts w:ascii="Times New Roman" w:hAnsi="Times New Roman" w:cs="Times New Roman"/>
                <w:sz w:val="24"/>
              </w:rPr>
            </w:pPr>
          </w:p>
        </w:tc>
        <w:tc>
          <w:tcPr>
            <w:tcW w:w="1440" w:type="dxa"/>
          </w:tcPr>
          <w:p w:rsidR="001121CE" w:rsidRPr="00601311" w:rsidRDefault="001121CE" w:rsidP="00F74B59">
            <w:pPr>
              <w:rPr>
                <w:rFonts w:ascii="Times New Roman" w:hAnsi="Times New Roman" w:cs="Times New Roman"/>
                <w:sz w:val="24"/>
              </w:rPr>
            </w:pPr>
          </w:p>
        </w:tc>
      </w:tr>
      <w:tr w:rsidR="00110D62" w:rsidRPr="00601311" w:rsidTr="00A75D3A">
        <w:tc>
          <w:tcPr>
            <w:tcW w:w="8064" w:type="dxa"/>
          </w:tcPr>
          <w:p w:rsidR="00110D62" w:rsidRDefault="00110D62" w:rsidP="00A20003">
            <w:pPr>
              <w:rPr>
                <w:rFonts w:ascii="Times New Roman" w:hAnsi="Times New Roman" w:cs="Times New Roman"/>
                <w:sz w:val="24"/>
              </w:rPr>
            </w:pPr>
            <w:r>
              <w:rPr>
                <w:rFonts w:ascii="Times New Roman" w:hAnsi="Times New Roman" w:cs="Times New Roman"/>
                <w:sz w:val="24"/>
              </w:rPr>
              <w:t>Major Elective</w:t>
            </w:r>
            <w:r w:rsidR="00D85A64">
              <w:rPr>
                <w:rFonts w:ascii="Times New Roman" w:hAnsi="Times New Roman" w:cs="Times New Roman"/>
                <w:sz w:val="24"/>
              </w:rPr>
              <w:t xml:space="preserve"> </w:t>
            </w:r>
            <w:r>
              <w:rPr>
                <w:rFonts w:ascii="Times New Roman" w:hAnsi="Times New Roman" w:cs="Times New Roman"/>
                <w:sz w:val="24"/>
              </w:rPr>
              <w:t>(4cr)</w:t>
            </w:r>
          </w:p>
          <w:p w:rsidR="00110D62" w:rsidRDefault="00110D62" w:rsidP="00A20003">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r>
    </w:tbl>
    <w:p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933216">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072770" w:rsidTr="001F34D5">
        <w:tc>
          <w:tcPr>
            <w:tcW w:w="10944" w:type="dxa"/>
            <w:gridSpan w:val="3"/>
            <w:tcBorders>
              <w:top w:val="nil"/>
              <w:bottom w:val="nil"/>
            </w:tcBorders>
            <w:shd w:val="clear" w:color="auto" w:fill="D9D9D9" w:themeFill="background1" w:themeFillShade="D9"/>
          </w:tcPr>
          <w:p w:rsidR="00AA13BA" w:rsidRPr="00072770" w:rsidRDefault="00D4480F" w:rsidP="00933216">
            <w:pPr>
              <w:pStyle w:val="DegreePlanning"/>
            </w:pPr>
            <w:r>
              <w:t>General</w:t>
            </w:r>
            <w:r w:rsidR="00D85A64">
              <w:t xml:space="preserve"> Concentration (16</w:t>
            </w:r>
            <w:r w:rsidR="00A20003" w:rsidRPr="00072770">
              <w:t xml:space="preserve"> Credits)</w:t>
            </w:r>
          </w:p>
        </w:tc>
      </w:tr>
      <w:tr w:rsidR="00AA13BA" w:rsidRPr="00BF5B3F" w:rsidTr="001F34D5">
        <w:tc>
          <w:tcPr>
            <w:tcW w:w="10944" w:type="dxa"/>
            <w:gridSpan w:val="3"/>
            <w:tcBorders>
              <w:top w:val="single" w:sz="4" w:space="0" w:color="auto"/>
            </w:tcBorders>
            <w:shd w:val="clear" w:color="auto" w:fill="D9D9D9" w:themeFill="background1" w:themeFillShade="D9"/>
          </w:tcPr>
          <w:p w:rsidR="00E1769C" w:rsidRPr="00D4480F" w:rsidRDefault="00D4480F" w:rsidP="00D4480F">
            <w:pPr>
              <w:rPr>
                <w:rFonts w:ascii="Times New Roman" w:hAnsi="Times New Roman" w:cs="Times New Roman"/>
                <w:sz w:val="24"/>
                <w:szCs w:val="21"/>
              </w:rPr>
            </w:pPr>
            <w:r w:rsidRPr="00D4480F">
              <w:rPr>
                <w:rFonts w:ascii="Times New Roman" w:hAnsi="Times New Roman" w:cs="Times New Roman"/>
                <w:sz w:val="24"/>
                <w:szCs w:val="21"/>
              </w:rPr>
              <w:t>Must pick 4 credits from each area (please refer to catalog for course options):</w:t>
            </w:r>
          </w:p>
          <w:p w:rsidR="00D4480F" w:rsidRDefault="00D4480F" w:rsidP="00D4480F">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American Government – </w:t>
            </w:r>
            <w:hyperlink r:id="rId7" w:history="1">
              <w:r w:rsidR="007B1568" w:rsidRPr="007B1568">
                <w:rPr>
                  <w:rStyle w:val="Hyperlink"/>
                  <w:rFonts w:ascii="Times New Roman" w:hAnsi="Times New Roman" w:cs="Times New Roman"/>
                  <w:sz w:val="20"/>
                  <w:szCs w:val="21"/>
                </w:rPr>
                <w:t>Catalog</w:t>
              </w:r>
            </w:hyperlink>
          </w:p>
          <w:p w:rsidR="00D4480F" w:rsidRDefault="00D4480F" w:rsidP="00D4480F">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Law &amp; Government –</w:t>
            </w:r>
            <w:r w:rsidR="007B1568">
              <w:rPr>
                <w:rFonts w:ascii="Times New Roman" w:hAnsi="Times New Roman" w:cs="Times New Roman"/>
                <w:sz w:val="20"/>
                <w:szCs w:val="21"/>
              </w:rPr>
              <w:t xml:space="preserve"> </w:t>
            </w:r>
            <w:hyperlink r:id="rId8" w:history="1">
              <w:r w:rsidR="007B1568" w:rsidRPr="007B1568">
                <w:rPr>
                  <w:rStyle w:val="Hyperlink"/>
                  <w:rFonts w:ascii="Times New Roman" w:hAnsi="Times New Roman" w:cs="Times New Roman"/>
                  <w:sz w:val="20"/>
                  <w:szCs w:val="21"/>
                </w:rPr>
                <w:t>Catalog</w:t>
              </w:r>
            </w:hyperlink>
          </w:p>
          <w:p w:rsidR="00D4480F" w:rsidRPr="00D4480F" w:rsidRDefault="00D4480F" w:rsidP="00D4480F">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World Affairs </w:t>
            </w:r>
            <w:r w:rsidR="007B1568">
              <w:rPr>
                <w:rFonts w:ascii="Times New Roman" w:hAnsi="Times New Roman" w:cs="Times New Roman"/>
                <w:sz w:val="20"/>
                <w:szCs w:val="21"/>
              </w:rPr>
              <w:t>–</w:t>
            </w:r>
            <w:r>
              <w:rPr>
                <w:rFonts w:ascii="Times New Roman" w:hAnsi="Times New Roman" w:cs="Times New Roman"/>
                <w:sz w:val="20"/>
                <w:szCs w:val="21"/>
              </w:rPr>
              <w:t xml:space="preserve"> </w:t>
            </w:r>
            <w:hyperlink r:id="rId9" w:history="1">
              <w:r w:rsidR="007B1568" w:rsidRPr="007B1568">
                <w:rPr>
                  <w:rStyle w:val="Hyperlink"/>
                  <w:rFonts w:ascii="Times New Roman" w:hAnsi="Times New Roman" w:cs="Times New Roman"/>
                  <w:sz w:val="20"/>
                  <w:szCs w:val="21"/>
                </w:rPr>
                <w:t>Catalog</w:t>
              </w:r>
            </w:hyperlink>
            <w:r w:rsidR="007B1568">
              <w:rPr>
                <w:rFonts w:ascii="Times New Roman" w:hAnsi="Times New Roman" w:cs="Times New Roman"/>
                <w:sz w:val="20"/>
                <w:szCs w:val="21"/>
              </w:rPr>
              <w:t xml:space="preserve"> </w:t>
            </w:r>
          </w:p>
        </w:tc>
      </w:tr>
      <w:tr w:rsidR="00AA13BA" w:rsidRPr="00601311" w:rsidTr="00F62EBE">
        <w:tc>
          <w:tcPr>
            <w:tcW w:w="8064" w:type="dxa"/>
          </w:tcPr>
          <w:p w:rsidR="009B7571" w:rsidRDefault="00FD2A74" w:rsidP="00284857">
            <w:pPr>
              <w:rPr>
                <w:rFonts w:ascii="Times New Roman" w:hAnsi="Times New Roman" w:cs="Times New Roman"/>
                <w:sz w:val="24"/>
              </w:rPr>
            </w:pPr>
            <w:r>
              <w:rPr>
                <w:rFonts w:ascii="Times New Roman" w:hAnsi="Times New Roman" w:cs="Times New Roman"/>
                <w:sz w:val="24"/>
              </w:rPr>
              <w:t xml:space="preserve">PSC </w:t>
            </w:r>
            <w:r w:rsidR="00D4480F">
              <w:rPr>
                <w:rFonts w:ascii="Times New Roman" w:hAnsi="Times New Roman" w:cs="Times New Roman"/>
                <w:sz w:val="24"/>
              </w:rPr>
              <w:t>American Government</w:t>
            </w:r>
            <w:r w:rsidR="00D85A64">
              <w:rPr>
                <w:rFonts w:ascii="Times New Roman" w:hAnsi="Times New Roman" w:cs="Times New Roman"/>
                <w:sz w:val="24"/>
              </w:rPr>
              <w:t xml:space="preserve"> Elective (4cr)</w:t>
            </w:r>
          </w:p>
          <w:p w:rsidR="00284857" w:rsidRDefault="00284857" w:rsidP="00284857">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FD2A74" w:rsidRPr="00601311" w:rsidTr="00F62EBE">
        <w:tc>
          <w:tcPr>
            <w:tcW w:w="8064" w:type="dxa"/>
          </w:tcPr>
          <w:p w:rsidR="00FD2A74" w:rsidRDefault="00FD2A74" w:rsidP="00FD2A74">
            <w:pPr>
              <w:rPr>
                <w:rFonts w:ascii="Times New Roman" w:hAnsi="Times New Roman" w:cs="Times New Roman"/>
                <w:sz w:val="24"/>
              </w:rPr>
            </w:pPr>
            <w:r>
              <w:rPr>
                <w:rFonts w:ascii="Times New Roman" w:hAnsi="Times New Roman" w:cs="Times New Roman"/>
                <w:sz w:val="24"/>
              </w:rPr>
              <w:t xml:space="preserve">PSC </w:t>
            </w:r>
            <w:r w:rsidR="00D4480F">
              <w:rPr>
                <w:rFonts w:ascii="Times New Roman" w:hAnsi="Times New Roman" w:cs="Times New Roman"/>
                <w:sz w:val="24"/>
              </w:rPr>
              <w:t>Law &amp; Government</w:t>
            </w:r>
            <w:r>
              <w:rPr>
                <w:rFonts w:ascii="Times New Roman" w:hAnsi="Times New Roman" w:cs="Times New Roman"/>
                <w:sz w:val="24"/>
              </w:rPr>
              <w:t xml:space="preserve"> Elective (4cr)</w:t>
            </w:r>
          </w:p>
          <w:p w:rsidR="00FD2A74"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r>
      <w:tr w:rsidR="00FD2A74" w:rsidRPr="00601311" w:rsidTr="00F62EBE">
        <w:tc>
          <w:tcPr>
            <w:tcW w:w="8064" w:type="dxa"/>
          </w:tcPr>
          <w:p w:rsidR="00FD2A74" w:rsidRDefault="00D4480F" w:rsidP="00FD2A74">
            <w:pPr>
              <w:rPr>
                <w:rFonts w:ascii="Times New Roman" w:hAnsi="Times New Roman" w:cs="Times New Roman"/>
                <w:sz w:val="24"/>
              </w:rPr>
            </w:pPr>
            <w:r>
              <w:rPr>
                <w:rFonts w:ascii="Times New Roman" w:hAnsi="Times New Roman" w:cs="Times New Roman"/>
                <w:sz w:val="24"/>
              </w:rPr>
              <w:t>PSC World Affairs</w:t>
            </w:r>
            <w:r w:rsidR="00FD2A74">
              <w:rPr>
                <w:rFonts w:ascii="Times New Roman" w:hAnsi="Times New Roman" w:cs="Times New Roman"/>
                <w:sz w:val="24"/>
              </w:rPr>
              <w:t xml:space="preserve"> Elective (4cr)</w:t>
            </w:r>
          </w:p>
          <w:p w:rsidR="00FD2A74"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r>
      <w:tr w:rsidR="00D4480F" w:rsidRPr="00601311" w:rsidTr="001864AF">
        <w:tc>
          <w:tcPr>
            <w:tcW w:w="10944" w:type="dxa"/>
            <w:gridSpan w:val="3"/>
            <w:shd w:val="clear" w:color="auto" w:fill="D0CECE" w:themeFill="background2" w:themeFillShade="E6"/>
          </w:tcPr>
          <w:p w:rsidR="00D4480F" w:rsidRPr="00D4480F" w:rsidRDefault="00D4480F" w:rsidP="00933216">
            <w:pPr>
              <w:pStyle w:val="DegreePlanning"/>
            </w:pPr>
            <w:r w:rsidRPr="00D4480F">
              <w:t>Upper Level Requirement</w:t>
            </w:r>
            <w:r>
              <w:t xml:space="preserve"> (4 Credits)</w:t>
            </w:r>
          </w:p>
        </w:tc>
      </w:tr>
      <w:tr w:rsidR="00D4480F" w:rsidRPr="00D4480F" w:rsidTr="00BD3D45">
        <w:tc>
          <w:tcPr>
            <w:tcW w:w="10944" w:type="dxa"/>
            <w:gridSpan w:val="3"/>
          </w:tcPr>
          <w:p w:rsidR="00D4480F" w:rsidRPr="00D4480F" w:rsidRDefault="00D4480F" w:rsidP="00FD2A74">
            <w:pPr>
              <w:rPr>
                <w:rFonts w:ascii="Times New Roman" w:hAnsi="Times New Roman" w:cs="Times New Roman"/>
                <w:i/>
                <w:sz w:val="21"/>
                <w:szCs w:val="21"/>
              </w:rPr>
            </w:pPr>
            <w:r w:rsidRPr="00D4480F">
              <w:rPr>
                <w:rFonts w:ascii="Times New Roman" w:hAnsi="Times New Roman" w:cs="Times New Roman"/>
                <w:i/>
                <w:sz w:val="21"/>
                <w:szCs w:val="21"/>
              </w:rPr>
              <w:t>One course (4 credits) from concentration or elective courses must be at the 400 level.</w:t>
            </w:r>
          </w:p>
        </w:tc>
      </w:tr>
      <w:tr w:rsidR="00AB58C0" w:rsidRPr="00601311" w:rsidTr="001F34D5">
        <w:tc>
          <w:tcPr>
            <w:tcW w:w="10944" w:type="dxa"/>
            <w:gridSpan w:val="3"/>
            <w:shd w:val="clear" w:color="auto" w:fill="D9D9D9" w:themeFill="background1" w:themeFillShade="D9"/>
          </w:tcPr>
          <w:p w:rsidR="00AB58C0" w:rsidRPr="00AB58C0" w:rsidRDefault="00284857" w:rsidP="00933216">
            <w:pPr>
              <w:pStyle w:val="DegreePlanning"/>
            </w:pPr>
            <w:r>
              <w:t>Major Residency Requirements (15</w:t>
            </w:r>
            <w:r w:rsidR="00AB58C0" w:rsidRPr="00AB58C0">
              <w:t xml:space="preserve"> Credits)</w:t>
            </w:r>
          </w:p>
        </w:tc>
      </w:tr>
      <w:tr w:rsidR="00AB58C0" w:rsidRPr="00BF5B3F" w:rsidTr="001F34D5">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A7E2F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5D14"/>
    <w:rsid w:val="0006739C"/>
    <w:rsid w:val="00072770"/>
    <w:rsid w:val="0008501E"/>
    <w:rsid w:val="0009370F"/>
    <w:rsid w:val="00106638"/>
    <w:rsid w:val="00110D62"/>
    <w:rsid w:val="001121CE"/>
    <w:rsid w:val="001325B5"/>
    <w:rsid w:val="00143BE3"/>
    <w:rsid w:val="00150CD1"/>
    <w:rsid w:val="00154E0D"/>
    <w:rsid w:val="00196B20"/>
    <w:rsid w:val="001E4AC6"/>
    <w:rsid w:val="001F34D5"/>
    <w:rsid w:val="0025332C"/>
    <w:rsid w:val="00275EED"/>
    <w:rsid w:val="00284857"/>
    <w:rsid w:val="002A3428"/>
    <w:rsid w:val="002D5733"/>
    <w:rsid w:val="002F5725"/>
    <w:rsid w:val="00301213"/>
    <w:rsid w:val="0033636B"/>
    <w:rsid w:val="00343D38"/>
    <w:rsid w:val="00391DF8"/>
    <w:rsid w:val="003F53A6"/>
    <w:rsid w:val="00422302"/>
    <w:rsid w:val="00432275"/>
    <w:rsid w:val="00471B9F"/>
    <w:rsid w:val="005929F1"/>
    <w:rsid w:val="005B00AB"/>
    <w:rsid w:val="005B594D"/>
    <w:rsid w:val="005E0FB4"/>
    <w:rsid w:val="005F72A4"/>
    <w:rsid w:val="00601311"/>
    <w:rsid w:val="006B4EAF"/>
    <w:rsid w:val="007754B3"/>
    <w:rsid w:val="00783E03"/>
    <w:rsid w:val="00785C5B"/>
    <w:rsid w:val="007B1568"/>
    <w:rsid w:val="007D66D7"/>
    <w:rsid w:val="008119DE"/>
    <w:rsid w:val="00812D6F"/>
    <w:rsid w:val="008C6F30"/>
    <w:rsid w:val="009013B9"/>
    <w:rsid w:val="009072A3"/>
    <w:rsid w:val="009234C2"/>
    <w:rsid w:val="00933216"/>
    <w:rsid w:val="009A31F6"/>
    <w:rsid w:val="009B7571"/>
    <w:rsid w:val="009F396F"/>
    <w:rsid w:val="00A20003"/>
    <w:rsid w:val="00A22CA5"/>
    <w:rsid w:val="00A75D3A"/>
    <w:rsid w:val="00A75E0C"/>
    <w:rsid w:val="00AA13BA"/>
    <w:rsid w:val="00AB58C0"/>
    <w:rsid w:val="00AE0853"/>
    <w:rsid w:val="00AE4817"/>
    <w:rsid w:val="00B41CB0"/>
    <w:rsid w:val="00B81BD7"/>
    <w:rsid w:val="00BF5B3F"/>
    <w:rsid w:val="00C3484E"/>
    <w:rsid w:val="00CA4E44"/>
    <w:rsid w:val="00CD5B3D"/>
    <w:rsid w:val="00D4480F"/>
    <w:rsid w:val="00D85A64"/>
    <w:rsid w:val="00D92092"/>
    <w:rsid w:val="00DB2AA8"/>
    <w:rsid w:val="00E1769C"/>
    <w:rsid w:val="00E20BE5"/>
    <w:rsid w:val="00E42913"/>
    <w:rsid w:val="00ED6556"/>
    <w:rsid w:val="00F62EBE"/>
    <w:rsid w:val="00F72234"/>
    <w:rsid w:val="00F765DD"/>
    <w:rsid w:val="00FD2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072A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3321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3321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9072A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3216"/>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93321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933216"/>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93321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Social-Sciences-Mathematics-and-Education/Department-of-Political-Science-and-International-Studies/Political-Science/Law-and-Government-Concentration" TargetMode="External"/><Relationship Id="rId3" Type="http://schemas.openxmlformats.org/officeDocument/2006/relationships/settings" Target="settings.xml"/><Relationship Id="rId7" Type="http://schemas.openxmlformats.org/officeDocument/2006/relationships/hyperlink" Target="http://ut.smartcatalogiq.com/current/catalog/College-of-Social-Sciences-Mathematics-and-Education/Department-of-Political-Science-and-International-Studies/Political-Science/A-American-Government-Concentr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ut.smartcatalogiq.com/current/catalog/College-of-Social-Sciences-Mathematics-and-Education/Department-of-Political-Science-and-International-Studies/Political-Science/World-Affairs-Concent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Unofficial Degree Planning Worksheet: Bachelor of Art in Political Science-General</vt:lpstr>
    </vt:vector>
  </TitlesOfParts>
  <Company>The University of Tampa</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Political Science-General</dc:title>
  <dc:subject>Bachelor of Art in Political Science-General</dc:subject>
  <dc:creator>The University of Tampa</dc:creator>
  <cp:keywords>Unofficial, Degree, Planning, Worksheet, Bachelor, of, Art, in, Political, Science, General, the, University, Tampa</cp:keywords>
  <dc:description/>
  <cp:lastModifiedBy>Asia Brown</cp:lastModifiedBy>
  <cp:revision>5</cp:revision>
  <cp:lastPrinted>2019-10-25T19:10:00Z</cp:lastPrinted>
  <dcterms:created xsi:type="dcterms:W3CDTF">2020-06-09T19:10:00Z</dcterms:created>
  <dcterms:modified xsi:type="dcterms:W3CDTF">2020-08-19T20:18:00Z</dcterms:modified>
</cp:coreProperties>
</file>