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D75B05"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75B05" w:rsidRPr="00D75B05">
        <w:rPr>
          <w:rFonts w:ascii="Times New Roman" w:hAnsi="Times New Roman" w:cs="Times New Roman"/>
          <w:noProof/>
          <w:sz w:val="24"/>
        </w:rPr>
        <w:t xml:space="preserve"> </w:t>
      </w:r>
      <w:r w:rsidR="00D75B05" w:rsidRPr="00601311">
        <w:rPr>
          <w:rFonts w:ascii="Times New Roman" w:hAnsi="Times New Roman" w:cs="Times New Roman"/>
          <w:noProof/>
          <w:sz w:val="24"/>
        </w:rPr>
        <mc:AlternateContent>
          <mc:Choice Requires="wps">
            <w:drawing>
              <wp:inline distT="0" distB="0" distL="0" distR="0" wp14:anchorId="4EC58E50" wp14:editId="0BF17406">
                <wp:extent cx="4810125" cy="857250"/>
                <wp:effectExtent l="0" t="0" r="9525" b="0"/>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5B05" w:rsidRPr="00D75B05" w:rsidRDefault="00D75B05" w:rsidP="00D75B05">
                            <w:pPr>
                              <w:pStyle w:val="Heading1"/>
                              <w:jc w:val="center"/>
                              <w:rPr>
                                <w:rFonts w:ascii="Times New Roman" w:hAnsi="Times New Roman" w:cs="Times New Roman"/>
                                <w:b/>
                                <w:color w:val="auto"/>
                                <w:sz w:val="28"/>
                                <w:szCs w:val="28"/>
                              </w:rPr>
                            </w:pPr>
                            <w:r w:rsidRPr="00D75B05">
                              <w:rPr>
                                <w:rFonts w:ascii="Times New Roman" w:hAnsi="Times New Roman" w:cs="Times New Roman"/>
                                <w:b/>
                                <w:color w:val="auto"/>
                                <w:sz w:val="28"/>
                                <w:szCs w:val="28"/>
                              </w:rPr>
                              <w:t>Unofficial Degree Planning Worksheet</w:t>
                            </w:r>
                          </w:p>
                          <w:p w:rsidR="00D75B05" w:rsidRPr="00D75B05" w:rsidRDefault="00D75B05" w:rsidP="00D75B05">
                            <w:pPr>
                              <w:pStyle w:val="Heading1"/>
                              <w:spacing w:before="0"/>
                              <w:jc w:val="center"/>
                              <w:rPr>
                                <w:rFonts w:ascii="Times New Roman" w:hAnsi="Times New Roman" w:cs="Times New Roman"/>
                                <w:color w:val="auto"/>
                                <w:sz w:val="24"/>
                                <w:szCs w:val="24"/>
                              </w:rPr>
                            </w:pPr>
                            <w:r w:rsidRPr="00D75B05">
                              <w:rPr>
                                <w:rFonts w:ascii="Times New Roman" w:hAnsi="Times New Roman" w:cs="Times New Roman"/>
                                <w:color w:val="auto"/>
                                <w:sz w:val="24"/>
                                <w:szCs w:val="24"/>
                              </w:rPr>
                              <w:t>Catalog Year: 2019-2020</w:t>
                            </w:r>
                          </w:p>
                          <w:p w:rsidR="00D75B05" w:rsidRPr="00D75B05" w:rsidRDefault="00D75B05" w:rsidP="00D75B05">
                            <w:pPr>
                              <w:pStyle w:val="Heading1"/>
                              <w:spacing w:before="0"/>
                              <w:jc w:val="center"/>
                              <w:rPr>
                                <w:rFonts w:ascii="Times New Roman" w:hAnsi="Times New Roman" w:cs="Times New Roman"/>
                                <w:color w:val="auto"/>
                                <w:sz w:val="24"/>
                                <w:szCs w:val="24"/>
                              </w:rPr>
                            </w:pPr>
                            <w:r w:rsidRPr="00D75B05">
                              <w:rPr>
                                <w:rFonts w:ascii="Times New Roman" w:hAnsi="Times New Roman" w:cs="Times New Roman"/>
                                <w:color w:val="auto"/>
                                <w:sz w:val="24"/>
                                <w:szCs w:val="24"/>
                              </w:rPr>
                              <w:t>BS in IB ECONOMICS</w:t>
                            </w: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EC58E50" id="_x0000_t202" coordsize="21600,21600" o:spt="202" path="m,l,21600r21600,l21600,xe">
                <v:stroke joinstyle="miter"/>
                <v:path gradientshapeok="t" o:connecttype="rect"/>
              </v:shapetype>
              <v:shape id="Text Box 20" o:spid="_x0000_s1026" type="#_x0000_t202" style="width:378.75pt;height: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" stroked="f">
                <v:textbox>
                  <w:txbxContent>
                    <w:p w:rsidR="00D75B05" w:rsidRPr="00D75B05" w:rsidRDefault="00D75B05" w:rsidP="00D75B05">
                      <w:pPr>
                        <w:pStyle w:val="Heading1"/>
                        <w:jc w:val="center"/>
                        <w:rPr>
                          <w:rFonts w:ascii="Times New Roman" w:hAnsi="Times New Roman" w:cs="Times New Roman"/>
                          <w:b/>
                          <w:color w:val="auto"/>
                          <w:sz w:val="28"/>
                          <w:szCs w:val="28"/>
                        </w:rPr>
                      </w:pPr>
                      <w:r w:rsidRPr="00D75B05">
                        <w:rPr>
                          <w:rFonts w:ascii="Times New Roman" w:hAnsi="Times New Roman" w:cs="Times New Roman"/>
                          <w:b/>
                          <w:color w:val="auto"/>
                          <w:sz w:val="28"/>
                          <w:szCs w:val="28"/>
                        </w:rPr>
                        <w:t>Unofficial Degree Pla</w:t>
                      </w:r>
                      <w:bookmarkStart w:id="1" w:name="_GoBack"/>
                      <w:bookmarkEnd w:id="1"/>
                      <w:r w:rsidRPr="00D75B05">
                        <w:rPr>
                          <w:rFonts w:ascii="Times New Roman" w:hAnsi="Times New Roman" w:cs="Times New Roman"/>
                          <w:b/>
                          <w:color w:val="auto"/>
                          <w:sz w:val="28"/>
                          <w:szCs w:val="28"/>
                        </w:rPr>
                        <w:t>nning Worksheet</w:t>
                      </w:r>
                    </w:p>
                    <w:p w:rsidR="00D75B05" w:rsidRPr="00D75B05" w:rsidRDefault="00D75B05" w:rsidP="00D75B05">
                      <w:pPr>
                        <w:pStyle w:val="Heading1"/>
                        <w:spacing w:before="0"/>
                        <w:jc w:val="center"/>
                        <w:rPr>
                          <w:rFonts w:ascii="Times New Roman" w:hAnsi="Times New Roman" w:cs="Times New Roman"/>
                          <w:color w:val="auto"/>
                          <w:sz w:val="24"/>
                          <w:szCs w:val="24"/>
                        </w:rPr>
                      </w:pPr>
                      <w:r w:rsidRPr="00D75B05">
                        <w:rPr>
                          <w:rFonts w:ascii="Times New Roman" w:hAnsi="Times New Roman" w:cs="Times New Roman"/>
                          <w:color w:val="auto"/>
                          <w:sz w:val="24"/>
                          <w:szCs w:val="24"/>
                        </w:rPr>
                        <w:t>Catalog Year: 2019-2020</w:t>
                      </w:r>
                    </w:p>
                    <w:p w:rsidR="00D75B05" w:rsidRPr="00D75B05" w:rsidRDefault="00D75B05" w:rsidP="00D75B05">
                      <w:pPr>
                        <w:pStyle w:val="Heading1"/>
                        <w:spacing w:before="0"/>
                        <w:jc w:val="center"/>
                        <w:rPr>
                          <w:rFonts w:ascii="Times New Roman" w:hAnsi="Times New Roman" w:cs="Times New Roman"/>
                          <w:color w:val="auto"/>
                          <w:sz w:val="24"/>
                          <w:szCs w:val="24"/>
                        </w:rPr>
                      </w:pPr>
                      <w:r w:rsidRPr="00D75B05">
                        <w:rPr>
                          <w:rFonts w:ascii="Times New Roman" w:hAnsi="Times New Roman" w:cs="Times New Roman"/>
                          <w:color w:val="auto"/>
                          <w:sz w:val="24"/>
                          <w:szCs w:val="24"/>
                        </w:rPr>
                        <w:t>BS in IB ECONOMICS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
      </w:tblPr>
      <w:tblGrid>
        <w:gridCol w:w="8064"/>
        <w:gridCol w:w="1440"/>
        <w:gridCol w:w="1440"/>
      </w:tblGrid>
      <w:tr w:rsidR="00601311" w:rsidRPr="00601311" w:rsidTr="00D75B05">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D75B05" w:rsidRDefault="002D5733" w:rsidP="00D75B05">
            <w:pPr>
              <w:pStyle w:val="Heading2"/>
              <w:spacing w:before="0"/>
              <w:outlineLvl w:val="1"/>
              <w:rPr>
                <w:rFonts w:ascii="Times New Roman" w:hAnsi="Times New Roman" w:cs="Times New Roman"/>
                <w:color w:val="FFFFFF" w:themeColor="background1"/>
                <w:sz w:val="24"/>
                <w:szCs w:val="24"/>
              </w:rPr>
            </w:pPr>
            <w:r w:rsidRPr="00D75B05">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AB2AB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00550921"/>
                <w14:checkbox>
                  <w14:checked w14:val="0"/>
                  <w14:checkedState w14:val="2612" w14:font="MS Gothic"/>
                  <w14:uncheckedState w14:val="2610" w14:font="MS Gothic"/>
                </w14:checkbox>
              </w:sdtPr>
              <w:sdtEndPr/>
              <w:sdtContent>
                <w:r w:rsidR="00CA1D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75B05">
              <w:rPr>
                <w:rFonts w:ascii="Times New Roman" w:eastAsia="Arial Unicode MS" w:hAnsi="Times New Roman" w:cs="Times New Roman"/>
                <w:sz w:val="24"/>
              </w:rPr>
              <w:t>.</w:t>
            </w:r>
          </w:p>
          <w:p w:rsidR="002D5733" w:rsidRDefault="00AB2AB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64362273"/>
                <w14:checkbox>
                  <w14:checked w14:val="0"/>
                  <w14:checkedState w14:val="2612" w14:font="MS Gothic"/>
                  <w14:uncheckedState w14:val="2610" w14:font="MS Gothic"/>
                </w14:checkbox>
              </w:sdtPr>
              <w:sdtEndPr/>
              <w:sdtContent>
                <w:r w:rsidR="00D75B0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AB2AB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27301878"/>
                <w14:checkbox>
                  <w14:checked w14:val="0"/>
                  <w14:checkedState w14:val="2612" w14:font="MS Gothic"/>
                  <w14:uncheckedState w14:val="2610" w14:font="MS Gothic"/>
                </w14:checkbox>
              </w:sdtPr>
              <w:sdtEndPr/>
              <w:sdtContent>
                <w:r w:rsidR="00D75B0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D75B05" w:rsidRDefault="00F765DD" w:rsidP="00837730">
            <w:pPr>
              <w:pStyle w:val="Heading2"/>
              <w:spacing w:before="0"/>
              <w:outlineLvl w:val="1"/>
              <w:rPr>
                <w:rFonts w:ascii="Times New Roman" w:hAnsi="Times New Roman" w:cs="Times New Roman"/>
                <w:color w:val="FFFFFF" w:themeColor="background1"/>
                <w:sz w:val="24"/>
                <w:szCs w:val="24"/>
              </w:rPr>
            </w:pPr>
            <w:r w:rsidRPr="00D75B05">
              <w:rPr>
                <w:rFonts w:ascii="Times New Roman" w:hAnsi="Times New Roman" w:cs="Times New Roman"/>
                <w:color w:val="FFFFFF" w:themeColor="background1"/>
                <w:sz w:val="24"/>
                <w:szCs w:val="24"/>
              </w:rPr>
              <w:t>BACCALAUREATE EXPERIENCE REQUIREMENTS</w:t>
            </w:r>
          </w:p>
          <w:p w:rsidR="001325B5" w:rsidRPr="00D75B05" w:rsidRDefault="001325B5" w:rsidP="00D75B05">
            <w:pPr>
              <w:rPr>
                <w:rFonts w:ascii="Times New Roman" w:hAnsi="Times New Roman" w:cs="Times New Roman"/>
                <w:i/>
                <w:sz w:val="21"/>
                <w:szCs w:val="21"/>
              </w:rPr>
            </w:pPr>
            <w:r w:rsidRPr="00D75B05">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D75B05">
            <w:pPr>
              <w:pStyle w:val="DegreePlan1"/>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3569C2">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1D6A48" w:rsidRPr="00182C91">
              <w:rPr>
                <w:rFonts w:ascii="Times New Roman" w:hAnsi="Times New Roman" w:cs="Times New Roman"/>
                <w:b/>
                <w:sz w:val="24"/>
              </w:rPr>
              <w:t xml:space="preserve">FULLFILLED BY MAJOR </w:t>
            </w:r>
            <w:r w:rsidR="001D6A48" w:rsidRPr="00182C91">
              <w:rPr>
                <w:rFonts w:ascii="Times New Roman" w:hAnsi="Times New Roman" w:cs="Times New Roman"/>
                <w:sz w:val="24"/>
              </w:rPr>
              <w:t xml:space="preserve"> </w:t>
            </w:r>
          </w:p>
          <w:p w:rsidR="00B81BD7" w:rsidRPr="00AB58C0" w:rsidRDefault="00B81BD7" w:rsidP="001D6A48">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D75B05">
            <w:pPr>
              <w:pStyle w:val="DegreePlan1"/>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D75B05">
            <w:pPr>
              <w:pStyle w:val="DegreePlan1"/>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animation, dance, e</w:t>
            </w:r>
            <w:r w:rsidRPr="00785C5B">
              <w:rPr>
                <w:rFonts w:ascii="Times New Roman" w:hAnsi="Times New Roman" w:cs="Times New Roman"/>
                <w:i/>
                <w:sz w:val="20"/>
              </w:rPr>
              <w:t>nglish/literature,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Default="00AB58C0" w:rsidP="00785C5B">
            <w:pPr>
              <w:rPr>
                <w:rFonts w:ascii="Times New Roman" w:hAnsi="Times New Roman" w:cs="Times New Roman"/>
                <w:i/>
                <w:sz w:val="20"/>
              </w:rPr>
            </w:pPr>
          </w:p>
          <w:p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D75B05">
            <w:pPr>
              <w:pStyle w:val="DegreePlan1"/>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D75B05">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E4817">
        <w:tc>
          <w:tcPr>
            <w:tcW w:w="10944" w:type="dxa"/>
            <w:gridSpan w:val="3"/>
            <w:shd w:val="clear" w:color="auto" w:fill="D9D9D9" w:themeFill="background1" w:themeFillShade="D9"/>
          </w:tcPr>
          <w:p w:rsidR="00AA13BA" w:rsidRDefault="00785C5B" w:rsidP="00D75B05">
            <w:pPr>
              <w:pStyle w:val="DegreePlan1"/>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F62EBE">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F62EBE">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F62EBE">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E4817">
        <w:tc>
          <w:tcPr>
            <w:tcW w:w="10944" w:type="dxa"/>
            <w:gridSpan w:val="3"/>
            <w:shd w:val="clear" w:color="auto" w:fill="D9D9D9" w:themeFill="background1" w:themeFillShade="D9"/>
          </w:tcPr>
          <w:p w:rsidR="00AA13BA" w:rsidRDefault="00785C5B" w:rsidP="00D75B05">
            <w:pPr>
              <w:pStyle w:val="DegreePlan1"/>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F62EBE">
        <w:tc>
          <w:tcPr>
            <w:tcW w:w="8064" w:type="dxa"/>
          </w:tcPr>
          <w:p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F62EBE">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F62EBE">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E4817">
        <w:tc>
          <w:tcPr>
            <w:tcW w:w="10944" w:type="dxa"/>
            <w:gridSpan w:val="3"/>
            <w:shd w:val="clear" w:color="auto" w:fill="D9D9D9" w:themeFill="background1" w:themeFillShade="D9"/>
          </w:tcPr>
          <w:p w:rsidR="00AA13BA" w:rsidRDefault="00AA13BA" w:rsidP="00D75B05">
            <w:pPr>
              <w:pStyle w:val="DegreePlan1"/>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F62EBE">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F62EBE">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F62EBE">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E4817">
        <w:tc>
          <w:tcPr>
            <w:tcW w:w="10944" w:type="dxa"/>
            <w:gridSpan w:val="3"/>
            <w:tcBorders>
              <w:bottom w:val="nil"/>
            </w:tcBorders>
            <w:shd w:val="clear" w:color="auto" w:fill="0D0D0D" w:themeFill="text1" w:themeFillTint="F2"/>
          </w:tcPr>
          <w:p w:rsidR="00AA13BA" w:rsidRPr="00D75B05" w:rsidRDefault="00AA13BA" w:rsidP="00CA1DBD">
            <w:pPr>
              <w:pStyle w:val="Heading2"/>
              <w:spacing w:before="0"/>
              <w:outlineLvl w:val="1"/>
              <w:rPr>
                <w:rFonts w:ascii="Times New Roman" w:hAnsi="Times New Roman" w:cs="Times New Roman"/>
                <w:b/>
                <w:color w:val="FFFFFF" w:themeColor="background1"/>
                <w:sz w:val="24"/>
                <w:szCs w:val="24"/>
              </w:rPr>
            </w:pPr>
            <w:r w:rsidRPr="00D75B05">
              <w:rPr>
                <w:rFonts w:ascii="Times New Roman" w:hAnsi="Times New Roman" w:cs="Times New Roman"/>
                <w:b/>
                <w:color w:val="FFFFFF" w:themeColor="background1"/>
                <w:sz w:val="24"/>
                <w:szCs w:val="24"/>
              </w:rPr>
              <w:t>MAJOR REQUIREMENTS</w:t>
            </w:r>
            <w:r w:rsidR="001549F5" w:rsidRPr="00D75B05">
              <w:rPr>
                <w:rFonts w:ascii="Times New Roman" w:hAnsi="Times New Roman" w:cs="Times New Roman"/>
                <w:b/>
                <w:color w:val="FFFFFF" w:themeColor="background1"/>
                <w:sz w:val="24"/>
                <w:szCs w:val="24"/>
              </w:rPr>
              <w:t xml:space="preserve"> (92 Credits)</w:t>
            </w:r>
          </w:p>
        </w:tc>
      </w:tr>
      <w:tr w:rsidR="00AA13BA" w:rsidRPr="00AA13BA" w:rsidTr="00AE4817">
        <w:tc>
          <w:tcPr>
            <w:tcW w:w="10944" w:type="dxa"/>
            <w:gridSpan w:val="3"/>
            <w:tcBorders>
              <w:top w:val="nil"/>
            </w:tcBorders>
            <w:shd w:val="clear" w:color="auto" w:fill="D9D9D9" w:themeFill="background1" w:themeFillShade="D9"/>
          </w:tcPr>
          <w:p w:rsidR="00AA13BA" w:rsidRPr="00AA13BA" w:rsidRDefault="00AA13BA" w:rsidP="00D75B05">
            <w:pPr>
              <w:pStyle w:val="DegreePlan1"/>
            </w:pPr>
            <w:r>
              <w:t>COB Lower-Core (32 Credits)</w:t>
            </w: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rsidR="005E74F9" w:rsidRPr="005E74F9" w:rsidRDefault="005E74F9"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rsidR="00AA13BA" w:rsidRDefault="00AA13BA" w:rsidP="00F74B59">
            <w:pPr>
              <w:rPr>
                <w:rFonts w:ascii="Times New Roman" w:hAnsi="Times New Roman" w:cs="Times New Roman"/>
                <w:sz w:val="24"/>
              </w:rPr>
            </w:pPr>
          </w:p>
          <w:p w:rsidR="00B81BD7" w:rsidRPr="00601311" w:rsidRDefault="00B81BD7"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rsidR="00AA13BA" w:rsidRDefault="00AA13BA" w:rsidP="00F74B59">
            <w:pPr>
              <w:rPr>
                <w:rFonts w:ascii="Times New Roman" w:hAnsi="Times New Roman" w:cs="Times New Roman"/>
                <w:sz w:val="24"/>
              </w:rPr>
            </w:pPr>
          </w:p>
          <w:p w:rsidR="00B81BD7" w:rsidRPr="00601311" w:rsidRDefault="00B81BD7"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7B196F">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Borders>
              <w:bottom w:val="single" w:sz="4" w:space="0" w:color="auto"/>
            </w:tcBorders>
          </w:tcPr>
          <w:p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rsidR="00AA13BA" w:rsidRPr="00601311" w:rsidRDefault="00AA13BA" w:rsidP="00F74B59">
            <w:pPr>
              <w:rPr>
                <w:rFonts w:ascii="Times New Roman" w:hAnsi="Times New Roman" w:cs="Times New Roman"/>
                <w:sz w:val="24"/>
              </w:rPr>
            </w:pPr>
          </w:p>
        </w:tc>
      </w:tr>
    </w:tbl>
    <w:p w:rsidR="00F62EBE" w:rsidRDefault="00F62EBE"/>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D75B05">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1549F5">
        <w:tc>
          <w:tcPr>
            <w:tcW w:w="10944" w:type="dxa"/>
            <w:gridSpan w:val="3"/>
            <w:tcBorders>
              <w:top w:val="nil"/>
              <w:bottom w:val="nil"/>
            </w:tcBorders>
            <w:shd w:val="clear" w:color="auto" w:fill="D9D9D9" w:themeFill="background1" w:themeFillShade="D9"/>
          </w:tcPr>
          <w:p w:rsidR="00AA13BA" w:rsidRPr="002D5733" w:rsidRDefault="002D5733" w:rsidP="00D75B05">
            <w:pPr>
              <w:pStyle w:val="DegreePlan1"/>
            </w:pPr>
            <w:r w:rsidRPr="002D5733">
              <w:t xml:space="preserve">COB Upper-Core (16 Credits) </w:t>
            </w:r>
          </w:p>
        </w:tc>
      </w:tr>
      <w:tr w:rsidR="00AA13BA" w:rsidRPr="00BF5B3F" w:rsidTr="001549F5">
        <w:tc>
          <w:tcPr>
            <w:tcW w:w="10944" w:type="dxa"/>
            <w:gridSpan w:val="3"/>
            <w:tcBorders>
              <w:top w:val="nil"/>
            </w:tcBorders>
            <w:shd w:val="clear" w:color="auto" w:fill="D9D9D9" w:themeFill="background1" w:themeFillShade="D9"/>
          </w:tcPr>
          <w:p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rsidTr="001549F5">
        <w:tc>
          <w:tcPr>
            <w:tcW w:w="8064" w:type="dxa"/>
          </w:tcPr>
          <w:p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rsidR="00A67CA0" w:rsidRDefault="00A67CA0"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2D5733" w:rsidRPr="00601311" w:rsidTr="001549F5">
        <w:tc>
          <w:tcPr>
            <w:tcW w:w="8064" w:type="dxa"/>
          </w:tcPr>
          <w:p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2D5733" w:rsidRPr="00601311" w:rsidTr="001549F5">
        <w:tc>
          <w:tcPr>
            <w:tcW w:w="8064" w:type="dxa"/>
          </w:tcPr>
          <w:p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54275E" w:rsidRPr="00601311" w:rsidTr="001549F5">
        <w:tc>
          <w:tcPr>
            <w:tcW w:w="8064" w:type="dxa"/>
          </w:tcPr>
          <w:p w:rsidR="0054275E" w:rsidRDefault="0054275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rsidR="0054275E" w:rsidRDefault="0054275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rsidR="0054275E" w:rsidRPr="00601311" w:rsidRDefault="0054275E" w:rsidP="00C3490C">
            <w:pPr>
              <w:rPr>
                <w:rFonts w:ascii="Times New Roman" w:hAnsi="Times New Roman" w:cs="Times New Roman"/>
                <w:sz w:val="24"/>
              </w:rPr>
            </w:pPr>
          </w:p>
        </w:tc>
        <w:tc>
          <w:tcPr>
            <w:tcW w:w="1440" w:type="dxa"/>
          </w:tcPr>
          <w:p w:rsidR="0054275E" w:rsidRPr="00601311" w:rsidRDefault="0054275E" w:rsidP="00C3490C">
            <w:pPr>
              <w:rPr>
                <w:rFonts w:ascii="Times New Roman" w:hAnsi="Times New Roman" w:cs="Times New Roman"/>
                <w:sz w:val="24"/>
              </w:rPr>
            </w:pPr>
          </w:p>
        </w:tc>
      </w:tr>
      <w:tr w:rsidR="002D5733" w:rsidRPr="002D5733" w:rsidTr="001549F5">
        <w:tc>
          <w:tcPr>
            <w:tcW w:w="10944" w:type="dxa"/>
            <w:gridSpan w:val="3"/>
            <w:shd w:val="clear" w:color="auto" w:fill="D9D9D9" w:themeFill="background1" w:themeFillShade="D9"/>
          </w:tcPr>
          <w:p w:rsidR="002D5733" w:rsidRDefault="002D5733" w:rsidP="00D75B05">
            <w:pPr>
              <w:pStyle w:val="DegreePlan1"/>
            </w:pPr>
            <w:r w:rsidRPr="002D5733">
              <w:t xml:space="preserve">Communication Requirement </w:t>
            </w:r>
            <w:r w:rsidR="0008501E">
              <w:t xml:space="preserve">(4 Credits) </w:t>
            </w:r>
          </w:p>
          <w:p w:rsidR="00A67CA0" w:rsidRPr="002D5733" w:rsidRDefault="00A67CA0" w:rsidP="00A67CA0">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rsidTr="001549F5">
        <w:tc>
          <w:tcPr>
            <w:tcW w:w="8064" w:type="dxa"/>
          </w:tcPr>
          <w:p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rsidR="002D5733" w:rsidRPr="00302DFA" w:rsidRDefault="00302DFA" w:rsidP="00302DFA">
            <w:pPr>
              <w:ind w:left="2880"/>
              <w:rPr>
                <w:rFonts w:ascii="Times New Roman" w:hAnsi="Times New Roman" w:cs="Times New Roman"/>
                <w:b/>
                <w:sz w:val="24"/>
              </w:rPr>
            </w:pPr>
            <w:r>
              <w:rPr>
                <w:rFonts w:ascii="Times New Roman" w:hAnsi="Times New Roman" w:cs="Times New Roman"/>
                <w:b/>
                <w:sz w:val="24"/>
              </w:rPr>
              <w:t>OR</w:t>
            </w:r>
          </w:p>
          <w:p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7CA0" w:rsidRPr="00601311" w:rsidTr="001549F5">
        <w:tc>
          <w:tcPr>
            <w:tcW w:w="10944" w:type="dxa"/>
            <w:gridSpan w:val="3"/>
            <w:shd w:val="clear" w:color="auto" w:fill="D9D9D9" w:themeFill="background1" w:themeFillShade="D9"/>
          </w:tcPr>
          <w:p w:rsidR="00A67CA0" w:rsidRDefault="00A67CA0" w:rsidP="00D75B05">
            <w:pPr>
              <w:pStyle w:val="DegreePlan1"/>
            </w:pPr>
            <w:r>
              <w:t>Math Requirement (4 Credits)</w:t>
            </w:r>
          </w:p>
          <w:p w:rsidR="00A67CA0" w:rsidRPr="00D678AE" w:rsidRDefault="00A67CA0"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A67CA0" w:rsidRPr="00601311" w:rsidTr="001549F5">
        <w:tc>
          <w:tcPr>
            <w:tcW w:w="8064" w:type="dxa"/>
          </w:tcPr>
          <w:p w:rsidR="00A67CA0" w:rsidRDefault="00A67CA0"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rsidR="00A67CA0" w:rsidRDefault="00A67CA0"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rsidR="00A67CA0" w:rsidRPr="00601311" w:rsidRDefault="00A67CA0" w:rsidP="00A064EE">
            <w:pPr>
              <w:rPr>
                <w:rFonts w:ascii="Times New Roman" w:hAnsi="Times New Roman" w:cs="Times New Roman"/>
                <w:sz w:val="24"/>
              </w:rPr>
            </w:pPr>
          </w:p>
        </w:tc>
        <w:tc>
          <w:tcPr>
            <w:tcW w:w="1440" w:type="dxa"/>
          </w:tcPr>
          <w:p w:rsidR="00A67CA0" w:rsidRPr="00601311" w:rsidRDefault="00A67CA0" w:rsidP="00A064EE">
            <w:pPr>
              <w:rPr>
                <w:rFonts w:ascii="Times New Roman" w:hAnsi="Times New Roman" w:cs="Times New Roman"/>
                <w:sz w:val="24"/>
              </w:rPr>
            </w:pPr>
          </w:p>
        </w:tc>
      </w:tr>
      <w:tr w:rsidR="00432275" w:rsidRPr="00432275" w:rsidTr="001549F5">
        <w:tc>
          <w:tcPr>
            <w:tcW w:w="10944" w:type="dxa"/>
            <w:gridSpan w:val="3"/>
            <w:shd w:val="clear" w:color="auto" w:fill="D9D9D9" w:themeFill="background1" w:themeFillShade="D9"/>
          </w:tcPr>
          <w:p w:rsidR="00AB58C0" w:rsidRPr="00432275" w:rsidRDefault="007861E2" w:rsidP="00D75B05">
            <w:pPr>
              <w:pStyle w:val="DegreePlan1"/>
            </w:pPr>
            <w:r>
              <w:t xml:space="preserve">ECONOMICS </w:t>
            </w:r>
            <w:r w:rsidR="00432275" w:rsidRPr="00432275">
              <w:t>SPECIFIC COURSES</w:t>
            </w:r>
            <w:r>
              <w:t xml:space="preserve"> (28</w:t>
            </w:r>
            <w:r w:rsidR="0008501E">
              <w:t xml:space="preserve"> Credits)</w:t>
            </w:r>
          </w:p>
        </w:tc>
      </w:tr>
      <w:tr w:rsidR="00CD5B3D" w:rsidRPr="00601311" w:rsidTr="001549F5">
        <w:tc>
          <w:tcPr>
            <w:tcW w:w="10944" w:type="dxa"/>
            <w:gridSpan w:val="3"/>
            <w:shd w:val="clear" w:color="auto" w:fill="D9D9D9" w:themeFill="background1" w:themeFillShade="D9"/>
          </w:tcPr>
          <w:p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rsidTr="001549F5">
        <w:tc>
          <w:tcPr>
            <w:tcW w:w="8064" w:type="dxa"/>
          </w:tcPr>
          <w:p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432275" w:rsidRPr="00601311" w:rsidRDefault="00432275" w:rsidP="00F74B59">
            <w:pPr>
              <w:rPr>
                <w:rFonts w:ascii="Times New Roman" w:hAnsi="Times New Roman" w:cs="Times New Roman"/>
                <w:sz w:val="24"/>
              </w:rPr>
            </w:pPr>
          </w:p>
        </w:tc>
        <w:tc>
          <w:tcPr>
            <w:tcW w:w="1440" w:type="dxa"/>
          </w:tcPr>
          <w:p w:rsidR="00432275" w:rsidRPr="00601311" w:rsidRDefault="00432275" w:rsidP="00F74B59">
            <w:pPr>
              <w:rPr>
                <w:rFonts w:ascii="Times New Roman" w:hAnsi="Times New Roman" w:cs="Times New Roman"/>
                <w:sz w:val="24"/>
              </w:rPr>
            </w:pPr>
          </w:p>
        </w:tc>
      </w:tr>
      <w:tr w:rsidR="00432275" w:rsidRPr="00601311" w:rsidTr="001549F5">
        <w:tc>
          <w:tcPr>
            <w:tcW w:w="8064" w:type="dxa"/>
          </w:tcPr>
          <w:p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rsidR="00432275" w:rsidRPr="00601311" w:rsidRDefault="00432275" w:rsidP="00F74B59">
            <w:pPr>
              <w:rPr>
                <w:rFonts w:ascii="Times New Roman" w:hAnsi="Times New Roman" w:cs="Times New Roman"/>
                <w:sz w:val="24"/>
              </w:rPr>
            </w:pPr>
          </w:p>
        </w:tc>
        <w:tc>
          <w:tcPr>
            <w:tcW w:w="1440" w:type="dxa"/>
          </w:tcPr>
          <w:p w:rsidR="00432275" w:rsidRPr="00601311" w:rsidRDefault="00432275" w:rsidP="00F74B59">
            <w:pPr>
              <w:rPr>
                <w:rFonts w:ascii="Times New Roman" w:hAnsi="Times New Roman" w:cs="Times New Roman"/>
                <w:sz w:val="24"/>
              </w:rPr>
            </w:pPr>
          </w:p>
        </w:tc>
      </w:tr>
      <w:tr w:rsidR="00432275" w:rsidRPr="00601311" w:rsidTr="001549F5">
        <w:tc>
          <w:tcPr>
            <w:tcW w:w="8064" w:type="dxa"/>
          </w:tcPr>
          <w:p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rsidR="006B17EE" w:rsidRPr="006B17EE" w:rsidRDefault="006B17EE" w:rsidP="007861E2">
            <w:pPr>
              <w:ind w:left="720"/>
              <w:rPr>
                <w:rFonts w:ascii="Times New Roman" w:hAnsi="Times New Roman" w:cs="Times New Roman"/>
                <w:i/>
                <w:sz w:val="20"/>
                <w:szCs w:val="20"/>
              </w:rPr>
            </w:pPr>
            <w:r w:rsidRPr="006B17EE">
              <w:rPr>
                <w:rFonts w:ascii="Times New Roman" w:hAnsi="Times New Roman" w:cs="Times New Roman"/>
                <w:b/>
                <w:i/>
                <w:sz w:val="20"/>
                <w:szCs w:val="20"/>
              </w:rPr>
              <w:t>Pre/Co-Req:</w:t>
            </w:r>
            <w:r w:rsidRPr="006B17EE">
              <w:rPr>
                <w:rFonts w:ascii="Times New Roman" w:hAnsi="Times New Roman" w:cs="Times New Roman"/>
                <w:i/>
                <w:sz w:val="20"/>
                <w:szCs w:val="20"/>
              </w:rPr>
              <w:t xml:space="preserve"> BAC 100</w:t>
            </w:r>
          </w:p>
        </w:tc>
        <w:tc>
          <w:tcPr>
            <w:tcW w:w="1440" w:type="dxa"/>
          </w:tcPr>
          <w:p w:rsidR="00432275" w:rsidRPr="00601311" w:rsidRDefault="00432275" w:rsidP="00F74B59">
            <w:pPr>
              <w:rPr>
                <w:rFonts w:ascii="Times New Roman" w:hAnsi="Times New Roman" w:cs="Times New Roman"/>
                <w:sz w:val="24"/>
              </w:rPr>
            </w:pPr>
          </w:p>
        </w:tc>
        <w:tc>
          <w:tcPr>
            <w:tcW w:w="1440" w:type="dxa"/>
          </w:tcPr>
          <w:p w:rsidR="00432275" w:rsidRPr="00601311" w:rsidRDefault="00432275" w:rsidP="00F74B59">
            <w:pPr>
              <w:rPr>
                <w:rFonts w:ascii="Times New Roman" w:hAnsi="Times New Roman" w:cs="Times New Roman"/>
                <w:sz w:val="24"/>
              </w:rPr>
            </w:pPr>
          </w:p>
        </w:tc>
      </w:tr>
      <w:tr w:rsidR="003D787A" w:rsidRPr="00601311" w:rsidTr="001549F5">
        <w:tc>
          <w:tcPr>
            <w:tcW w:w="8064" w:type="dxa"/>
          </w:tcPr>
          <w:p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3D787A" w:rsidRPr="00601311" w:rsidRDefault="003D787A" w:rsidP="00F74B59">
            <w:pPr>
              <w:rPr>
                <w:rFonts w:ascii="Times New Roman" w:hAnsi="Times New Roman" w:cs="Times New Roman"/>
                <w:sz w:val="24"/>
              </w:rPr>
            </w:pPr>
          </w:p>
        </w:tc>
        <w:tc>
          <w:tcPr>
            <w:tcW w:w="1440" w:type="dxa"/>
          </w:tcPr>
          <w:p w:rsidR="003D787A" w:rsidRPr="00601311" w:rsidRDefault="003D787A" w:rsidP="00F74B59">
            <w:pPr>
              <w:rPr>
                <w:rFonts w:ascii="Times New Roman" w:hAnsi="Times New Roman" w:cs="Times New Roman"/>
                <w:sz w:val="24"/>
              </w:rPr>
            </w:pPr>
          </w:p>
        </w:tc>
      </w:tr>
      <w:tr w:rsidR="005F2BCE" w:rsidRPr="006B17EE" w:rsidTr="001549F5">
        <w:tc>
          <w:tcPr>
            <w:tcW w:w="10944" w:type="dxa"/>
            <w:gridSpan w:val="3"/>
            <w:shd w:val="clear" w:color="auto" w:fill="D9D9D9" w:themeFill="background1" w:themeFillShade="D9"/>
          </w:tcPr>
          <w:p w:rsidR="005F2BCE" w:rsidRPr="006B17EE" w:rsidRDefault="00E96661" w:rsidP="00D75B05">
            <w:pPr>
              <w:pStyle w:val="DegreePlan1"/>
            </w:pPr>
            <w:r>
              <w:t>Major Electives</w:t>
            </w:r>
            <w:r w:rsidR="005F2BCE" w:rsidRPr="006B17EE">
              <w:t xml:space="preserve"> (12 Credits)</w:t>
            </w:r>
            <w:r w:rsidR="005F2BCE" w:rsidRPr="006B17EE">
              <w:rPr>
                <w:i/>
              </w:rPr>
              <w:t>.</w:t>
            </w:r>
          </w:p>
        </w:tc>
      </w:tr>
      <w:tr w:rsidR="003F600C" w:rsidRPr="00601311" w:rsidTr="001549F5">
        <w:tc>
          <w:tcPr>
            <w:tcW w:w="10944" w:type="dxa"/>
            <w:gridSpan w:val="3"/>
            <w:shd w:val="clear" w:color="auto" w:fill="D9D9D9" w:themeFill="background1" w:themeFillShade="D9"/>
          </w:tcPr>
          <w:p w:rsidR="003F600C" w:rsidRPr="00346B6E" w:rsidRDefault="003F600C" w:rsidP="003F600C">
            <w:pPr>
              <w:rPr>
                <w:rFonts w:ascii="Times New Roman" w:hAnsi="Times New Roman" w:cs="Times New Roman"/>
                <w:sz w:val="24"/>
              </w:rPr>
            </w:pPr>
            <w:r w:rsidRPr="00346B6E">
              <w:rPr>
                <w:rFonts w:ascii="Times New Roman" w:hAnsi="Times New Roman" w:cs="Times New Roman"/>
                <w:sz w:val="24"/>
              </w:rPr>
              <w:t xml:space="preserve">Choose </w:t>
            </w:r>
            <w:r w:rsidRPr="00346B6E">
              <w:rPr>
                <w:rFonts w:ascii="Times New Roman" w:hAnsi="Times New Roman" w:cs="Times New Roman"/>
                <w:b/>
                <w:sz w:val="24"/>
              </w:rPr>
              <w:t>three</w:t>
            </w:r>
            <w:r w:rsidRPr="00346B6E">
              <w:rPr>
                <w:rFonts w:ascii="Times New Roman" w:hAnsi="Times New Roman" w:cs="Times New Roman"/>
                <w:sz w:val="24"/>
              </w:rPr>
              <w:t xml:space="preserve"> from the </w:t>
            </w:r>
            <w:r w:rsidR="004A6D75">
              <w:rPr>
                <w:rFonts w:ascii="Times New Roman" w:hAnsi="Times New Roman" w:cs="Times New Roman"/>
                <w:sz w:val="24"/>
              </w:rPr>
              <w:t>following</w:t>
            </w:r>
            <w:r w:rsidRPr="00346B6E">
              <w:rPr>
                <w:rFonts w:ascii="Times New Roman" w:hAnsi="Times New Roman" w:cs="Times New Roman"/>
                <w:sz w:val="24"/>
              </w:rPr>
              <w:t>:</w:t>
            </w:r>
          </w:p>
          <w:p w:rsidR="003F600C" w:rsidRDefault="003F600C" w:rsidP="003F60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300 – Labor Economics </w:t>
            </w:r>
            <w:r>
              <w:rPr>
                <w:rFonts w:ascii="Times New Roman" w:hAnsi="Times New Roman" w:cs="Times New Roman"/>
                <w:i/>
                <w:sz w:val="20"/>
              </w:rPr>
              <w:t>(Pre-Req: ECO 204, ECO 205,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rsidR="003F600C" w:rsidRDefault="003F600C" w:rsidP="003F60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310 – Environmental Economics and Management </w:t>
            </w:r>
            <w:r>
              <w:rPr>
                <w:rFonts w:ascii="Times New Roman" w:hAnsi="Times New Roman" w:cs="Times New Roman"/>
                <w:i/>
                <w:sz w:val="20"/>
              </w:rPr>
              <w:t>(Pre-Req: ECO 204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rsidR="0099009B" w:rsidRDefault="0099009B" w:rsidP="0099009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315 – International Economic Development </w:t>
            </w:r>
            <w:r>
              <w:rPr>
                <w:rFonts w:ascii="Times New Roman" w:hAnsi="Times New Roman" w:cs="Times New Roman"/>
                <w:i/>
                <w:sz w:val="20"/>
              </w:rPr>
              <w:t>(Pre-Req: ECO 204, ECO 205,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rsidR="0099009B" w:rsidRDefault="0099009B" w:rsidP="0099009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340 – Game Theory </w:t>
            </w:r>
            <w:r>
              <w:rPr>
                <w:rFonts w:ascii="Times New Roman" w:hAnsi="Times New Roman" w:cs="Times New Roman"/>
                <w:i/>
                <w:sz w:val="20"/>
              </w:rPr>
              <w:t>(Pre-Req: ECO 204, MAT 225</w:t>
            </w:r>
            <w:r w:rsidR="00E0322D">
              <w:rPr>
                <w:rFonts w:ascii="Times New Roman" w:hAnsi="Times New Roman" w:cs="Times New Roman"/>
                <w:i/>
                <w:sz w:val="20"/>
              </w:rPr>
              <w:t xml:space="preserve"> (or equivalent)</w:t>
            </w:r>
            <w:r>
              <w:rPr>
                <w:rFonts w:ascii="Times New Roman" w:hAnsi="Times New Roman" w:cs="Times New Roman"/>
                <w:i/>
                <w:sz w:val="20"/>
              </w:rPr>
              <w:t>, QMB 210</w:t>
            </w:r>
            <w:r w:rsidR="00E0322D">
              <w:rPr>
                <w:rFonts w:ascii="Times New Roman" w:hAnsi="Times New Roman" w:cs="Times New Roman"/>
                <w:i/>
                <w:sz w:val="20"/>
              </w:rPr>
              <w:t xml:space="preserve"> (or equivalent)</w:t>
            </w:r>
            <w:r>
              <w:rPr>
                <w:rFonts w:ascii="Times New Roman" w:hAnsi="Times New Roman" w:cs="Times New Roman"/>
                <w:i/>
                <w:sz w:val="20"/>
              </w:rPr>
              <w:t>,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rsidR="008B590F" w:rsidRDefault="008B590F" w:rsidP="008B590F">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420 – Public Finance and Public Choice </w:t>
            </w:r>
            <w:r>
              <w:rPr>
                <w:rFonts w:ascii="Times New Roman" w:hAnsi="Times New Roman" w:cs="Times New Roman"/>
                <w:i/>
                <w:sz w:val="20"/>
              </w:rPr>
              <w:t>(Pre-Req: ECO 320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rsidR="00D975C4" w:rsidRPr="001469C9" w:rsidRDefault="008B590F" w:rsidP="001469C9">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421 – Mathematical Economics </w:t>
            </w:r>
            <w:r>
              <w:rPr>
                <w:rFonts w:ascii="Times New Roman" w:hAnsi="Times New Roman" w:cs="Times New Roman"/>
                <w:i/>
                <w:sz w:val="20"/>
              </w:rPr>
              <w:t>(Pre-Req: MAT 225</w:t>
            </w:r>
            <w:r w:rsidR="00E0322D">
              <w:rPr>
                <w:rFonts w:ascii="Times New Roman" w:hAnsi="Times New Roman" w:cs="Times New Roman"/>
                <w:i/>
                <w:sz w:val="20"/>
              </w:rPr>
              <w:t xml:space="preserve"> (or equivalent)</w:t>
            </w:r>
            <w:r>
              <w:rPr>
                <w:rFonts w:ascii="Times New Roman" w:hAnsi="Times New Roman" w:cs="Times New Roman"/>
                <w:i/>
                <w:sz w:val="20"/>
              </w:rPr>
              <w:t>, ECO 320 or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r w:rsidR="00346B6E" w:rsidRPr="001469C9">
              <w:rPr>
                <w:rFonts w:ascii="Times New Roman" w:hAnsi="Times New Roman" w:cs="Times New Roman"/>
                <w:sz w:val="24"/>
              </w:rPr>
              <w:t xml:space="preserve"> </w:t>
            </w:r>
          </w:p>
        </w:tc>
      </w:tr>
    </w:tbl>
    <w:p w:rsidR="00837730" w:rsidRDefault="00837730"/>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91CD0" w:rsidRPr="00601311" w:rsidTr="00837730">
        <w:trPr>
          <w:tblHeader/>
        </w:trPr>
        <w:tc>
          <w:tcPr>
            <w:tcW w:w="8064" w:type="dxa"/>
            <w:tcBorders>
              <w:top w:val="nil"/>
              <w:left w:val="nil"/>
              <w:bottom w:val="single" w:sz="4" w:space="0" w:color="auto"/>
            </w:tcBorders>
            <w:vAlign w:val="bottom"/>
          </w:tcPr>
          <w:p w:rsidR="00191CD0" w:rsidRPr="002D5733" w:rsidRDefault="00191CD0"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191CD0" w:rsidRPr="00601311" w:rsidRDefault="00191CD0"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191CD0" w:rsidRPr="00601311" w:rsidRDefault="00191CD0" w:rsidP="00036141">
            <w:pPr>
              <w:rPr>
                <w:rFonts w:ascii="Times New Roman" w:hAnsi="Times New Roman" w:cs="Times New Roman"/>
                <w:sz w:val="24"/>
              </w:rPr>
            </w:pPr>
            <w:r>
              <w:rPr>
                <w:rFonts w:ascii="Times New Roman" w:hAnsi="Times New Roman" w:cs="Times New Roman"/>
                <w:sz w:val="24"/>
              </w:rPr>
              <w:t>Semester Taken or Course Remaining</w:t>
            </w:r>
          </w:p>
        </w:tc>
      </w:tr>
      <w:tr w:rsidR="006B17EE" w:rsidRPr="00601311" w:rsidTr="001549F5">
        <w:tc>
          <w:tcPr>
            <w:tcW w:w="10944" w:type="dxa"/>
            <w:gridSpan w:val="3"/>
            <w:shd w:val="clear" w:color="auto" w:fill="D9D9D9" w:themeFill="background1" w:themeFillShade="D9"/>
          </w:tcPr>
          <w:p w:rsidR="001469C9" w:rsidRDefault="001469C9" w:rsidP="001469C9">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430 – International Economics and Finance </w:t>
            </w:r>
            <w:r>
              <w:rPr>
                <w:rFonts w:ascii="Times New Roman" w:hAnsi="Times New Roman" w:cs="Times New Roman"/>
                <w:i/>
                <w:sz w:val="20"/>
              </w:rPr>
              <w:t>(Pre-Req: ECO 320 or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rsidR="001469C9" w:rsidRDefault="001469C9" w:rsidP="001469C9">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432 – Economics of Emerging Markets </w:t>
            </w:r>
            <w:r>
              <w:rPr>
                <w:rFonts w:ascii="Times New Roman" w:hAnsi="Times New Roman" w:cs="Times New Roman"/>
                <w:i/>
                <w:sz w:val="20"/>
              </w:rPr>
              <w:t>(Pre-Req: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rsidR="001469C9" w:rsidRDefault="001469C9" w:rsidP="001469C9">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435 – Forecasting </w:t>
            </w:r>
            <w:r>
              <w:rPr>
                <w:rFonts w:ascii="Times New Roman" w:hAnsi="Times New Roman" w:cs="Times New Roman"/>
                <w:i/>
                <w:sz w:val="20"/>
              </w:rPr>
              <w:t>(Pre-Req: ECO 320,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rsidR="006B17EE" w:rsidRPr="00346B6E" w:rsidRDefault="001469C9" w:rsidP="001469C9">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442 – Monetary Economics </w:t>
            </w:r>
            <w:r>
              <w:rPr>
                <w:rFonts w:ascii="Times New Roman" w:hAnsi="Times New Roman" w:cs="Times New Roman"/>
                <w:i/>
                <w:sz w:val="20"/>
              </w:rPr>
              <w:t>(Pre-Req: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r w:rsidR="006B17EE">
              <w:rPr>
                <w:rFonts w:ascii="Times New Roman" w:hAnsi="Times New Roman" w:cs="Times New Roman"/>
                <w:sz w:val="20"/>
              </w:rPr>
              <w:t xml:space="preserve">ECO 495 – Special Topics in Economics </w:t>
            </w:r>
            <w:r w:rsidR="006B17EE">
              <w:rPr>
                <w:rFonts w:ascii="Times New Roman" w:hAnsi="Times New Roman" w:cs="Times New Roman"/>
                <w:i/>
                <w:sz w:val="20"/>
              </w:rPr>
              <w:t>(Pre-Req: To be specified at time of offering and COB Requirements for taking 300-Level Courses)</w:t>
            </w:r>
          </w:p>
        </w:tc>
      </w:tr>
      <w:tr w:rsidR="00085783" w:rsidRPr="00601311" w:rsidTr="001549F5">
        <w:tc>
          <w:tcPr>
            <w:tcW w:w="8064" w:type="dxa"/>
          </w:tcPr>
          <w:p w:rsidR="003D787A" w:rsidRDefault="008B7937" w:rsidP="005F2BCE">
            <w:pPr>
              <w:rPr>
                <w:rFonts w:ascii="Times New Roman" w:hAnsi="Times New Roman" w:cs="Times New Roman"/>
                <w:sz w:val="24"/>
              </w:rPr>
            </w:pPr>
            <w:r>
              <w:rPr>
                <w:rFonts w:ascii="Times New Roman" w:hAnsi="Times New Roman" w:cs="Times New Roman"/>
                <w:sz w:val="24"/>
              </w:rPr>
              <w:t>Major Elective (4cr</w:t>
            </w:r>
            <w:r w:rsidR="005F2BCE">
              <w:rPr>
                <w:rFonts w:ascii="Times New Roman" w:hAnsi="Times New Roman" w:cs="Times New Roman"/>
                <w:sz w:val="24"/>
              </w:rPr>
              <w:t>)</w:t>
            </w:r>
          </w:p>
          <w:p w:rsidR="005F2BCE" w:rsidRDefault="005F2BCE" w:rsidP="005F2BCE">
            <w:pPr>
              <w:rPr>
                <w:rFonts w:ascii="Times New Roman" w:hAnsi="Times New Roman" w:cs="Times New Roman"/>
                <w:sz w:val="24"/>
              </w:rPr>
            </w:pPr>
          </w:p>
        </w:tc>
        <w:tc>
          <w:tcPr>
            <w:tcW w:w="1440" w:type="dxa"/>
          </w:tcPr>
          <w:p w:rsidR="00085783" w:rsidRPr="00601311" w:rsidRDefault="00085783" w:rsidP="00F74B59">
            <w:pPr>
              <w:rPr>
                <w:rFonts w:ascii="Times New Roman" w:hAnsi="Times New Roman" w:cs="Times New Roman"/>
                <w:sz w:val="24"/>
              </w:rPr>
            </w:pPr>
          </w:p>
        </w:tc>
        <w:tc>
          <w:tcPr>
            <w:tcW w:w="1440" w:type="dxa"/>
          </w:tcPr>
          <w:p w:rsidR="00085783" w:rsidRPr="00601311" w:rsidRDefault="00085783" w:rsidP="00F74B59">
            <w:pPr>
              <w:rPr>
                <w:rFonts w:ascii="Times New Roman" w:hAnsi="Times New Roman" w:cs="Times New Roman"/>
                <w:sz w:val="24"/>
              </w:rPr>
            </w:pPr>
          </w:p>
        </w:tc>
      </w:tr>
      <w:tr w:rsidR="005F2BCE" w:rsidRPr="00601311" w:rsidTr="001549F5">
        <w:tc>
          <w:tcPr>
            <w:tcW w:w="8064" w:type="dxa"/>
          </w:tcPr>
          <w:p w:rsidR="005F2BCE" w:rsidRDefault="008B7937" w:rsidP="005F2BCE">
            <w:pPr>
              <w:rPr>
                <w:rFonts w:ascii="Times New Roman" w:hAnsi="Times New Roman" w:cs="Times New Roman"/>
                <w:sz w:val="24"/>
              </w:rPr>
            </w:pPr>
            <w:r>
              <w:rPr>
                <w:rFonts w:ascii="Times New Roman" w:hAnsi="Times New Roman" w:cs="Times New Roman"/>
                <w:sz w:val="24"/>
              </w:rPr>
              <w:t>Major Elective (4cr</w:t>
            </w:r>
            <w:r w:rsidR="005F2BCE">
              <w:rPr>
                <w:rFonts w:ascii="Times New Roman" w:hAnsi="Times New Roman" w:cs="Times New Roman"/>
                <w:sz w:val="24"/>
              </w:rPr>
              <w:t>)</w:t>
            </w:r>
          </w:p>
          <w:p w:rsidR="005F2BCE" w:rsidRDefault="005F2BCE" w:rsidP="005F2BCE">
            <w:pPr>
              <w:rPr>
                <w:rFonts w:ascii="Times New Roman" w:hAnsi="Times New Roman" w:cs="Times New Roman"/>
                <w:sz w:val="24"/>
              </w:rPr>
            </w:pPr>
          </w:p>
        </w:tc>
        <w:tc>
          <w:tcPr>
            <w:tcW w:w="1440" w:type="dxa"/>
          </w:tcPr>
          <w:p w:rsidR="005F2BCE" w:rsidRPr="00601311" w:rsidRDefault="005F2BCE" w:rsidP="005F2BCE">
            <w:pPr>
              <w:rPr>
                <w:rFonts w:ascii="Times New Roman" w:hAnsi="Times New Roman" w:cs="Times New Roman"/>
                <w:sz w:val="24"/>
              </w:rPr>
            </w:pPr>
          </w:p>
        </w:tc>
        <w:tc>
          <w:tcPr>
            <w:tcW w:w="1440" w:type="dxa"/>
          </w:tcPr>
          <w:p w:rsidR="005F2BCE" w:rsidRPr="00601311" w:rsidRDefault="005F2BCE" w:rsidP="005F2BCE">
            <w:pPr>
              <w:rPr>
                <w:rFonts w:ascii="Times New Roman" w:hAnsi="Times New Roman" w:cs="Times New Roman"/>
                <w:sz w:val="24"/>
              </w:rPr>
            </w:pPr>
          </w:p>
        </w:tc>
      </w:tr>
      <w:tr w:rsidR="005F2BCE" w:rsidRPr="00601311" w:rsidTr="001549F5">
        <w:tc>
          <w:tcPr>
            <w:tcW w:w="8064" w:type="dxa"/>
          </w:tcPr>
          <w:p w:rsidR="005F2BCE" w:rsidRDefault="008B7937" w:rsidP="005F2BCE">
            <w:pPr>
              <w:rPr>
                <w:rFonts w:ascii="Times New Roman" w:hAnsi="Times New Roman" w:cs="Times New Roman"/>
                <w:sz w:val="24"/>
              </w:rPr>
            </w:pPr>
            <w:r>
              <w:rPr>
                <w:rFonts w:ascii="Times New Roman" w:hAnsi="Times New Roman" w:cs="Times New Roman"/>
                <w:sz w:val="24"/>
              </w:rPr>
              <w:t>Major Elective (4cr</w:t>
            </w:r>
            <w:r w:rsidR="005F2BCE">
              <w:rPr>
                <w:rFonts w:ascii="Times New Roman" w:hAnsi="Times New Roman" w:cs="Times New Roman"/>
                <w:sz w:val="24"/>
              </w:rPr>
              <w:t>)</w:t>
            </w:r>
          </w:p>
          <w:p w:rsidR="005F2BCE" w:rsidRDefault="005F2BCE" w:rsidP="005F2BCE">
            <w:pPr>
              <w:rPr>
                <w:rFonts w:ascii="Times New Roman" w:hAnsi="Times New Roman" w:cs="Times New Roman"/>
                <w:sz w:val="24"/>
              </w:rPr>
            </w:pPr>
          </w:p>
        </w:tc>
        <w:tc>
          <w:tcPr>
            <w:tcW w:w="1440" w:type="dxa"/>
          </w:tcPr>
          <w:p w:rsidR="005F2BCE" w:rsidRPr="00601311" w:rsidRDefault="005F2BCE" w:rsidP="005F2BCE">
            <w:pPr>
              <w:rPr>
                <w:rFonts w:ascii="Times New Roman" w:hAnsi="Times New Roman" w:cs="Times New Roman"/>
                <w:sz w:val="24"/>
              </w:rPr>
            </w:pPr>
          </w:p>
        </w:tc>
        <w:tc>
          <w:tcPr>
            <w:tcW w:w="1440" w:type="dxa"/>
          </w:tcPr>
          <w:p w:rsidR="005F2BCE" w:rsidRPr="00601311" w:rsidRDefault="005F2BCE" w:rsidP="005F2BCE">
            <w:pPr>
              <w:rPr>
                <w:rFonts w:ascii="Times New Roman" w:hAnsi="Times New Roman" w:cs="Times New Roman"/>
                <w:sz w:val="24"/>
              </w:rPr>
            </w:pPr>
          </w:p>
        </w:tc>
      </w:tr>
      <w:tr w:rsidR="00E2348E" w:rsidRPr="0051477F" w:rsidTr="001549F5">
        <w:tc>
          <w:tcPr>
            <w:tcW w:w="8064" w:type="dxa"/>
            <w:shd w:val="clear" w:color="auto" w:fill="D9D9D9" w:themeFill="background1" w:themeFillShade="D9"/>
          </w:tcPr>
          <w:p w:rsidR="00E2348E" w:rsidRPr="0051477F" w:rsidRDefault="00E2348E" w:rsidP="00D75B05">
            <w:pPr>
              <w:pStyle w:val="DegreePlan1"/>
            </w:pPr>
            <w:r>
              <w:t>INTERNATIONAL BUSINESS REQUIREMENTS</w:t>
            </w:r>
            <w:r w:rsidR="001549F5">
              <w:t xml:space="preserve"> </w:t>
            </w:r>
          </w:p>
        </w:tc>
        <w:tc>
          <w:tcPr>
            <w:tcW w:w="1440" w:type="dxa"/>
            <w:shd w:val="clear" w:color="auto" w:fill="D9D9D9" w:themeFill="background1" w:themeFillShade="D9"/>
          </w:tcPr>
          <w:p w:rsidR="00E2348E" w:rsidRPr="0051477F" w:rsidRDefault="00E2348E" w:rsidP="005D255A">
            <w:pPr>
              <w:rPr>
                <w:rFonts w:ascii="Times New Roman" w:hAnsi="Times New Roman" w:cs="Times New Roman"/>
                <w:b/>
                <w:sz w:val="24"/>
              </w:rPr>
            </w:pPr>
          </w:p>
        </w:tc>
        <w:tc>
          <w:tcPr>
            <w:tcW w:w="1440" w:type="dxa"/>
            <w:shd w:val="clear" w:color="auto" w:fill="D9D9D9" w:themeFill="background1" w:themeFillShade="D9"/>
          </w:tcPr>
          <w:p w:rsidR="00E2348E" w:rsidRPr="0051477F" w:rsidRDefault="00E2348E" w:rsidP="005D255A">
            <w:pPr>
              <w:rPr>
                <w:rFonts w:ascii="Times New Roman" w:hAnsi="Times New Roman" w:cs="Times New Roman"/>
                <w:b/>
                <w:sz w:val="24"/>
              </w:rPr>
            </w:pPr>
          </w:p>
        </w:tc>
      </w:tr>
      <w:tr w:rsidR="00E2348E" w:rsidRPr="00601311" w:rsidTr="001549F5">
        <w:tc>
          <w:tcPr>
            <w:tcW w:w="8064" w:type="dxa"/>
          </w:tcPr>
          <w:p w:rsidR="00E2348E" w:rsidRDefault="00E2348E" w:rsidP="005D255A">
            <w:pPr>
              <w:rPr>
                <w:rFonts w:ascii="Times New Roman" w:hAnsi="Times New Roman" w:cs="Times New Roman"/>
                <w:sz w:val="24"/>
              </w:rPr>
            </w:pPr>
            <w:r>
              <w:rPr>
                <w:rFonts w:ascii="Times New Roman" w:hAnsi="Times New Roman" w:cs="Times New Roman"/>
                <w:sz w:val="24"/>
              </w:rPr>
              <w:t>MGT 345 (4cr) – Global Organization Behavior</w:t>
            </w:r>
          </w:p>
          <w:p w:rsidR="00E2348E" w:rsidRDefault="00E2348E"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E2348E" w:rsidRPr="00601311" w:rsidRDefault="00E2348E" w:rsidP="005D255A">
            <w:pPr>
              <w:rPr>
                <w:rFonts w:ascii="Times New Roman" w:hAnsi="Times New Roman" w:cs="Times New Roman"/>
                <w:sz w:val="24"/>
              </w:rPr>
            </w:pPr>
          </w:p>
        </w:tc>
        <w:tc>
          <w:tcPr>
            <w:tcW w:w="1440" w:type="dxa"/>
          </w:tcPr>
          <w:p w:rsidR="00E2348E" w:rsidRPr="00601311" w:rsidRDefault="00E2348E" w:rsidP="005D255A">
            <w:pPr>
              <w:rPr>
                <w:rFonts w:ascii="Times New Roman" w:hAnsi="Times New Roman" w:cs="Times New Roman"/>
                <w:sz w:val="24"/>
              </w:rPr>
            </w:pPr>
          </w:p>
        </w:tc>
      </w:tr>
      <w:tr w:rsidR="00E2348E" w:rsidRPr="00601311" w:rsidTr="001549F5">
        <w:tc>
          <w:tcPr>
            <w:tcW w:w="8064" w:type="dxa"/>
          </w:tcPr>
          <w:p w:rsidR="00E2348E" w:rsidRDefault="00E2348E" w:rsidP="005D255A">
            <w:pPr>
              <w:rPr>
                <w:rFonts w:ascii="Times New Roman" w:hAnsi="Times New Roman" w:cs="Times New Roman"/>
                <w:sz w:val="24"/>
              </w:rPr>
            </w:pPr>
            <w:r>
              <w:rPr>
                <w:rFonts w:ascii="Times New Roman" w:hAnsi="Times New Roman" w:cs="Times New Roman"/>
                <w:sz w:val="24"/>
              </w:rPr>
              <w:t>MGT 350 (4cr) – International Business</w:t>
            </w:r>
          </w:p>
          <w:p w:rsidR="00E2348E" w:rsidRDefault="00E2348E"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E2348E" w:rsidRPr="00601311" w:rsidRDefault="00E2348E" w:rsidP="005D255A">
            <w:pPr>
              <w:rPr>
                <w:rFonts w:ascii="Times New Roman" w:hAnsi="Times New Roman" w:cs="Times New Roman"/>
                <w:sz w:val="24"/>
              </w:rPr>
            </w:pPr>
          </w:p>
        </w:tc>
        <w:tc>
          <w:tcPr>
            <w:tcW w:w="1440" w:type="dxa"/>
          </w:tcPr>
          <w:p w:rsidR="00E2348E" w:rsidRPr="00601311" w:rsidRDefault="00E2348E" w:rsidP="005D255A">
            <w:pPr>
              <w:rPr>
                <w:rFonts w:ascii="Times New Roman" w:hAnsi="Times New Roman" w:cs="Times New Roman"/>
                <w:sz w:val="24"/>
              </w:rPr>
            </w:pPr>
          </w:p>
        </w:tc>
      </w:tr>
      <w:tr w:rsidR="00E2348E" w:rsidRPr="00601311" w:rsidTr="001549F5">
        <w:tc>
          <w:tcPr>
            <w:tcW w:w="10944" w:type="dxa"/>
            <w:gridSpan w:val="3"/>
            <w:shd w:val="clear" w:color="auto" w:fill="D9D9D9" w:themeFill="background1" w:themeFillShade="D9"/>
          </w:tcPr>
          <w:p w:rsidR="00E2348E" w:rsidRPr="006B17EE" w:rsidRDefault="00E2348E" w:rsidP="00D75B05">
            <w:pPr>
              <w:pStyle w:val="DegreePlan1"/>
            </w:pPr>
            <w:r w:rsidRPr="006B17EE">
              <w:t>Foreign Language Competency</w:t>
            </w:r>
          </w:p>
          <w:p w:rsidR="00E2348E" w:rsidRPr="00A47099" w:rsidRDefault="00E2348E" w:rsidP="005D255A">
            <w:pPr>
              <w:rPr>
                <w:rFonts w:ascii="Times New Roman" w:hAnsi="Times New Roman" w:cs="Times New Roman"/>
                <w:i/>
                <w:sz w:val="21"/>
                <w:szCs w:val="21"/>
              </w:rPr>
            </w:pPr>
            <w:r w:rsidRPr="00A47099">
              <w:rPr>
                <w:rFonts w:ascii="Times New Roman" w:hAnsi="Times New Roman" w:cs="Times New Roman"/>
                <w:i/>
                <w:sz w:val="21"/>
                <w:szCs w:val="21"/>
              </w:rPr>
              <w:t>Students must offer proof of competency in a foreign language as evidenced by passing a competency exam or completion of the Intermediate II</w:t>
            </w:r>
            <w:r w:rsidR="00AB2AB7">
              <w:rPr>
                <w:rFonts w:ascii="Times New Roman" w:hAnsi="Times New Roman" w:cs="Times New Roman"/>
                <w:i/>
                <w:sz w:val="21"/>
                <w:szCs w:val="21"/>
              </w:rPr>
              <w:t xml:space="preserve"> (2)</w:t>
            </w:r>
            <w:r w:rsidRPr="00A47099">
              <w:rPr>
                <w:rFonts w:ascii="Times New Roman" w:hAnsi="Times New Roman" w:cs="Times New Roman"/>
                <w:i/>
                <w:sz w:val="21"/>
                <w:szCs w:val="21"/>
              </w:rPr>
              <w:t xml:space="preserve"> course in the language</w:t>
            </w:r>
            <w:r>
              <w:rPr>
                <w:rFonts w:ascii="Times New Roman" w:hAnsi="Times New Roman" w:cs="Times New Roman"/>
                <w:i/>
                <w:sz w:val="21"/>
                <w:szCs w:val="21"/>
              </w:rPr>
              <w:t xml:space="preserve"> with a grade of “C” or better.</w:t>
            </w:r>
          </w:p>
        </w:tc>
      </w:tr>
      <w:tr w:rsidR="00E2348E" w:rsidRPr="00601311" w:rsidTr="001549F5">
        <w:tc>
          <w:tcPr>
            <w:tcW w:w="8064" w:type="dxa"/>
          </w:tcPr>
          <w:p w:rsidR="00E2348E" w:rsidRDefault="00E2348E" w:rsidP="005D255A">
            <w:pPr>
              <w:rPr>
                <w:rFonts w:ascii="Times New Roman" w:hAnsi="Times New Roman" w:cs="Times New Roman"/>
                <w:sz w:val="24"/>
              </w:rPr>
            </w:pPr>
            <w:r>
              <w:rPr>
                <w:rFonts w:ascii="Times New Roman" w:hAnsi="Times New Roman" w:cs="Times New Roman"/>
                <w:sz w:val="24"/>
              </w:rPr>
              <w:t>Intermediate II</w:t>
            </w:r>
            <w:r w:rsidR="00AB2AB7">
              <w:rPr>
                <w:rFonts w:ascii="Times New Roman" w:hAnsi="Times New Roman" w:cs="Times New Roman"/>
                <w:sz w:val="24"/>
              </w:rPr>
              <w:t xml:space="preserve"> (2)</w:t>
            </w:r>
            <w:bookmarkStart w:id="0" w:name="_GoBack"/>
            <w:bookmarkEnd w:id="0"/>
            <w:r>
              <w:rPr>
                <w:rFonts w:ascii="Times New Roman" w:hAnsi="Times New Roman" w:cs="Times New Roman"/>
                <w:sz w:val="24"/>
              </w:rPr>
              <w:t xml:space="preserve"> (202) of a Language (</w:t>
            </w:r>
            <w:r w:rsidR="000C4F0E">
              <w:rPr>
                <w:rFonts w:ascii="Times New Roman" w:hAnsi="Times New Roman" w:cs="Times New Roman"/>
                <w:sz w:val="24"/>
              </w:rPr>
              <w:t>4cr</w:t>
            </w:r>
            <w:r>
              <w:rPr>
                <w:rFonts w:ascii="Times New Roman" w:hAnsi="Times New Roman" w:cs="Times New Roman"/>
                <w:sz w:val="24"/>
              </w:rPr>
              <w:t>)</w:t>
            </w:r>
          </w:p>
          <w:p w:rsidR="00E2348E" w:rsidRDefault="00E2348E"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rsidR="00E2348E" w:rsidRPr="00601311" w:rsidRDefault="00E2348E" w:rsidP="005D255A">
            <w:pPr>
              <w:rPr>
                <w:rFonts w:ascii="Times New Roman" w:hAnsi="Times New Roman" w:cs="Times New Roman"/>
                <w:sz w:val="24"/>
              </w:rPr>
            </w:pPr>
          </w:p>
        </w:tc>
        <w:tc>
          <w:tcPr>
            <w:tcW w:w="1440" w:type="dxa"/>
          </w:tcPr>
          <w:p w:rsidR="00E2348E" w:rsidRPr="00601311" w:rsidRDefault="00E2348E" w:rsidP="005D255A">
            <w:pPr>
              <w:rPr>
                <w:rFonts w:ascii="Times New Roman" w:hAnsi="Times New Roman" w:cs="Times New Roman"/>
                <w:sz w:val="24"/>
              </w:rPr>
            </w:pPr>
          </w:p>
        </w:tc>
      </w:tr>
      <w:tr w:rsidR="00E2348E" w:rsidRPr="006B17EE" w:rsidTr="001549F5">
        <w:tc>
          <w:tcPr>
            <w:tcW w:w="10944" w:type="dxa"/>
            <w:gridSpan w:val="3"/>
            <w:shd w:val="clear" w:color="auto" w:fill="D9D9D9" w:themeFill="background1" w:themeFillShade="D9"/>
          </w:tcPr>
          <w:p w:rsidR="00E2348E" w:rsidRPr="006B17EE" w:rsidRDefault="00E2348E" w:rsidP="00D75B05">
            <w:pPr>
              <w:pStyle w:val="DegreePlan1"/>
            </w:pPr>
            <w:r w:rsidRPr="006B17EE">
              <w:t>Non-COB International/Global Electives (8 Credits)</w:t>
            </w:r>
          </w:p>
        </w:tc>
      </w:tr>
      <w:tr w:rsidR="00E2348E" w:rsidRPr="00601311" w:rsidTr="001549F5">
        <w:tc>
          <w:tcPr>
            <w:tcW w:w="10944" w:type="dxa"/>
            <w:gridSpan w:val="3"/>
            <w:shd w:val="clear" w:color="auto" w:fill="D9D9D9" w:themeFill="background1" w:themeFillShade="D9"/>
          </w:tcPr>
          <w:p w:rsidR="00E2348E" w:rsidRPr="00A47099" w:rsidRDefault="00E2348E"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E2348E" w:rsidRPr="00601311" w:rsidTr="001549F5">
        <w:tc>
          <w:tcPr>
            <w:tcW w:w="8064" w:type="dxa"/>
          </w:tcPr>
          <w:p w:rsidR="00E2348E" w:rsidRDefault="00E2348E" w:rsidP="005D255A">
            <w:pPr>
              <w:rPr>
                <w:rFonts w:ascii="Times New Roman" w:hAnsi="Times New Roman" w:cs="Times New Roman"/>
                <w:sz w:val="24"/>
              </w:rPr>
            </w:pPr>
            <w:r>
              <w:rPr>
                <w:rFonts w:ascii="Times New Roman" w:hAnsi="Times New Roman" w:cs="Times New Roman"/>
                <w:sz w:val="24"/>
              </w:rPr>
              <w:t>Non-COB IG (</w:t>
            </w:r>
            <w:r w:rsidR="000C4F0E">
              <w:rPr>
                <w:rFonts w:ascii="Times New Roman" w:hAnsi="Times New Roman" w:cs="Times New Roman"/>
                <w:sz w:val="24"/>
              </w:rPr>
              <w:t>4cr</w:t>
            </w:r>
            <w:r>
              <w:rPr>
                <w:rFonts w:ascii="Times New Roman" w:hAnsi="Times New Roman" w:cs="Times New Roman"/>
                <w:sz w:val="24"/>
              </w:rPr>
              <w:t>)</w:t>
            </w:r>
          </w:p>
          <w:p w:rsidR="00E2348E" w:rsidRDefault="00E2348E" w:rsidP="005D255A">
            <w:pPr>
              <w:rPr>
                <w:rFonts w:ascii="Times New Roman" w:hAnsi="Times New Roman" w:cs="Times New Roman"/>
                <w:sz w:val="24"/>
              </w:rPr>
            </w:pPr>
          </w:p>
        </w:tc>
        <w:tc>
          <w:tcPr>
            <w:tcW w:w="1440" w:type="dxa"/>
          </w:tcPr>
          <w:p w:rsidR="00E2348E" w:rsidRPr="00601311" w:rsidRDefault="00E2348E" w:rsidP="005D255A">
            <w:pPr>
              <w:rPr>
                <w:rFonts w:ascii="Times New Roman" w:hAnsi="Times New Roman" w:cs="Times New Roman"/>
                <w:sz w:val="24"/>
              </w:rPr>
            </w:pPr>
          </w:p>
        </w:tc>
        <w:tc>
          <w:tcPr>
            <w:tcW w:w="1440" w:type="dxa"/>
          </w:tcPr>
          <w:p w:rsidR="00E2348E" w:rsidRPr="00601311" w:rsidRDefault="00E2348E" w:rsidP="005D255A">
            <w:pPr>
              <w:rPr>
                <w:rFonts w:ascii="Times New Roman" w:hAnsi="Times New Roman" w:cs="Times New Roman"/>
                <w:sz w:val="24"/>
              </w:rPr>
            </w:pPr>
          </w:p>
        </w:tc>
      </w:tr>
      <w:tr w:rsidR="00E2348E" w:rsidRPr="00601311" w:rsidTr="001549F5">
        <w:tc>
          <w:tcPr>
            <w:tcW w:w="8064" w:type="dxa"/>
          </w:tcPr>
          <w:p w:rsidR="00E2348E" w:rsidRDefault="00E2348E" w:rsidP="005D255A">
            <w:pPr>
              <w:rPr>
                <w:rFonts w:ascii="Times New Roman" w:hAnsi="Times New Roman" w:cs="Times New Roman"/>
                <w:sz w:val="24"/>
              </w:rPr>
            </w:pPr>
            <w:r>
              <w:rPr>
                <w:rFonts w:ascii="Times New Roman" w:hAnsi="Times New Roman" w:cs="Times New Roman"/>
                <w:sz w:val="24"/>
              </w:rPr>
              <w:t>Non-COB IG (</w:t>
            </w:r>
            <w:r w:rsidR="000C4F0E">
              <w:rPr>
                <w:rFonts w:ascii="Times New Roman" w:hAnsi="Times New Roman" w:cs="Times New Roman"/>
                <w:sz w:val="24"/>
              </w:rPr>
              <w:t>4cr</w:t>
            </w:r>
            <w:r>
              <w:rPr>
                <w:rFonts w:ascii="Times New Roman" w:hAnsi="Times New Roman" w:cs="Times New Roman"/>
                <w:sz w:val="24"/>
              </w:rPr>
              <w:t>)</w:t>
            </w:r>
          </w:p>
          <w:p w:rsidR="00E2348E" w:rsidRDefault="00E2348E" w:rsidP="005D255A">
            <w:pPr>
              <w:rPr>
                <w:rFonts w:ascii="Times New Roman" w:hAnsi="Times New Roman" w:cs="Times New Roman"/>
                <w:sz w:val="24"/>
              </w:rPr>
            </w:pPr>
          </w:p>
        </w:tc>
        <w:tc>
          <w:tcPr>
            <w:tcW w:w="1440" w:type="dxa"/>
          </w:tcPr>
          <w:p w:rsidR="00E2348E" w:rsidRPr="00601311" w:rsidRDefault="00E2348E" w:rsidP="005D255A">
            <w:pPr>
              <w:rPr>
                <w:rFonts w:ascii="Times New Roman" w:hAnsi="Times New Roman" w:cs="Times New Roman"/>
                <w:sz w:val="24"/>
              </w:rPr>
            </w:pPr>
          </w:p>
        </w:tc>
        <w:tc>
          <w:tcPr>
            <w:tcW w:w="1440" w:type="dxa"/>
          </w:tcPr>
          <w:p w:rsidR="00E2348E" w:rsidRPr="00601311" w:rsidRDefault="00E2348E" w:rsidP="005D255A">
            <w:pPr>
              <w:rPr>
                <w:rFonts w:ascii="Times New Roman" w:hAnsi="Times New Roman" w:cs="Times New Roman"/>
                <w:sz w:val="24"/>
              </w:rPr>
            </w:pPr>
          </w:p>
        </w:tc>
      </w:tr>
      <w:tr w:rsidR="00E2348E" w:rsidRPr="006B17EE" w:rsidTr="001549F5">
        <w:tc>
          <w:tcPr>
            <w:tcW w:w="10944" w:type="dxa"/>
            <w:gridSpan w:val="3"/>
            <w:shd w:val="clear" w:color="auto" w:fill="D9D9D9" w:themeFill="background1" w:themeFillShade="D9"/>
          </w:tcPr>
          <w:p w:rsidR="00E2348E" w:rsidRPr="006B17EE" w:rsidRDefault="00E2348E" w:rsidP="00D75B05">
            <w:pPr>
              <w:pStyle w:val="DegreePlan1"/>
            </w:pPr>
            <w:r w:rsidRPr="006B17EE">
              <w:t xml:space="preserve">EDUCATION ABOARD EXPERIENCE </w:t>
            </w:r>
          </w:p>
        </w:tc>
      </w:tr>
      <w:tr w:rsidR="00E2348E" w:rsidRPr="003A2585" w:rsidTr="001549F5">
        <w:tc>
          <w:tcPr>
            <w:tcW w:w="10944" w:type="dxa"/>
            <w:gridSpan w:val="3"/>
          </w:tcPr>
          <w:p w:rsidR="00E2348E" w:rsidRPr="003A2585" w:rsidRDefault="00E2348E"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5F2BCE" w:rsidRPr="0008501E" w:rsidTr="001549F5">
        <w:tc>
          <w:tcPr>
            <w:tcW w:w="10944" w:type="dxa"/>
            <w:gridSpan w:val="3"/>
            <w:shd w:val="clear" w:color="auto" w:fill="D9D9D9" w:themeFill="background1" w:themeFillShade="D9"/>
          </w:tcPr>
          <w:p w:rsidR="005F2BCE" w:rsidRPr="0008501E" w:rsidRDefault="005F2BCE" w:rsidP="00D75B05">
            <w:pPr>
              <w:pStyle w:val="DegreePlan1"/>
            </w:pPr>
            <w:r w:rsidRPr="0008501E">
              <w:t>Non-COB Requirement (62 Credits)</w:t>
            </w:r>
          </w:p>
        </w:tc>
      </w:tr>
      <w:tr w:rsidR="005F2BCE" w:rsidRPr="00BF5B3F" w:rsidTr="001549F5">
        <w:tc>
          <w:tcPr>
            <w:tcW w:w="10944" w:type="dxa"/>
            <w:gridSpan w:val="3"/>
          </w:tcPr>
          <w:p w:rsidR="005F2BCE" w:rsidRPr="00BF5B3F" w:rsidRDefault="005F2BCE"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5F2BCE" w:rsidRPr="00601311" w:rsidTr="001549F5">
        <w:tc>
          <w:tcPr>
            <w:tcW w:w="10944" w:type="dxa"/>
            <w:gridSpan w:val="3"/>
            <w:shd w:val="clear" w:color="auto" w:fill="D9D9D9" w:themeFill="background1" w:themeFillShade="D9"/>
          </w:tcPr>
          <w:p w:rsidR="005F2BCE" w:rsidRPr="00AB58C0" w:rsidRDefault="005F2BCE" w:rsidP="00D75B05">
            <w:pPr>
              <w:pStyle w:val="DegreePlan1"/>
            </w:pPr>
            <w:r w:rsidRPr="00AB58C0">
              <w:t>Major Residency Requirements (30 Credits)</w:t>
            </w:r>
          </w:p>
        </w:tc>
      </w:tr>
      <w:tr w:rsidR="005F2BCE" w:rsidRPr="00BF5B3F" w:rsidTr="001549F5">
        <w:tc>
          <w:tcPr>
            <w:tcW w:w="10944" w:type="dxa"/>
            <w:gridSpan w:val="3"/>
          </w:tcPr>
          <w:p w:rsidR="005F2BCE" w:rsidRPr="00BF5B3F" w:rsidRDefault="005F2BCE"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22A2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8501E"/>
    <w:rsid w:val="00085783"/>
    <w:rsid w:val="0009370F"/>
    <w:rsid w:val="000C4F0E"/>
    <w:rsid w:val="00106638"/>
    <w:rsid w:val="001325B5"/>
    <w:rsid w:val="00143BE3"/>
    <w:rsid w:val="001469C9"/>
    <w:rsid w:val="001549F5"/>
    <w:rsid w:val="00154E0D"/>
    <w:rsid w:val="00173B2E"/>
    <w:rsid w:val="001913C2"/>
    <w:rsid w:val="00191CD0"/>
    <w:rsid w:val="001D6A48"/>
    <w:rsid w:val="001E4AC6"/>
    <w:rsid w:val="002436CE"/>
    <w:rsid w:val="00275EED"/>
    <w:rsid w:val="002D5733"/>
    <w:rsid w:val="002F5725"/>
    <w:rsid w:val="00302DFA"/>
    <w:rsid w:val="0033636B"/>
    <w:rsid w:val="00343D38"/>
    <w:rsid w:val="00346B6E"/>
    <w:rsid w:val="003569C2"/>
    <w:rsid w:val="00391DF8"/>
    <w:rsid w:val="003D787A"/>
    <w:rsid w:val="003F600C"/>
    <w:rsid w:val="00422302"/>
    <w:rsid w:val="00432275"/>
    <w:rsid w:val="004A64D4"/>
    <w:rsid w:val="004A6D75"/>
    <w:rsid w:val="0054275E"/>
    <w:rsid w:val="005B00AB"/>
    <w:rsid w:val="005E0FB4"/>
    <w:rsid w:val="005E74F9"/>
    <w:rsid w:val="005F2BCE"/>
    <w:rsid w:val="005F72A4"/>
    <w:rsid w:val="00601311"/>
    <w:rsid w:val="006B17EE"/>
    <w:rsid w:val="006B4EAF"/>
    <w:rsid w:val="00711747"/>
    <w:rsid w:val="00783E03"/>
    <w:rsid w:val="00785C5B"/>
    <w:rsid w:val="007861E2"/>
    <w:rsid w:val="007B196F"/>
    <w:rsid w:val="00837730"/>
    <w:rsid w:val="008B590F"/>
    <w:rsid w:val="008B717F"/>
    <w:rsid w:val="008B7937"/>
    <w:rsid w:val="00905D3F"/>
    <w:rsid w:val="0099009B"/>
    <w:rsid w:val="009B7571"/>
    <w:rsid w:val="009F396F"/>
    <w:rsid w:val="00A0114D"/>
    <w:rsid w:val="00A01543"/>
    <w:rsid w:val="00A43A89"/>
    <w:rsid w:val="00A52930"/>
    <w:rsid w:val="00A67CA0"/>
    <w:rsid w:val="00A75E0C"/>
    <w:rsid w:val="00AA13BA"/>
    <w:rsid w:val="00AB2AB7"/>
    <w:rsid w:val="00AB58C0"/>
    <w:rsid w:val="00AE4817"/>
    <w:rsid w:val="00AF3767"/>
    <w:rsid w:val="00B41CB0"/>
    <w:rsid w:val="00B81BD7"/>
    <w:rsid w:val="00BF5B3F"/>
    <w:rsid w:val="00C52754"/>
    <w:rsid w:val="00C56FB9"/>
    <w:rsid w:val="00CA1DBD"/>
    <w:rsid w:val="00CD5B3D"/>
    <w:rsid w:val="00D75B05"/>
    <w:rsid w:val="00D975C4"/>
    <w:rsid w:val="00E0322D"/>
    <w:rsid w:val="00E2348E"/>
    <w:rsid w:val="00E96661"/>
    <w:rsid w:val="00F56727"/>
    <w:rsid w:val="00F62EBE"/>
    <w:rsid w:val="00F765DD"/>
    <w:rsid w:val="00FD2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2FBB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75B0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75B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75B0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D75B0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75B05"/>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D75B05"/>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3"/>
    <w:link w:val="DegreePlan1Char"/>
    <w:qFormat/>
    <w:rsid w:val="00D75B05"/>
    <w:pPr>
      <w:spacing w:line="240" w:lineRule="auto"/>
    </w:pPr>
    <w:rPr>
      <w:rFonts w:ascii="Times New Roman" w:hAnsi="Times New Roman" w:cs="Times New Roman"/>
      <w:b/>
      <w:color w:val="000000" w:themeColor="text1"/>
      <w:sz w:val="20"/>
    </w:rPr>
  </w:style>
  <w:style w:type="character" w:customStyle="1" w:styleId="DegreePlan1Char">
    <w:name w:val="Degree Plan 1 Char"/>
    <w:basedOn w:val="Heading3Char"/>
    <w:link w:val="DegreePlan1"/>
    <w:rsid w:val="00D75B0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692A6-ADB8-4913-AEE3-882F3913E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1523</Words>
  <Characters>8686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Unofficial Degree Planning Worksheet: Bacheor of Science in International Business Economics</vt:lpstr>
    </vt:vector>
  </TitlesOfParts>
  <Company>The University of Tampa</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Bacheor of Science in International Business Economics</dc:title>
  <dc:subject>Bachelor of Science in International Business Economics</dc:subject>
  <dc:creator>The University of Tampa</dc:creator>
  <cp:keywords>Unofficial, Degree, Planning, Worksheet, Bachelor, of, Science, in, International, Business, Economics</cp:keywords>
  <dc:description/>
  <cp:lastModifiedBy>Asia Brown</cp:lastModifiedBy>
  <cp:revision>3</cp:revision>
  <cp:lastPrinted>2019-10-25T19:10:00Z</cp:lastPrinted>
  <dcterms:created xsi:type="dcterms:W3CDTF">2021-04-12T20:47:00Z</dcterms:created>
  <dcterms:modified xsi:type="dcterms:W3CDTF">2021-04-13T14:21:00Z</dcterms:modified>
</cp:coreProperties>
</file>