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FC7408"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C7408" w:rsidRPr="00601311">
        <w:rPr>
          <w:rFonts w:ascii="Times New Roman" w:hAnsi="Times New Roman" w:cs="Times New Roman"/>
          <w:noProof/>
          <w:sz w:val="24"/>
        </w:rPr>
        <mc:AlternateContent>
          <mc:Choice Requires="wps">
            <w:drawing>
              <wp:inline distT="0" distB="0" distL="0" distR="0" wp14:anchorId="6A8CBF44" wp14:editId="34928080">
                <wp:extent cx="49815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15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C7408" w:rsidRPr="00FC7408" w:rsidRDefault="00FC7408" w:rsidP="00FC7408">
                            <w:pPr>
                              <w:pStyle w:val="Heading1"/>
                              <w:spacing w:before="0"/>
                              <w:jc w:val="center"/>
                              <w:rPr>
                                <w:rFonts w:ascii="Times New Roman" w:hAnsi="Times New Roman" w:cs="Times New Roman"/>
                                <w:b/>
                                <w:color w:val="auto"/>
                                <w:sz w:val="28"/>
                                <w:szCs w:val="28"/>
                              </w:rPr>
                            </w:pPr>
                            <w:r w:rsidRPr="00FC7408">
                              <w:rPr>
                                <w:rFonts w:ascii="Times New Roman" w:hAnsi="Times New Roman" w:cs="Times New Roman"/>
                                <w:b/>
                                <w:color w:val="auto"/>
                                <w:sz w:val="28"/>
                                <w:szCs w:val="28"/>
                              </w:rPr>
                              <w:t>Unofficial Degree Planning Worksheet</w:t>
                            </w:r>
                          </w:p>
                          <w:p w:rsidR="00FC7408" w:rsidRPr="00FC7408" w:rsidRDefault="00FC7408" w:rsidP="00FC7408">
                            <w:pPr>
                              <w:pStyle w:val="Heading1"/>
                              <w:spacing w:before="0"/>
                              <w:jc w:val="center"/>
                              <w:rPr>
                                <w:rFonts w:ascii="Times New Roman" w:hAnsi="Times New Roman" w:cs="Times New Roman"/>
                                <w:i/>
                                <w:color w:val="auto"/>
                                <w:sz w:val="24"/>
                                <w:szCs w:val="24"/>
                              </w:rPr>
                            </w:pPr>
                            <w:r w:rsidRPr="00FC7408">
                              <w:rPr>
                                <w:rFonts w:ascii="Times New Roman" w:hAnsi="Times New Roman" w:cs="Times New Roman"/>
                                <w:i/>
                                <w:color w:val="auto"/>
                                <w:sz w:val="24"/>
                                <w:szCs w:val="24"/>
                              </w:rPr>
                              <w:t>Catalog Year: 2019-2020</w:t>
                            </w:r>
                            <w:bookmarkStart w:id="0" w:name="_GoBack"/>
                            <w:bookmarkEnd w:id="0"/>
                          </w:p>
                          <w:p w:rsidR="00FC7408" w:rsidRPr="00FC7408" w:rsidRDefault="00FC7408" w:rsidP="00FC7408">
                            <w:pPr>
                              <w:pStyle w:val="Heading1"/>
                              <w:spacing w:before="0"/>
                              <w:jc w:val="center"/>
                              <w:rPr>
                                <w:rFonts w:ascii="Times New Roman" w:hAnsi="Times New Roman" w:cs="Times New Roman"/>
                                <w:color w:val="auto"/>
                                <w:sz w:val="24"/>
                                <w:szCs w:val="24"/>
                              </w:rPr>
                            </w:pPr>
                            <w:r w:rsidRPr="00FC7408">
                              <w:rPr>
                                <w:rFonts w:ascii="Times New Roman" w:hAnsi="Times New Roman" w:cs="Times New Roman"/>
                                <w:color w:val="auto"/>
                                <w:sz w:val="24"/>
                                <w:szCs w:val="24"/>
                              </w:rPr>
                              <w:t>BA in ART THERAPY</w:t>
                            </w:r>
                          </w:p>
                        </w:txbxContent>
                      </wps:txbx>
                      <wps:bodyPr rot="0" vert="horz" wrap="square" lIns="91440" tIns="45720" rIns="91440" bIns="45720" anchor="t" anchorCtr="0" upright="1">
                        <a:noAutofit/>
                      </wps:bodyPr>
                    </wps:wsp>
                  </a:graphicData>
                </a:graphic>
              </wp:inline>
            </w:drawing>
          </mc:Choice>
          <mc:Fallback>
            <w:pict>
              <v:shapetype w14:anchorId="6A8CBF44" id="_x0000_t202" coordsize="21600,21600" o:spt="202" path="m,l,21600r21600,l21600,xe">
                <v:stroke joinstyle="miter"/>
                <v:path gradientshapeok="t" o:connecttype="rect"/>
              </v:shapetype>
              <v:shape id="Text Box 20" o:spid="_x0000_s1026" type="#_x0000_t202" style="width:392.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ORl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mU82w6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e8sH2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" stroked="f">
                <v:textbox>
                  <w:txbxContent>
                    <w:p w:rsidR="00FC7408" w:rsidRPr="00FC7408" w:rsidRDefault="00FC7408" w:rsidP="00FC7408">
                      <w:pPr>
                        <w:pStyle w:val="Heading1"/>
                        <w:spacing w:before="0"/>
                        <w:jc w:val="center"/>
                        <w:rPr>
                          <w:rFonts w:ascii="Times New Roman" w:hAnsi="Times New Roman" w:cs="Times New Roman"/>
                          <w:b/>
                          <w:color w:val="auto"/>
                          <w:sz w:val="28"/>
                          <w:szCs w:val="28"/>
                        </w:rPr>
                      </w:pPr>
                      <w:r w:rsidRPr="00FC7408">
                        <w:rPr>
                          <w:rFonts w:ascii="Times New Roman" w:hAnsi="Times New Roman" w:cs="Times New Roman"/>
                          <w:b/>
                          <w:color w:val="auto"/>
                          <w:sz w:val="28"/>
                          <w:szCs w:val="28"/>
                        </w:rPr>
                        <w:t>Unofficial Degree Planning Worksheet</w:t>
                      </w:r>
                    </w:p>
                    <w:p w:rsidR="00FC7408" w:rsidRPr="00FC7408" w:rsidRDefault="00FC7408" w:rsidP="00FC7408">
                      <w:pPr>
                        <w:pStyle w:val="Heading1"/>
                        <w:spacing w:before="0"/>
                        <w:jc w:val="center"/>
                        <w:rPr>
                          <w:rFonts w:ascii="Times New Roman" w:hAnsi="Times New Roman" w:cs="Times New Roman"/>
                          <w:i/>
                          <w:color w:val="auto"/>
                          <w:sz w:val="24"/>
                          <w:szCs w:val="24"/>
                        </w:rPr>
                      </w:pPr>
                      <w:r w:rsidRPr="00FC7408">
                        <w:rPr>
                          <w:rFonts w:ascii="Times New Roman" w:hAnsi="Times New Roman" w:cs="Times New Roman"/>
                          <w:i/>
                          <w:color w:val="auto"/>
                          <w:sz w:val="24"/>
                          <w:szCs w:val="24"/>
                        </w:rPr>
                        <w:t>Catalog Year: 2019-2020</w:t>
                      </w:r>
                    </w:p>
                    <w:p w:rsidR="00FC7408" w:rsidRPr="00FC7408" w:rsidRDefault="00FC7408" w:rsidP="00FC7408">
                      <w:pPr>
                        <w:pStyle w:val="Heading1"/>
                        <w:spacing w:before="0"/>
                        <w:jc w:val="center"/>
                        <w:rPr>
                          <w:rFonts w:ascii="Times New Roman" w:hAnsi="Times New Roman" w:cs="Times New Roman"/>
                          <w:color w:val="auto"/>
                          <w:sz w:val="24"/>
                          <w:szCs w:val="24"/>
                        </w:rPr>
                      </w:pPr>
                      <w:r w:rsidRPr="00FC7408">
                        <w:rPr>
                          <w:rFonts w:ascii="Times New Roman" w:hAnsi="Times New Roman" w:cs="Times New Roman"/>
                          <w:color w:val="auto"/>
                          <w:sz w:val="24"/>
                          <w:szCs w:val="24"/>
                        </w:rPr>
                        <w:t>BA in ART THERAPY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Pr>
      <w:tblGrid>
        <w:gridCol w:w="8064"/>
        <w:gridCol w:w="1440"/>
        <w:gridCol w:w="1440"/>
      </w:tblGrid>
      <w:tr w:rsidR="00601311" w:rsidRPr="00601311" w:rsidTr="00FC7408">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FC7408" w:rsidRDefault="002D5733" w:rsidP="00FC7408">
            <w:pPr>
              <w:pStyle w:val="Heading2"/>
              <w:spacing w:before="0"/>
              <w:outlineLvl w:val="1"/>
              <w:rPr>
                <w:rFonts w:ascii="Times New Roman" w:hAnsi="Times New Roman" w:cs="Times New Roman"/>
                <w:color w:val="FFFFFF" w:themeColor="background1"/>
                <w:sz w:val="24"/>
                <w:szCs w:val="24"/>
              </w:rPr>
            </w:pPr>
            <w:r w:rsidRPr="00FC7408">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E33A8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36957968"/>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C7408">
              <w:rPr>
                <w:rFonts w:ascii="Times New Roman" w:eastAsia="Arial Unicode MS" w:hAnsi="Times New Roman" w:cs="Times New Roman"/>
                <w:sz w:val="24"/>
              </w:rPr>
              <w:t>.</w:t>
            </w:r>
          </w:p>
          <w:p w:rsidR="002D5733" w:rsidRDefault="00E33A8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92111714"/>
                <w14:checkbox>
                  <w14:checked w14:val="0"/>
                  <w14:checkedState w14:val="2612" w14:font="MS Gothic"/>
                  <w14:uncheckedState w14:val="2610" w14:font="MS Gothic"/>
                </w14:checkbox>
              </w:sdtPr>
              <w:sdtEndPr/>
              <w:sdtContent>
                <w:r w:rsidR="00FC740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E33A8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11110292"/>
                <w14:checkbox>
                  <w14:checked w14:val="0"/>
                  <w14:checkedState w14:val="2612" w14:font="MS Gothic"/>
                  <w14:uncheckedState w14:val="2610" w14:font="MS Gothic"/>
                </w14:checkbox>
              </w:sdtPr>
              <w:sdtEndPr/>
              <w:sdtContent>
                <w:r w:rsidR="00FC740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FC7408" w:rsidRDefault="00F765DD" w:rsidP="00FC7408">
            <w:pPr>
              <w:pStyle w:val="Heading2"/>
              <w:spacing w:before="0"/>
              <w:outlineLvl w:val="1"/>
              <w:rPr>
                <w:rFonts w:ascii="Times New Roman" w:hAnsi="Times New Roman" w:cs="Times New Roman"/>
                <w:color w:val="FFFFFF" w:themeColor="background1"/>
                <w:sz w:val="24"/>
                <w:szCs w:val="24"/>
              </w:rPr>
            </w:pPr>
            <w:r w:rsidRPr="00FC7408">
              <w:rPr>
                <w:rFonts w:ascii="Times New Roman" w:hAnsi="Times New Roman" w:cs="Times New Roman"/>
                <w:color w:val="FFFFFF" w:themeColor="background1"/>
                <w:sz w:val="24"/>
                <w:szCs w:val="24"/>
              </w:rPr>
              <w:t>BACCALAUREATE EXPERIENCE REQUIREMENTS</w:t>
            </w:r>
          </w:p>
          <w:p w:rsidR="001325B5" w:rsidRPr="00FC7408" w:rsidRDefault="001325B5" w:rsidP="00FC7408">
            <w:pPr>
              <w:rPr>
                <w:rFonts w:ascii="Times New Roman" w:hAnsi="Times New Roman" w:cs="Times New Roman"/>
                <w:b/>
                <w:i/>
                <w:sz w:val="21"/>
                <w:szCs w:val="21"/>
              </w:rPr>
            </w:pPr>
            <w:r w:rsidRPr="00FC7408">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FC7408">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601311">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FC7408">
            <w:pPr>
              <w:pStyle w:val="DegreePlan"/>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601311">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FC7408">
            <w:pPr>
              <w:pStyle w:val="DegreePlan"/>
            </w:pPr>
            <w:r>
              <w:t xml:space="preserve">Humanities – HFA </w:t>
            </w:r>
            <w:r w:rsidR="00F765DD" w:rsidRPr="00AA13BA">
              <w:t>(11 Credits)</w:t>
            </w:r>
          </w:p>
        </w:tc>
      </w:tr>
      <w:tr w:rsidR="0033636B" w:rsidRPr="00601311" w:rsidTr="0033636B">
        <w:trPr>
          <w:trHeight w:val="312"/>
        </w:trPr>
        <w:tc>
          <w:tcPr>
            <w:tcW w:w="8064" w:type="dxa"/>
            <w:vMerge w:val="restart"/>
          </w:tcPr>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A75E0C" w:rsidRDefault="00A75E0C" w:rsidP="00785C5B">
            <w:pPr>
              <w:rPr>
                <w:rFonts w:ascii="Times New Roman" w:hAnsi="Times New Roman" w:cs="Times New Roman"/>
                <w:i/>
                <w:sz w:val="20"/>
              </w:rPr>
            </w:pPr>
          </w:p>
          <w:p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proofErr w:type="spellStart"/>
            <w:r w:rsidR="00B41CB0">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AB58C0" w:rsidRPr="00AB58C0" w:rsidRDefault="00AB58C0" w:rsidP="00785C5B">
            <w:pPr>
              <w:rPr>
                <w:rFonts w:ascii="Times New Roman" w:hAnsi="Times New Roman" w:cs="Times New Roman"/>
                <w:b/>
                <w:i/>
                <w:sz w:val="24"/>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AA13BA">
        <w:trPr>
          <w:trHeight w:val="311"/>
        </w:trPr>
        <w:tc>
          <w:tcPr>
            <w:tcW w:w="8064" w:type="dxa"/>
            <w:vMerge/>
          </w:tcPr>
          <w:p w:rsidR="0033636B" w:rsidRDefault="0033636B" w:rsidP="00785C5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FC7408">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FC7408">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FC7408">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FC7408">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FC7408">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FC7408" w:rsidRDefault="00AA13BA" w:rsidP="00FC7408">
            <w:pPr>
              <w:pStyle w:val="Heading2"/>
              <w:spacing w:before="0"/>
              <w:outlineLvl w:val="1"/>
              <w:rPr>
                <w:rFonts w:ascii="Times New Roman" w:hAnsi="Times New Roman" w:cs="Times New Roman"/>
                <w:b/>
                <w:color w:val="FFFFFF" w:themeColor="background1"/>
                <w:sz w:val="24"/>
                <w:szCs w:val="24"/>
              </w:rPr>
            </w:pPr>
            <w:r w:rsidRPr="00FC7408">
              <w:rPr>
                <w:rFonts w:ascii="Times New Roman" w:hAnsi="Times New Roman" w:cs="Times New Roman"/>
                <w:b/>
                <w:color w:val="FFFFFF" w:themeColor="background1"/>
                <w:sz w:val="24"/>
                <w:szCs w:val="24"/>
              </w:rPr>
              <w:t>MAJOR REQUIREMENTS</w:t>
            </w:r>
            <w:r w:rsidR="00E37A1A" w:rsidRPr="00FC7408">
              <w:rPr>
                <w:rFonts w:ascii="Times New Roman" w:hAnsi="Times New Roman" w:cs="Times New Roman"/>
                <w:b/>
                <w:color w:val="FFFFFF" w:themeColor="background1"/>
                <w:sz w:val="24"/>
                <w:szCs w:val="24"/>
              </w:rPr>
              <w:t xml:space="preserve"> (</w:t>
            </w:r>
            <w:r w:rsidR="00AC2053" w:rsidRPr="00FC7408">
              <w:rPr>
                <w:rFonts w:ascii="Times New Roman" w:hAnsi="Times New Roman" w:cs="Times New Roman"/>
                <w:b/>
                <w:color w:val="FFFFFF" w:themeColor="background1"/>
                <w:sz w:val="24"/>
                <w:szCs w:val="24"/>
              </w:rPr>
              <w:t>78</w:t>
            </w:r>
            <w:r w:rsidR="0006739C" w:rsidRPr="00FC7408">
              <w:rPr>
                <w:rFonts w:ascii="Times New Roman" w:hAnsi="Times New Roman" w:cs="Times New Roman"/>
                <w:b/>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AC2053" w:rsidP="00FC7408">
            <w:pPr>
              <w:pStyle w:val="DegreePlan"/>
            </w:pPr>
            <w:r>
              <w:t>Core Courses (18</w:t>
            </w:r>
            <w:r w:rsidR="00E20BE5">
              <w:t xml:space="preserve"> Credits)</w:t>
            </w:r>
          </w:p>
        </w:tc>
      </w:tr>
      <w:tr w:rsidR="0006739C" w:rsidRPr="00AA13BA" w:rsidTr="0006739C">
        <w:tc>
          <w:tcPr>
            <w:tcW w:w="8064" w:type="dxa"/>
          </w:tcPr>
          <w:p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rsidR="00AC2053" w:rsidRDefault="00AC2053" w:rsidP="00F74B59">
            <w:pPr>
              <w:rPr>
                <w:rFonts w:ascii="Times New Roman" w:hAnsi="Times New Roman" w:cs="Times New Roman"/>
                <w:sz w:val="24"/>
              </w:rPr>
            </w:pPr>
          </w:p>
        </w:tc>
        <w:tc>
          <w:tcPr>
            <w:tcW w:w="1440" w:type="dxa"/>
          </w:tcPr>
          <w:p w:rsidR="0006739C" w:rsidRPr="00AA13BA" w:rsidRDefault="0006739C" w:rsidP="00F74B59">
            <w:pPr>
              <w:rPr>
                <w:rFonts w:ascii="Times New Roman" w:hAnsi="Times New Roman" w:cs="Times New Roman"/>
                <w:b/>
                <w:sz w:val="24"/>
              </w:rPr>
            </w:pPr>
          </w:p>
        </w:tc>
        <w:tc>
          <w:tcPr>
            <w:tcW w:w="1440" w:type="dxa"/>
          </w:tcPr>
          <w:p w:rsidR="0006739C" w:rsidRPr="00AA13BA" w:rsidRDefault="0006739C" w:rsidP="00F74B59">
            <w:pPr>
              <w:rPr>
                <w:rFonts w:ascii="Times New Roman" w:hAnsi="Times New Roman" w:cs="Times New Roman"/>
                <w:b/>
                <w:sz w:val="24"/>
              </w:rPr>
            </w:pPr>
          </w:p>
        </w:tc>
      </w:tr>
      <w:tr w:rsidR="00A75D3A" w:rsidRPr="00601311" w:rsidTr="00A75D3A">
        <w:tc>
          <w:tcPr>
            <w:tcW w:w="8064" w:type="dxa"/>
          </w:tcPr>
          <w:p w:rsidR="0096265D" w:rsidRDefault="00AC2053" w:rsidP="0096265D">
            <w:pPr>
              <w:rPr>
                <w:rFonts w:ascii="Times New Roman" w:hAnsi="Times New Roman" w:cs="Times New Roman"/>
                <w:sz w:val="24"/>
              </w:rPr>
            </w:pPr>
            <w:r>
              <w:rPr>
                <w:rFonts w:ascii="Times New Roman" w:hAnsi="Times New Roman" w:cs="Times New Roman"/>
                <w:sz w:val="24"/>
              </w:rPr>
              <w:t>ART 103 (2cr) – Foundations: Materials &amp; Methods</w:t>
            </w:r>
          </w:p>
          <w:p w:rsidR="00AC2053" w:rsidRPr="00601311" w:rsidRDefault="00AC2053" w:rsidP="0096265D">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rsidR="00AC2053" w:rsidRPr="00A20003" w:rsidRDefault="00AC205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75D3A" w:rsidRPr="00601311" w:rsidTr="00A75D3A">
        <w:tc>
          <w:tcPr>
            <w:tcW w:w="8064" w:type="dxa"/>
          </w:tcPr>
          <w:p w:rsidR="0096265D" w:rsidRDefault="00AC2053" w:rsidP="00A20003">
            <w:pPr>
              <w:rPr>
                <w:rFonts w:ascii="Times New Roman" w:hAnsi="Times New Roman" w:cs="Times New Roman"/>
                <w:sz w:val="24"/>
              </w:rPr>
            </w:pPr>
            <w:r>
              <w:rPr>
                <w:rFonts w:ascii="Times New Roman" w:hAnsi="Times New Roman" w:cs="Times New Roman"/>
                <w:sz w:val="24"/>
              </w:rPr>
              <w:t>ART 105 (4cr) – Foundations: 3-D Design</w:t>
            </w:r>
          </w:p>
          <w:p w:rsidR="00AC2053" w:rsidRDefault="00AC2053" w:rsidP="00A20003">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c>
          <w:tcPr>
            <w:tcW w:w="1440" w:type="dxa"/>
          </w:tcPr>
          <w:p w:rsidR="00A75D3A" w:rsidRPr="00601311" w:rsidRDefault="00A75D3A" w:rsidP="00F74B59">
            <w:pPr>
              <w:rPr>
                <w:rFonts w:ascii="Times New Roman" w:hAnsi="Times New Roman" w:cs="Times New Roman"/>
                <w:sz w:val="24"/>
              </w:rPr>
            </w:pPr>
          </w:p>
        </w:tc>
      </w:tr>
      <w:tr w:rsidR="00AC2053" w:rsidRPr="00601311" w:rsidTr="00A75D3A">
        <w:tc>
          <w:tcPr>
            <w:tcW w:w="8064" w:type="dxa"/>
          </w:tcPr>
          <w:p w:rsidR="00AC2053" w:rsidRDefault="00AC2053" w:rsidP="00A20003">
            <w:pPr>
              <w:rPr>
                <w:rFonts w:ascii="Times New Roman" w:hAnsi="Times New Roman" w:cs="Times New Roman"/>
                <w:sz w:val="24"/>
              </w:rPr>
            </w:pPr>
            <w:r>
              <w:rPr>
                <w:rFonts w:ascii="Times New Roman" w:hAnsi="Times New Roman" w:cs="Times New Roman"/>
                <w:sz w:val="24"/>
              </w:rPr>
              <w:t>ART 110 (4cr) – Foundations: Digital Art</w:t>
            </w:r>
          </w:p>
          <w:p w:rsidR="00AC2053" w:rsidRDefault="00AC2053" w:rsidP="00A20003">
            <w:pPr>
              <w:rPr>
                <w:rFonts w:ascii="Times New Roman" w:hAnsi="Times New Roman" w:cs="Times New Roman"/>
                <w:sz w:val="24"/>
              </w:rPr>
            </w:pPr>
          </w:p>
        </w:tc>
        <w:tc>
          <w:tcPr>
            <w:tcW w:w="1440" w:type="dxa"/>
          </w:tcPr>
          <w:p w:rsidR="00AC2053" w:rsidRPr="00601311" w:rsidRDefault="00AC2053" w:rsidP="00F74B59">
            <w:pPr>
              <w:rPr>
                <w:rFonts w:ascii="Times New Roman" w:hAnsi="Times New Roman" w:cs="Times New Roman"/>
                <w:sz w:val="24"/>
              </w:rPr>
            </w:pPr>
          </w:p>
        </w:tc>
        <w:tc>
          <w:tcPr>
            <w:tcW w:w="1440" w:type="dxa"/>
          </w:tcPr>
          <w:p w:rsidR="00AC2053" w:rsidRPr="00601311" w:rsidRDefault="00AC2053" w:rsidP="00F74B59">
            <w:pPr>
              <w:rPr>
                <w:rFonts w:ascii="Times New Roman" w:hAnsi="Times New Roman" w:cs="Times New Roman"/>
                <w:sz w:val="24"/>
              </w:rPr>
            </w:pPr>
          </w:p>
        </w:tc>
      </w:tr>
      <w:tr w:rsidR="0096265D" w:rsidRPr="00601311" w:rsidTr="008E0535">
        <w:tc>
          <w:tcPr>
            <w:tcW w:w="10944" w:type="dxa"/>
            <w:gridSpan w:val="3"/>
            <w:shd w:val="clear" w:color="auto" w:fill="D9D9D9" w:themeFill="background1" w:themeFillShade="D9"/>
          </w:tcPr>
          <w:p w:rsidR="0096265D" w:rsidRDefault="00AC2053" w:rsidP="00FC7408">
            <w:pPr>
              <w:pStyle w:val="DegreePlan"/>
            </w:pPr>
            <w:r>
              <w:t>Art History Electives (4</w:t>
            </w:r>
            <w:r w:rsidR="0096265D">
              <w:t xml:space="preserve"> Credits)</w:t>
            </w:r>
          </w:p>
          <w:p w:rsidR="0096265D" w:rsidRDefault="0096265D" w:rsidP="00F74B59">
            <w:pPr>
              <w:rPr>
                <w:rFonts w:ascii="Times New Roman" w:hAnsi="Times New Roman" w:cs="Times New Roman"/>
                <w:sz w:val="24"/>
              </w:rPr>
            </w:pPr>
            <w:r>
              <w:rPr>
                <w:rFonts w:ascii="Times New Roman" w:hAnsi="Times New Roman" w:cs="Times New Roman"/>
                <w:sz w:val="24"/>
              </w:rPr>
              <w:t>Choose two of the following:</w:t>
            </w:r>
          </w:p>
          <w:p w:rsidR="0096265D" w:rsidRDefault="0096265D" w:rsidP="00AC2053">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ART </w:t>
            </w:r>
            <w:r w:rsidR="00AC2053">
              <w:rPr>
                <w:rFonts w:ascii="Times New Roman" w:hAnsi="Times New Roman" w:cs="Times New Roman"/>
                <w:sz w:val="20"/>
              </w:rPr>
              <w:t>268 – History Survey I</w:t>
            </w:r>
          </w:p>
          <w:p w:rsidR="00AC2053" w:rsidRPr="0096265D" w:rsidRDefault="00AC2053" w:rsidP="00AC2053">
            <w:pPr>
              <w:pStyle w:val="ListParagraph"/>
              <w:numPr>
                <w:ilvl w:val="0"/>
                <w:numId w:val="3"/>
              </w:numPr>
              <w:rPr>
                <w:rFonts w:ascii="Times New Roman" w:hAnsi="Times New Roman" w:cs="Times New Roman"/>
                <w:sz w:val="20"/>
              </w:rPr>
            </w:pPr>
            <w:r>
              <w:rPr>
                <w:rFonts w:ascii="Times New Roman" w:hAnsi="Times New Roman" w:cs="Times New Roman"/>
                <w:sz w:val="20"/>
              </w:rPr>
              <w:t>ART 269 – History Survey II</w:t>
            </w:r>
          </w:p>
        </w:tc>
      </w:tr>
      <w:tr w:rsidR="0096265D" w:rsidRPr="00601311" w:rsidTr="00A75D3A">
        <w:tc>
          <w:tcPr>
            <w:tcW w:w="8064" w:type="dxa"/>
          </w:tcPr>
          <w:p w:rsidR="0096265D" w:rsidRDefault="00AC2053" w:rsidP="00A20003">
            <w:pPr>
              <w:rPr>
                <w:rFonts w:ascii="Times New Roman" w:hAnsi="Times New Roman" w:cs="Times New Roman"/>
                <w:sz w:val="24"/>
              </w:rPr>
            </w:pPr>
            <w:r>
              <w:rPr>
                <w:rFonts w:ascii="Times New Roman" w:hAnsi="Times New Roman" w:cs="Times New Roman"/>
                <w:sz w:val="24"/>
              </w:rPr>
              <w:t>Art History</w:t>
            </w:r>
            <w:r w:rsidR="00B41330">
              <w:rPr>
                <w:rFonts w:ascii="Times New Roman" w:hAnsi="Times New Roman" w:cs="Times New Roman"/>
                <w:sz w:val="24"/>
              </w:rPr>
              <w:t xml:space="preserve"> Electives (4cr)</w:t>
            </w:r>
          </w:p>
          <w:p w:rsidR="00B41330" w:rsidRDefault="00B41330" w:rsidP="00A20003">
            <w:pPr>
              <w:rPr>
                <w:rFonts w:ascii="Times New Roman" w:hAnsi="Times New Roman" w:cs="Times New Roman"/>
                <w:sz w:val="24"/>
              </w:rPr>
            </w:pPr>
          </w:p>
        </w:tc>
        <w:tc>
          <w:tcPr>
            <w:tcW w:w="1440" w:type="dxa"/>
          </w:tcPr>
          <w:p w:rsidR="0096265D" w:rsidRPr="00601311" w:rsidRDefault="0096265D" w:rsidP="00F74B59">
            <w:pPr>
              <w:rPr>
                <w:rFonts w:ascii="Times New Roman" w:hAnsi="Times New Roman" w:cs="Times New Roman"/>
                <w:sz w:val="24"/>
              </w:rPr>
            </w:pPr>
          </w:p>
        </w:tc>
        <w:tc>
          <w:tcPr>
            <w:tcW w:w="1440" w:type="dxa"/>
          </w:tcPr>
          <w:p w:rsidR="0096265D" w:rsidRPr="00601311" w:rsidRDefault="0096265D" w:rsidP="00F74B59">
            <w:pPr>
              <w:rPr>
                <w:rFonts w:ascii="Times New Roman" w:hAnsi="Times New Roman" w:cs="Times New Roman"/>
                <w:sz w:val="24"/>
              </w:rPr>
            </w:pPr>
          </w:p>
        </w:tc>
      </w:tr>
    </w:tbl>
    <w:p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FC7408">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E37A1A" w:rsidTr="00E37A1A">
        <w:tc>
          <w:tcPr>
            <w:tcW w:w="10944" w:type="dxa"/>
            <w:gridSpan w:val="3"/>
            <w:tcBorders>
              <w:top w:val="single" w:sz="4" w:space="0" w:color="auto"/>
            </w:tcBorders>
            <w:shd w:val="clear" w:color="auto" w:fill="D9D9D9" w:themeFill="background1" w:themeFillShade="D9"/>
          </w:tcPr>
          <w:p w:rsidR="00442647" w:rsidRPr="00775B75" w:rsidRDefault="002B2475" w:rsidP="00FC7408">
            <w:pPr>
              <w:pStyle w:val="DegreePlan"/>
            </w:pPr>
            <w:r>
              <w:t xml:space="preserve">Studio </w:t>
            </w:r>
            <w:r w:rsidR="00775B75">
              <w:t>Core (12</w:t>
            </w:r>
            <w:r>
              <w:t xml:space="preserve"> Credit</w:t>
            </w:r>
            <w:r w:rsidR="00B41330" w:rsidRPr="00B41330">
              <w:t>)</w:t>
            </w:r>
          </w:p>
        </w:tc>
      </w:tr>
      <w:tr w:rsidR="00775B75" w:rsidRPr="00E37A1A" w:rsidTr="00E37A1A">
        <w:tc>
          <w:tcPr>
            <w:tcW w:w="10944" w:type="dxa"/>
            <w:gridSpan w:val="3"/>
            <w:tcBorders>
              <w:top w:val="single" w:sz="4" w:space="0" w:color="auto"/>
            </w:tcBorders>
            <w:shd w:val="clear" w:color="auto" w:fill="D9D9D9" w:themeFill="background1" w:themeFillShade="D9"/>
          </w:tcPr>
          <w:p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drawing courses</w:t>
            </w:r>
          </w:p>
          <w:p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rsidR="00775B75" w:rsidRPr="00775B75" w:rsidRDefault="00775B75"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3-D courses</w:t>
            </w:r>
          </w:p>
          <w:p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 xml:space="preserve">ART 200 – </w:t>
            </w:r>
            <w:proofErr w:type="spellStart"/>
            <w:r>
              <w:rPr>
                <w:rFonts w:ascii="Times New Roman" w:hAnsi="Times New Roman" w:cs="Times New Roman"/>
                <w:sz w:val="20"/>
                <w:szCs w:val="24"/>
              </w:rPr>
              <w:t>Handbuilding</w:t>
            </w:r>
            <w:proofErr w:type="spellEnd"/>
          </w:p>
          <w:p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222 – Wheel Throwing</w:t>
            </w:r>
          </w:p>
          <w:p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p>
          <w:p w:rsidR="00775B75" w:rsidRDefault="00775B75"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p>
          <w:p w:rsidR="00775B75" w:rsidRDefault="00775B75" w:rsidP="00775B75">
            <w:pPr>
              <w:rPr>
                <w:rFonts w:ascii="Times New Roman" w:hAnsi="Times New Roman" w:cs="Times New Roman"/>
                <w:sz w:val="24"/>
                <w:szCs w:val="24"/>
              </w:rPr>
            </w:pPr>
            <w:r>
              <w:rPr>
                <w:rFonts w:ascii="Times New Roman" w:hAnsi="Times New Roman" w:cs="Times New Roman"/>
                <w:sz w:val="24"/>
                <w:szCs w:val="24"/>
              </w:rPr>
              <w:t>Choose one of the following painting courses</w:t>
            </w:r>
          </w:p>
          <w:p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rsid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251 – Mixed-Media Painting 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rsidR="00775B75" w:rsidRPr="00775B75" w:rsidRDefault="00775B75"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tc>
      </w:tr>
      <w:tr w:rsidR="00AA13BA" w:rsidRPr="00601311" w:rsidTr="00E37A1A">
        <w:tc>
          <w:tcPr>
            <w:tcW w:w="8064" w:type="dxa"/>
          </w:tcPr>
          <w:p w:rsidR="009B7571" w:rsidRDefault="00775B75" w:rsidP="00284857">
            <w:pPr>
              <w:rPr>
                <w:rFonts w:ascii="Times New Roman" w:hAnsi="Times New Roman" w:cs="Times New Roman"/>
                <w:sz w:val="24"/>
              </w:rPr>
            </w:pPr>
            <w:r>
              <w:rPr>
                <w:rFonts w:ascii="Times New Roman" w:hAnsi="Times New Roman" w:cs="Times New Roman"/>
                <w:sz w:val="24"/>
              </w:rPr>
              <w:t>Drawing</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rsidR="00284857" w:rsidRDefault="00284857" w:rsidP="00284857">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775B75" w:rsidRPr="00601311" w:rsidTr="00E37A1A">
        <w:tc>
          <w:tcPr>
            <w:tcW w:w="8064" w:type="dxa"/>
          </w:tcPr>
          <w:p w:rsidR="00775B75" w:rsidRDefault="00775B75" w:rsidP="00284857">
            <w:pPr>
              <w:rPr>
                <w:rFonts w:ascii="Times New Roman" w:hAnsi="Times New Roman" w:cs="Times New Roman"/>
                <w:sz w:val="24"/>
              </w:rPr>
            </w:pPr>
            <w:r>
              <w:rPr>
                <w:rFonts w:ascii="Times New Roman" w:hAnsi="Times New Roman" w:cs="Times New Roman"/>
                <w:sz w:val="24"/>
              </w:rPr>
              <w:t>3-D Elective (4cr)</w:t>
            </w:r>
          </w:p>
          <w:p w:rsidR="00775B75" w:rsidRDefault="00775B75" w:rsidP="00284857">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r>
      <w:tr w:rsidR="00775B75" w:rsidRPr="00601311" w:rsidTr="00E37A1A">
        <w:tc>
          <w:tcPr>
            <w:tcW w:w="8064" w:type="dxa"/>
          </w:tcPr>
          <w:p w:rsidR="00775B75" w:rsidRDefault="00775B75" w:rsidP="00284857">
            <w:pPr>
              <w:rPr>
                <w:rFonts w:ascii="Times New Roman" w:hAnsi="Times New Roman" w:cs="Times New Roman"/>
                <w:sz w:val="24"/>
              </w:rPr>
            </w:pPr>
            <w:r>
              <w:rPr>
                <w:rFonts w:ascii="Times New Roman" w:hAnsi="Times New Roman" w:cs="Times New Roman"/>
                <w:sz w:val="24"/>
              </w:rPr>
              <w:t>Painting Elective (4cr)</w:t>
            </w:r>
          </w:p>
          <w:p w:rsidR="00775B75" w:rsidRDefault="00775B75" w:rsidP="00284857">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c>
          <w:tcPr>
            <w:tcW w:w="1440" w:type="dxa"/>
          </w:tcPr>
          <w:p w:rsidR="00775B75" w:rsidRPr="00601311" w:rsidRDefault="00775B75" w:rsidP="00F74B59">
            <w:pPr>
              <w:rPr>
                <w:rFonts w:ascii="Times New Roman" w:hAnsi="Times New Roman" w:cs="Times New Roman"/>
                <w:sz w:val="24"/>
              </w:rPr>
            </w:pPr>
          </w:p>
        </w:tc>
      </w:tr>
      <w:tr w:rsidR="001F34D5" w:rsidRPr="00601311" w:rsidTr="00E37A1A">
        <w:tc>
          <w:tcPr>
            <w:tcW w:w="10944" w:type="dxa"/>
            <w:gridSpan w:val="3"/>
            <w:shd w:val="clear" w:color="auto" w:fill="D0CECE" w:themeFill="background2" w:themeFillShade="E6"/>
          </w:tcPr>
          <w:p w:rsidR="00E37A1A" w:rsidRPr="00442647" w:rsidRDefault="00775B75" w:rsidP="00FC7408">
            <w:pPr>
              <w:pStyle w:val="DegreePlan"/>
            </w:pPr>
            <w:r>
              <w:t>Advanced Studio</w:t>
            </w:r>
            <w:r w:rsidR="00442647" w:rsidRPr="00442647">
              <w:t xml:space="preserve"> Elective (4 Credits)</w:t>
            </w:r>
          </w:p>
          <w:p w:rsidR="00E37A1A" w:rsidRDefault="00442647" w:rsidP="00E37A1A">
            <w:pPr>
              <w:rPr>
                <w:rFonts w:ascii="Times New Roman" w:hAnsi="Times New Roman" w:cs="Times New Roman"/>
                <w:sz w:val="24"/>
                <w:szCs w:val="24"/>
              </w:rPr>
            </w:pPr>
            <w:r>
              <w:rPr>
                <w:rFonts w:ascii="Times New Roman" w:hAnsi="Times New Roman" w:cs="Times New Roman"/>
                <w:sz w:val="24"/>
                <w:szCs w:val="24"/>
              </w:rPr>
              <w:t>Choose one of the following:</w:t>
            </w:r>
          </w:p>
          <w:p w:rsidR="00775B75" w:rsidRPr="00775B75" w:rsidRDefault="00775B75" w:rsidP="00775B75">
            <w:pPr>
              <w:pStyle w:val="ListParagraph"/>
              <w:numPr>
                <w:ilvl w:val="0"/>
                <w:numId w:val="7"/>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rsidR="00442647"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335 – </w:t>
            </w:r>
            <w:proofErr w:type="spellStart"/>
            <w:r>
              <w:rPr>
                <w:rFonts w:ascii="Times New Roman" w:hAnsi="Times New Roman" w:cs="Times New Roman"/>
                <w:sz w:val="20"/>
                <w:szCs w:val="21"/>
              </w:rPr>
              <w:t>Handbuilding</w:t>
            </w:r>
            <w:proofErr w:type="spellEnd"/>
            <w:r>
              <w:rPr>
                <w:rFonts w:ascii="Times New Roman" w:hAnsi="Times New Roman" w:cs="Times New Roman"/>
                <w:sz w:val="20"/>
                <w:szCs w:val="21"/>
              </w:rPr>
              <w:t xml:space="preserve">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w:t>
            </w:r>
            <w:r>
              <w:t xml:space="preserve"> </w:t>
            </w:r>
            <w:r w:rsidRPr="00775B75">
              <w:rPr>
                <w:rFonts w:ascii="Times New Roman" w:hAnsi="Times New Roman" w:cs="Times New Roman"/>
                <w:i/>
                <w:sz w:val="20"/>
                <w:szCs w:val="24"/>
              </w:rPr>
              <w:t>ART 200 or permission of the instructor</w:t>
            </w:r>
            <w:r>
              <w:rPr>
                <w:rFonts w:ascii="Times New Roman" w:hAnsi="Times New Roman" w:cs="Times New Roman"/>
                <w:i/>
                <w:sz w:val="20"/>
                <w:szCs w:val="24"/>
              </w:rPr>
              <w:t>)</w:t>
            </w:r>
          </w:p>
          <w:p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349 – Figure Drawing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209)</w:t>
            </w:r>
          </w:p>
          <w:p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350 – Figure Painting 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 xml:space="preserve">One of the following: ART 102, ART </w:t>
            </w:r>
            <w:r>
              <w:rPr>
                <w:rFonts w:ascii="Times New Roman" w:hAnsi="Times New Roman" w:cs="Times New Roman"/>
                <w:i/>
                <w:sz w:val="20"/>
                <w:szCs w:val="24"/>
              </w:rPr>
              <w:t>201, ART 209)</w:t>
            </w:r>
          </w:p>
          <w:p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351 – Mixed-Media Painting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251)</w:t>
            </w:r>
          </w:p>
          <w:p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352 – Experimental Painting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252)</w:t>
            </w:r>
          </w:p>
          <w:p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355 – Figure Painting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350)</w:t>
            </w:r>
          </w:p>
          <w:p w:rsidR="00775B75"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361 – Sculpture Mold-Making and Casting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261)</w:t>
            </w:r>
          </w:p>
          <w:p w:rsidR="00775B75" w:rsidRPr="00442647" w:rsidRDefault="00775B75"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362 – Experimental Sculpture II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ART 262)</w:t>
            </w:r>
          </w:p>
        </w:tc>
      </w:tr>
      <w:tr w:rsidR="002D5733" w:rsidRPr="00601311" w:rsidTr="00E37A1A">
        <w:tc>
          <w:tcPr>
            <w:tcW w:w="8064" w:type="dxa"/>
          </w:tcPr>
          <w:p w:rsidR="009B7571" w:rsidRDefault="00775B75" w:rsidP="00284857">
            <w:pPr>
              <w:rPr>
                <w:rFonts w:ascii="Times New Roman" w:hAnsi="Times New Roman" w:cs="Times New Roman"/>
                <w:sz w:val="24"/>
              </w:rPr>
            </w:pPr>
            <w:r>
              <w:rPr>
                <w:rFonts w:ascii="Times New Roman" w:hAnsi="Times New Roman" w:cs="Times New Roman"/>
                <w:sz w:val="24"/>
              </w:rPr>
              <w:t>Advanced Studio</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rsidR="00284857" w:rsidRPr="009B7571" w:rsidRDefault="00284857" w:rsidP="00284857">
            <w:pPr>
              <w:rPr>
                <w:rFonts w:ascii="Times New Roman" w:hAnsi="Times New Roman" w:cs="Times New Roman"/>
                <w:i/>
                <w:sz w:val="24"/>
              </w:rPr>
            </w:pP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E0853" w:rsidRPr="00AE0853" w:rsidTr="00E37A1A">
        <w:tc>
          <w:tcPr>
            <w:tcW w:w="10944" w:type="dxa"/>
            <w:gridSpan w:val="3"/>
            <w:shd w:val="clear" w:color="auto" w:fill="D0CECE" w:themeFill="background2" w:themeFillShade="E6"/>
          </w:tcPr>
          <w:p w:rsidR="002B2475" w:rsidRPr="00710933" w:rsidRDefault="00710933" w:rsidP="00FC7408">
            <w:pPr>
              <w:pStyle w:val="DegreePlan"/>
            </w:pPr>
            <w:r>
              <w:t>Art Therapy Courses (22</w:t>
            </w:r>
            <w:r w:rsidR="002B2475">
              <w:t xml:space="preserve"> Credits)</w:t>
            </w:r>
          </w:p>
        </w:tc>
      </w:tr>
      <w:tr w:rsidR="00AE0853" w:rsidRPr="00601311" w:rsidTr="00E37A1A">
        <w:tc>
          <w:tcPr>
            <w:tcW w:w="8064" w:type="dxa"/>
          </w:tcPr>
          <w:p w:rsidR="00AE0853" w:rsidRDefault="00710933" w:rsidP="00284857">
            <w:pPr>
              <w:rPr>
                <w:rFonts w:ascii="Times New Roman" w:hAnsi="Times New Roman" w:cs="Times New Roman"/>
                <w:sz w:val="24"/>
              </w:rPr>
            </w:pPr>
            <w:r>
              <w:rPr>
                <w:rFonts w:ascii="Times New Roman" w:hAnsi="Times New Roman" w:cs="Times New Roman"/>
                <w:sz w:val="24"/>
              </w:rPr>
              <w:t>ART 230 (3cr) – Introduction to Art Therapy</w:t>
            </w:r>
          </w:p>
          <w:p w:rsidR="00710933" w:rsidRDefault="00710933" w:rsidP="00284857">
            <w:pPr>
              <w:rPr>
                <w:rFonts w:ascii="Times New Roman" w:hAnsi="Times New Roman" w:cs="Times New Roman"/>
                <w:sz w:val="24"/>
              </w:rPr>
            </w:pPr>
          </w:p>
        </w:tc>
        <w:tc>
          <w:tcPr>
            <w:tcW w:w="1440" w:type="dxa"/>
          </w:tcPr>
          <w:p w:rsidR="00AE0853" w:rsidRPr="00601311" w:rsidRDefault="00AE0853" w:rsidP="00F74B59">
            <w:pPr>
              <w:rPr>
                <w:rFonts w:ascii="Times New Roman" w:hAnsi="Times New Roman" w:cs="Times New Roman"/>
                <w:sz w:val="24"/>
              </w:rPr>
            </w:pPr>
          </w:p>
        </w:tc>
        <w:tc>
          <w:tcPr>
            <w:tcW w:w="1440" w:type="dxa"/>
          </w:tcPr>
          <w:p w:rsidR="00AE0853" w:rsidRPr="00601311" w:rsidRDefault="00AE0853" w:rsidP="00F74B59">
            <w:pPr>
              <w:rPr>
                <w:rFonts w:ascii="Times New Roman" w:hAnsi="Times New Roman" w:cs="Times New Roman"/>
                <w:sz w:val="24"/>
              </w:rPr>
            </w:pPr>
          </w:p>
        </w:tc>
      </w:tr>
      <w:tr w:rsidR="00710933" w:rsidRPr="00601311" w:rsidTr="00882F88">
        <w:tc>
          <w:tcPr>
            <w:tcW w:w="8064" w:type="dxa"/>
          </w:tcPr>
          <w:p w:rsidR="00710933" w:rsidRDefault="00710933" w:rsidP="00882F88">
            <w:pPr>
              <w:rPr>
                <w:rFonts w:ascii="Times New Roman" w:hAnsi="Times New Roman" w:cs="Times New Roman"/>
                <w:sz w:val="24"/>
              </w:rPr>
            </w:pPr>
            <w:r>
              <w:rPr>
                <w:rFonts w:ascii="Times New Roman" w:hAnsi="Times New Roman" w:cs="Times New Roman"/>
                <w:sz w:val="24"/>
              </w:rPr>
              <w:t>ART 240 (2cr) – Arts in Health</w:t>
            </w:r>
          </w:p>
          <w:p w:rsidR="00710933" w:rsidRDefault="00710933" w:rsidP="00882F88">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r>
      <w:tr w:rsidR="00710933" w:rsidRPr="00601311" w:rsidTr="00882F88">
        <w:tc>
          <w:tcPr>
            <w:tcW w:w="8064" w:type="dxa"/>
          </w:tcPr>
          <w:p w:rsidR="00710933" w:rsidRDefault="00710933" w:rsidP="00882F88">
            <w:pPr>
              <w:rPr>
                <w:rFonts w:ascii="Times New Roman" w:hAnsi="Times New Roman" w:cs="Times New Roman"/>
                <w:sz w:val="24"/>
              </w:rPr>
            </w:pPr>
            <w:r>
              <w:rPr>
                <w:rFonts w:ascii="Times New Roman" w:hAnsi="Times New Roman" w:cs="Times New Roman"/>
                <w:sz w:val="24"/>
              </w:rPr>
              <w:t>ART 330 (3cr) – Art Therapy with Children and Adolescents</w:t>
            </w:r>
          </w:p>
          <w:p w:rsidR="00710933" w:rsidRPr="00710933" w:rsidRDefault="00710933" w:rsidP="00710933">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710933">
              <w:rPr>
                <w:rFonts w:ascii="Times New Roman" w:hAnsi="Times New Roman" w:cs="Times New Roman"/>
                <w:i/>
                <w:sz w:val="20"/>
              </w:rPr>
              <w:t>ONE of the following: ART 102, ART 103, ART 104, ART 105, PSY 101, ART 230, ART 240, or Permission of the instructor.</w:t>
            </w:r>
          </w:p>
        </w:tc>
        <w:tc>
          <w:tcPr>
            <w:tcW w:w="1440" w:type="dxa"/>
          </w:tcPr>
          <w:p w:rsidR="00710933" w:rsidRPr="00601311" w:rsidRDefault="00710933" w:rsidP="00882F88">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r>
      <w:tr w:rsidR="00710933" w:rsidRPr="00601311" w:rsidTr="00882F88">
        <w:tc>
          <w:tcPr>
            <w:tcW w:w="8064" w:type="dxa"/>
          </w:tcPr>
          <w:p w:rsidR="00710933" w:rsidRDefault="00710933" w:rsidP="00882F88">
            <w:pPr>
              <w:rPr>
                <w:rFonts w:ascii="Times New Roman" w:hAnsi="Times New Roman" w:cs="Times New Roman"/>
                <w:sz w:val="24"/>
              </w:rPr>
            </w:pPr>
            <w:r>
              <w:rPr>
                <w:rFonts w:ascii="Times New Roman" w:hAnsi="Times New Roman" w:cs="Times New Roman"/>
                <w:sz w:val="24"/>
              </w:rPr>
              <w:t>ART 331 (3cr) – Art Therapy with Adults</w:t>
            </w:r>
          </w:p>
          <w:p w:rsidR="00710933" w:rsidRDefault="00266404" w:rsidP="0026640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ONE of the following: ART 102, ART 103, ART 104, ART 105, PSY 101, ART 230, ART 240, or Permission of the Instructor.</w:t>
            </w:r>
          </w:p>
        </w:tc>
        <w:tc>
          <w:tcPr>
            <w:tcW w:w="1440" w:type="dxa"/>
          </w:tcPr>
          <w:p w:rsidR="00710933" w:rsidRPr="00601311" w:rsidRDefault="00710933" w:rsidP="00882F88">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r>
      <w:tr w:rsidR="00710933" w:rsidRPr="00601311" w:rsidTr="00882F88">
        <w:tc>
          <w:tcPr>
            <w:tcW w:w="8064" w:type="dxa"/>
          </w:tcPr>
          <w:p w:rsidR="00710933" w:rsidRDefault="00710933" w:rsidP="00882F88">
            <w:pPr>
              <w:rPr>
                <w:rFonts w:ascii="Times New Roman" w:hAnsi="Times New Roman" w:cs="Times New Roman"/>
                <w:sz w:val="24"/>
              </w:rPr>
            </w:pPr>
            <w:r>
              <w:rPr>
                <w:rFonts w:ascii="Times New Roman" w:hAnsi="Times New Roman" w:cs="Times New Roman"/>
                <w:sz w:val="24"/>
              </w:rPr>
              <w:t>ART 333 (3cr) – Applications for Health and Wellness Professions</w:t>
            </w:r>
          </w:p>
          <w:p w:rsidR="00710933" w:rsidRDefault="00266404" w:rsidP="0026640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ONE of the following: ART 102, ART 103, ART 104, ART 105, PSY 101, ART 230, ART 240, or Permission of the Instructor.</w:t>
            </w:r>
          </w:p>
        </w:tc>
        <w:tc>
          <w:tcPr>
            <w:tcW w:w="1440" w:type="dxa"/>
          </w:tcPr>
          <w:p w:rsidR="00710933" w:rsidRPr="00601311" w:rsidRDefault="00710933" w:rsidP="00882F88">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r>
      <w:tr w:rsidR="00710933" w:rsidRPr="00601311" w:rsidTr="00882F88">
        <w:tc>
          <w:tcPr>
            <w:tcW w:w="8064" w:type="dxa"/>
          </w:tcPr>
          <w:p w:rsidR="00710933" w:rsidRDefault="00710933" w:rsidP="00882F88">
            <w:pPr>
              <w:rPr>
                <w:rFonts w:ascii="Times New Roman" w:hAnsi="Times New Roman" w:cs="Times New Roman"/>
                <w:sz w:val="24"/>
              </w:rPr>
            </w:pPr>
            <w:r>
              <w:rPr>
                <w:rFonts w:ascii="Times New Roman" w:hAnsi="Times New Roman" w:cs="Times New Roman"/>
                <w:sz w:val="24"/>
              </w:rPr>
              <w:t>ART 412 (3cr) – Art Therapy Practicum</w:t>
            </w:r>
          </w:p>
          <w:p w:rsidR="00710933" w:rsidRDefault="00266404" w:rsidP="0026640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Any two of the following courses: ART 230, ART 330, ART 331, ART 333</w:t>
            </w:r>
            <w:r>
              <w:rPr>
                <w:rFonts w:ascii="Times New Roman" w:hAnsi="Times New Roman" w:cs="Times New Roman"/>
                <w:i/>
                <w:sz w:val="20"/>
              </w:rPr>
              <w:t>,</w:t>
            </w:r>
            <w:r w:rsidRPr="00266404">
              <w:rPr>
                <w:rFonts w:ascii="Times New Roman" w:hAnsi="Times New Roman" w:cs="Times New Roman"/>
                <w:i/>
                <w:sz w:val="20"/>
              </w:rPr>
              <w:t xml:space="preserve"> Juniors and seniors only, </w:t>
            </w:r>
            <w:r>
              <w:rPr>
                <w:rFonts w:ascii="Times New Roman" w:hAnsi="Times New Roman" w:cs="Times New Roman"/>
                <w:i/>
                <w:sz w:val="20"/>
              </w:rPr>
              <w:t>or permission of the instructor</w:t>
            </w:r>
          </w:p>
        </w:tc>
        <w:tc>
          <w:tcPr>
            <w:tcW w:w="1440" w:type="dxa"/>
          </w:tcPr>
          <w:p w:rsidR="00710933" w:rsidRPr="00601311" w:rsidRDefault="00710933" w:rsidP="00882F88">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r>
    </w:tbl>
    <w:p w:rsidR="00FC7408" w:rsidRDefault="00FC740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6C10B0" w:rsidRPr="00601311" w:rsidTr="00FC7408">
        <w:trPr>
          <w:tblHeader/>
        </w:trPr>
        <w:tc>
          <w:tcPr>
            <w:tcW w:w="8064" w:type="dxa"/>
            <w:tcBorders>
              <w:top w:val="nil"/>
              <w:left w:val="nil"/>
              <w:bottom w:val="single" w:sz="4" w:space="0" w:color="auto"/>
            </w:tcBorders>
            <w:vAlign w:val="bottom"/>
          </w:tcPr>
          <w:p w:rsidR="006C10B0" w:rsidRPr="002D5733" w:rsidRDefault="006C10B0" w:rsidP="00882F8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6C10B0" w:rsidRPr="00601311" w:rsidRDefault="006C10B0" w:rsidP="00882F8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6C10B0" w:rsidRPr="00601311" w:rsidRDefault="006C10B0" w:rsidP="00882F88">
            <w:pPr>
              <w:rPr>
                <w:rFonts w:ascii="Times New Roman" w:hAnsi="Times New Roman" w:cs="Times New Roman"/>
                <w:sz w:val="24"/>
              </w:rPr>
            </w:pPr>
            <w:r>
              <w:rPr>
                <w:rFonts w:ascii="Times New Roman" w:hAnsi="Times New Roman" w:cs="Times New Roman"/>
                <w:sz w:val="24"/>
              </w:rPr>
              <w:t>Semester Taken or Course Remaining</w:t>
            </w:r>
          </w:p>
        </w:tc>
      </w:tr>
      <w:tr w:rsidR="00710933" w:rsidRPr="00601311" w:rsidTr="00882F88">
        <w:tc>
          <w:tcPr>
            <w:tcW w:w="8064" w:type="dxa"/>
          </w:tcPr>
          <w:p w:rsidR="00710933" w:rsidRDefault="00710933" w:rsidP="00882F88">
            <w:pPr>
              <w:rPr>
                <w:rFonts w:ascii="Times New Roman" w:hAnsi="Times New Roman" w:cs="Times New Roman"/>
                <w:sz w:val="24"/>
              </w:rPr>
            </w:pPr>
            <w:r>
              <w:rPr>
                <w:rFonts w:ascii="Times New Roman" w:hAnsi="Times New Roman" w:cs="Times New Roman"/>
                <w:sz w:val="24"/>
              </w:rPr>
              <w:t>ART 496 (3cr) – Ethics and Professional Issues in Art Therapy</w:t>
            </w:r>
          </w:p>
          <w:p w:rsidR="00710933" w:rsidRDefault="00266404" w:rsidP="0026640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 230 or Permission of the Instructor</w:t>
            </w:r>
          </w:p>
        </w:tc>
        <w:tc>
          <w:tcPr>
            <w:tcW w:w="1440" w:type="dxa"/>
          </w:tcPr>
          <w:p w:rsidR="00710933" w:rsidRPr="00601311" w:rsidRDefault="00710933" w:rsidP="00882F88">
            <w:pPr>
              <w:rPr>
                <w:rFonts w:ascii="Times New Roman" w:hAnsi="Times New Roman" w:cs="Times New Roman"/>
                <w:sz w:val="24"/>
              </w:rPr>
            </w:pPr>
          </w:p>
        </w:tc>
        <w:tc>
          <w:tcPr>
            <w:tcW w:w="1440" w:type="dxa"/>
          </w:tcPr>
          <w:p w:rsidR="00710933" w:rsidRPr="00601311" w:rsidRDefault="00710933" w:rsidP="00882F88">
            <w:pPr>
              <w:rPr>
                <w:rFonts w:ascii="Times New Roman" w:hAnsi="Times New Roman" w:cs="Times New Roman"/>
                <w:sz w:val="24"/>
              </w:rPr>
            </w:pPr>
          </w:p>
        </w:tc>
      </w:tr>
      <w:tr w:rsidR="002B2475" w:rsidRPr="00601311" w:rsidTr="00882F88">
        <w:tc>
          <w:tcPr>
            <w:tcW w:w="8064" w:type="dxa"/>
          </w:tcPr>
          <w:p w:rsidR="002B2475" w:rsidRDefault="00710933" w:rsidP="00882F88">
            <w:pPr>
              <w:rPr>
                <w:rFonts w:ascii="Times New Roman" w:hAnsi="Times New Roman" w:cs="Times New Roman"/>
                <w:sz w:val="24"/>
              </w:rPr>
            </w:pPr>
            <w:r>
              <w:rPr>
                <w:rFonts w:ascii="Times New Roman" w:hAnsi="Times New Roman" w:cs="Times New Roman"/>
                <w:sz w:val="24"/>
              </w:rPr>
              <w:t>ART 497 (2cr) – Art Therapy Senior Seminar and Exhibition</w:t>
            </w:r>
          </w:p>
          <w:p w:rsidR="00710933" w:rsidRDefault="00266404" w:rsidP="00266404">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w:t>
            </w:r>
            <w:r>
              <w:rPr>
                <w:rFonts w:ascii="Times New Roman" w:hAnsi="Times New Roman" w:cs="Times New Roman"/>
                <w:i/>
                <w:sz w:val="20"/>
              </w:rPr>
              <w:t xml:space="preserve"> 299 with a grade of “B” or better</w:t>
            </w:r>
          </w:p>
        </w:tc>
        <w:tc>
          <w:tcPr>
            <w:tcW w:w="1440" w:type="dxa"/>
          </w:tcPr>
          <w:p w:rsidR="002B2475" w:rsidRPr="00601311" w:rsidRDefault="002B2475" w:rsidP="00882F88">
            <w:pPr>
              <w:rPr>
                <w:rFonts w:ascii="Times New Roman" w:hAnsi="Times New Roman" w:cs="Times New Roman"/>
                <w:sz w:val="24"/>
              </w:rPr>
            </w:pPr>
          </w:p>
        </w:tc>
        <w:tc>
          <w:tcPr>
            <w:tcW w:w="1440" w:type="dxa"/>
          </w:tcPr>
          <w:p w:rsidR="002B2475" w:rsidRPr="00601311" w:rsidRDefault="002B2475" w:rsidP="00882F88">
            <w:pPr>
              <w:rPr>
                <w:rFonts w:ascii="Times New Roman" w:hAnsi="Times New Roman" w:cs="Times New Roman"/>
                <w:sz w:val="24"/>
              </w:rPr>
            </w:pPr>
          </w:p>
        </w:tc>
      </w:tr>
      <w:tr w:rsidR="00266404" w:rsidRPr="00601311" w:rsidTr="00266404">
        <w:tc>
          <w:tcPr>
            <w:tcW w:w="10944" w:type="dxa"/>
            <w:gridSpan w:val="3"/>
            <w:shd w:val="clear" w:color="auto" w:fill="D9D9D9" w:themeFill="background1" w:themeFillShade="D9"/>
          </w:tcPr>
          <w:p w:rsidR="00266404" w:rsidRPr="00266404" w:rsidRDefault="00266404" w:rsidP="00FC7408">
            <w:pPr>
              <w:pStyle w:val="DegreePlan"/>
            </w:pPr>
            <w:r w:rsidRPr="00266404">
              <w:t>Seminar and Review Courses (2 Credits)</w:t>
            </w:r>
          </w:p>
        </w:tc>
      </w:tr>
      <w:tr w:rsidR="00266404" w:rsidRPr="00601311" w:rsidTr="00882F88">
        <w:tc>
          <w:tcPr>
            <w:tcW w:w="8064" w:type="dxa"/>
          </w:tcPr>
          <w:p w:rsidR="00266404" w:rsidRDefault="00266404" w:rsidP="00882F88">
            <w:pPr>
              <w:rPr>
                <w:rFonts w:ascii="Times New Roman" w:hAnsi="Times New Roman" w:cs="Times New Roman"/>
                <w:sz w:val="24"/>
              </w:rPr>
            </w:pPr>
            <w:r>
              <w:rPr>
                <w:rFonts w:ascii="Times New Roman" w:hAnsi="Times New Roman" w:cs="Times New Roman"/>
                <w:sz w:val="24"/>
              </w:rPr>
              <w:t>ART 298 (2cr) – Professional Seminar</w:t>
            </w:r>
          </w:p>
          <w:p w:rsidR="00266404" w:rsidRDefault="00266404" w:rsidP="00266404">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 102, ART 103, ART 104, ART 105, ART 110 and one additio</w:t>
            </w:r>
            <w:r>
              <w:rPr>
                <w:rFonts w:ascii="Times New Roman" w:hAnsi="Times New Roman" w:cs="Times New Roman"/>
                <w:i/>
                <w:sz w:val="20"/>
              </w:rPr>
              <w:t>nal 200-level ART studio course</w:t>
            </w:r>
          </w:p>
          <w:p w:rsidR="00266404" w:rsidRDefault="00266404" w:rsidP="00266404">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w:t>
            </w:r>
            <w:r>
              <w:rPr>
                <w:rFonts w:ascii="Times New Roman" w:hAnsi="Times New Roman" w:cs="Times New Roman"/>
                <w:i/>
                <w:sz w:val="20"/>
              </w:rPr>
              <w:t xml:space="preserve"> 299</w:t>
            </w:r>
          </w:p>
        </w:tc>
        <w:tc>
          <w:tcPr>
            <w:tcW w:w="1440" w:type="dxa"/>
          </w:tcPr>
          <w:p w:rsidR="00266404" w:rsidRPr="00601311" w:rsidRDefault="00266404" w:rsidP="00882F88">
            <w:pPr>
              <w:rPr>
                <w:rFonts w:ascii="Times New Roman" w:hAnsi="Times New Roman" w:cs="Times New Roman"/>
                <w:sz w:val="24"/>
              </w:rPr>
            </w:pPr>
          </w:p>
        </w:tc>
        <w:tc>
          <w:tcPr>
            <w:tcW w:w="1440" w:type="dxa"/>
          </w:tcPr>
          <w:p w:rsidR="00266404" w:rsidRPr="00601311" w:rsidRDefault="00266404" w:rsidP="00882F88">
            <w:pPr>
              <w:rPr>
                <w:rFonts w:ascii="Times New Roman" w:hAnsi="Times New Roman" w:cs="Times New Roman"/>
                <w:sz w:val="24"/>
              </w:rPr>
            </w:pPr>
          </w:p>
        </w:tc>
      </w:tr>
      <w:tr w:rsidR="00266404" w:rsidRPr="00601311" w:rsidTr="00882F88">
        <w:tc>
          <w:tcPr>
            <w:tcW w:w="8064" w:type="dxa"/>
          </w:tcPr>
          <w:p w:rsidR="00266404" w:rsidRDefault="00266404" w:rsidP="00882F88">
            <w:pPr>
              <w:rPr>
                <w:rFonts w:ascii="Times New Roman" w:hAnsi="Times New Roman" w:cs="Times New Roman"/>
                <w:sz w:val="24"/>
              </w:rPr>
            </w:pPr>
            <w:r>
              <w:rPr>
                <w:rFonts w:ascii="Times New Roman" w:hAnsi="Times New Roman" w:cs="Times New Roman"/>
                <w:sz w:val="24"/>
              </w:rPr>
              <w:t>ART 299 (0cr) – Junior Portfolio Review</w:t>
            </w:r>
          </w:p>
          <w:p w:rsidR="00266404" w:rsidRDefault="00266404" w:rsidP="00266404">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266404">
              <w:rPr>
                <w:rFonts w:ascii="Times New Roman" w:hAnsi="Times New Roman" w:cs="Times New Roman"/>
                <w:i/>
                <w:sz w:val="20"/>
              </w:rPr>
              <w:t>ART 298</w:t>
            </w:r>
            <w:r>
              <w:rPr>
                <w:rFonts w:ascii="Times New Roman" w:hAnsi="Times New Roman" w:cs="Times New Roman"/>
                <w:i/>
                <w:sz w:val="20"/>
              </w:rPr>
              <w:t xml:space="preserve">. </w:t>
            </w:r>
            <w:r w:rsidRPr="00266404">
              <w:rPr>
                <w:rFonts w:ascii="Times New Roman" w:hAnsi="Times New Roman" w:cs="Times New Roman"/>
                <w:i/>
                <w:sz w:val="20"/>
              </w:rPr>
              <w:t xml:space="preserve"> </w:t>
            </w:r>
            <w:r>
              <w:rPr>
                <w:rFonts w:ascii="Times New Roman" w:hAnsi="Times New Roman" w:cs="Times New Roman"/>
                <w:i/>
                <w:sz w:val="20"/>
              </w:rPr>
              <w:t>H</w:t>
            </w:r>
            <w:r w:rsidRPr="00266404">
              <w:rPr>
                <w:rFonts w:ascii="Times New Roman" w:hAnsi="Times New Roman" w:cs="Times New Roman"/>
                <w:i/>
                <w:sz w:val="20"/>
              </w:rPr>
              <w:t>ighly recommended to take ART 199 BFA Portfolio Development simultaneously.</w:t>
            </w:r>
          </w:p>
        </w:tc>
        <w:tc>
          <w:tcPr>
            <w:tcW w:w="1440" w:type="dxa"/>
          </w:tcPr>
          <w:p w:rsidR="00266404" w:rsidRPr="00601311" w:rsidRDefault="00266404" w:rsidP="00882F88">
            <w:pPr>
              <w:rPr>
                <w:rFonts w:ascii="Times New Roman" w:hAnsi="Times New Roman" w:cs="Times New Roman"/>
                <w:sz w:val="24"/>
              </w:rPr>
            </w:pPr>
          </w:p>
        </w:tc>
        <w:tc>
          <w:tcPr>
            <w:tcW w:w="1440" w:type="dxa"/>
          </w:tcPr>
          <w:p w:rsidR="00266404" w:rsidRPr="00601311" w:rsidRDefault="00266404" w:rsidP="00882F88">
            <w:pPr>
              <w:rPr>
                <w:rFonts w:ascii="Times New Roman" w:hAnsi="Times New Roman" w:cs="Times New Roman"/>
                <w:sz w:val="24"/>
              </w:rPr>
            </w:pPr>
          </w:p>
        </w:tc>
      </w:tr>
      <w:tr w:rsidR="00266404" w:rsidRPr="00266404" w:rsidTr="00266404">
        <w:tc>
          <w:tcPr>
            <w:tcW w:w="10944" w:type="dxa"/>
            <w:gridSpan w:val="3"/>
            <w:shd w:val="clear" w:color="auto" w:fill="D9D9D9" w:themeFill="background1" w:themeFillShade="D9"/>
          </w:tcPr>
          <w:p w:rsidR="00266404" w:rsidRPr="00266404" w:rsidRDefault="00266404" w:rsidP="00FC7408">
            <w:pPr>
              <w:pStyle w:val="DegreePlan"/>
            </w:pPr>
            <w:r w:rsidRPr="00266404">
              <w:t>Social Science Electives (16 Credits)</w:t>
            </w:r>
          </w:p>
        </w:tc>
      </w:tr>
      <w:tr w:rsidR="00266404" w:rsidRPr="00601311" w:rsidTr="00882F88">
        <w:tc>
          <w:tcPr>
            <w:tcW w:w="8064" w:type="dxa"/>
          </w:tcPr>
          <w:p w:rsidR="00266404" w:rsidRDefault="006C10B0" w:rsidP="00882F88">
            <w:pPr>
              <w:rPr>
                <w:rFonts w:ascii="Times New Roman" w:hAnsi="Times New Roman" w:cs="Times New Roman"/>
                <w:sz w:val="24"/>
              </w:rPr>
            </w:pPr>
            <w:r>
              <w:rPr>
                <w:rFonts w:ascii="Times New Roman" w:hAnsi="Times New Roman" w:cs="Times New Roman"/>
                <w:sz w:val="24"/>
              </w:rPr>
              <w:t>SOC 100 (4cr) – Introduction to Sociology</w:t>
            </w:r>
          </w:p>
          <w:p w:rsidR="006C10B0" w:rsidRDefault="006C10B0" w:rsidP="00882F88">
            <w:pPr>
              <w:rPr>
                <w:rFonts w:ascii="Times New Roman" w:hAnsi="Times New Roman" w:cs="Times New Roman"/>
                <w:sz w:val="24"/>
              </w:rPr>
            </w:pPr>
          </w:p>
        </w:tc>
        <w:tc>
          <w:tcPr>
            <w:tcW w:w="1440" w:type="dxa"/>
          </w:tcPr>
          <w:p w:rsidR="00266404" w:rsidRPr="00601311" w:rsidRDefault="00266404" w:rsidP="00882F88">
            <w:pPr>
              <w:rPr>
                <w:rFonts w:ascii="Times New Roman" w:hAnsi="Times New Roman" w:cs="Times New Roman"/>
                <w:sz w:val="24"/>
              </w:rPr>
            </w:pPr>
          </w:p>
        </w:tc>
        <w:tc>
          <w:tcPr>
            <w:tcW w:w="1440" w:type="dxa"/>
          </w:tcPr>
          <w:p w:rsidR="00266404" w:rsidRPr="00601311" w:rsidRDefault="00266404" w:rsidP="00882F88">
            <w:pPr>
              <w:rPr>
                <w:rFonts w:ascii="Times New Roman" w:hAnsi="Times New Roman" w:cs="Times New Roman"/>
                <w:sz w:val="24"/>
              </w:rPr>
            </w:pPr>
          </w:p>
        </w:tc>
      </w:tr>
      <w:tr w:rsidR="00266404" w:rsidRPr="00601311" w:rsidTr="00882F88">
        <w:tc>
          <w:tcPr>
            <w:tcW w:w="8064" w:type="dxa"/>
          </w:tcPr>
          <w:p w:rsidR="00266404" w:rsidRDefault="006C10B0" w:rsidP="00882F88">
            <w:pPr>
              <w:rPr>
                <w:rFonts w:ascii="Times New Roman" w:hAnsi="Times New Roman" w:cs="Times New Roman"/>
                <w:sz w:val="24"/>
              </w:rPr>
            </w:pPr>
            <w:r>
              <w:rPr>
                <w:rFonts w:ascii="Times New Roman" w:hAnsi="Times New Roman" w:cs="Times New Roman"/>
                <w:sz w:val="24"/>
              </w:rPr>
              <w:t>PSY 210 (4cr) – Development I: Child Psychology</w:t>
            </w:r>
          </w:p>
          <w:p w:rsidR="006C10B0" w:rsidRDefault="006C10B0" w:rsidP="006C10B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PSY 101</w:t>
            </w:r>
          </w:p>
        </w:tc>
        <w:tc>
          <w:tcPr>
            <w:tcW w:w="1440" w:type="dxa"/>
          </w:tcPr>
          <w:p w:rsidR="00266404" w:rsidRPr="00601311" w:rsidRDefault="00266404" w:rsidP="00882F88">
            <w:pPr>
              <w:rPr>
                <w:rFonts w:ascii="Times New Roman" w:hAnsi="Times New Roman" w:cs="Times New Roman"/>
                <w:sz w:val="24"/>
              </w:rPr>
            </w:pPr>
          </w:p>
        </w:tc>
        <w:tc>
          <w:tcPr>
            <w:tcW w:w="1440" w:type="dxa"/>
          </w:tcPr>
          <w:p w:rsidR="00266404" w:rsidRPr="00601311" w:rsidRDefault="00266404" w:rsidP="00882F88">
            <w:pPr>
              <w:rPr>
                <w:rFonts w:ascii="Times New Roman" w:hAnsi="Times New Roman" w:cs="Times New Roman"/>
                <w:sz w:val="24"/>
              </w:rPr>
            </w:pPr>
          </w:p>
        </w:tc>
      </w:tr>
      <w:tr w:rsidR="00266404" w:rsidRPr="00601311" w:rsidTr="00882F88">
        <w:tc>
          <w:tcPr>
            <w:tcW w:w="8064" w:type="dxa"/>
          </w:tcPr>
          <w:p w:rsidR="00266404" w:rsidRDefault="006C10B0" w:rsidP="00882F88">
            <w:pPr>
              <w:rPr>
                <w:rFonts w:ascii="Times New Roman" w:hAnsi="Times New Roman" w:cs="Times New Roman"/>
                <w:sz w:val="24"/>
              </w:rPr>
            </w:pPr>
            <w:r>
              <w:rPr>
                <w:rFonts w:ascii="Times New Roman" w:hAnsi="Times New Roman" w:cs="Times New Roman"/>
                <w:sz w:val="24"/>
              </w:rPr>
              <w:t>PSY 230 (4cr) – Theories of Personality</w:t>
            </w:r>
          </w:p>
          <w:p w:rsidR="006C10B0" w:rsidRDefault="006C10B0" w:rsidP="006C10B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PSY 101</w:t>
            </w:r>
          </w:p>
        </w:tc>
        <w:tc>
          <w:tcPr>
            <w:tcW w:w="1440" w:type="dxa"/>
          </w:tcPr>
          <w:p w:rsidR="00266404" w:rsidRPr="00601311" w:rsidRDefault="00266404" w:rsidP="00882F88">
            <w:pPr>
              <w:rPr>
                <w:rFonts w:ascii="Times New Roman" w:hAnsi="Times New Roman" w:cs="Times New Roman"/>
                <w:sz w:val="24"/>
              </w:rPr>
            </w:pPr>
          </w:p>
        </w:tc>
        <w:tc>
          <w:tcPr>
            <w:tcW w:w="1440" w:type="dxa"/>
          </w:tcPr>
          <w:p w:rsidR="00266404" w:rsidRPr="00601311" w:rsidRDefault="00266404" w:rsidP="00882F88">
            <w:pPr>
              <w:rPr>
                <w:rFonts w:ascii="Times New Roman" w:hAnsi="Times New Roman" w:cs="Times New Roman"/>
                <w:sz w:val="24"/>
              </w:rPr>
            </w:pPr>
          </w:p>
        </w:tc>
      </w:tr>
      <w:tr w:rsidR="00266404" w:rsidRPr="00601311" w:rsidTr="00882F88">
        <w:tc>
          <w:tcPr>
            <w:tcW w:w="8064" w:type="dxa"/>
          </w:tcPr>
          <w:p w:rsidR="00266404" w:rsidRDefault="006C10B0" w:rsidP="00882F88">
            <w:pPr>
              <w:rPr>
                <w:rFonts w:ascii="Times New Roman" w:hAnsi="Times New Roman" w:cs="Times New Roman"/>
                <w:sz w:val="24"/>
              </w:rPr>
            </w:pPr>
            <w:r>
              <w:rPr>
                <w:rFonts w:ascii="Times New Roman" w:hAnsi="Times New Roman" w:cs="Times New Roman"/>
                <w:sz w:val="24"/>
              </w:rPr>
              <w:t>PSY 303 (4cr) – Abnormal Psychology</w:t>
            </w:r>
          </w:p>
          <w:p w:rsidR="006C10B0" w:rsidRDefault="006C10B0" w:rsidP="006C10B0">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sidRPr="006C10B0">
              <w:rPr>
                <w:rFonts w:ascii="Times New Roman" w:hAnsi="Times New Roman" w:cs="Times New Roman"/>
                <w:i/>
                <w:sz w:val="20"/>
              </w:rPr>
              <w:t>PSY 101, PSY 211, and one other 200-level course</w:t>
            </w:r>
          </w:p>
        </w:tc>
        <w:tc>
          <w:tcPr>
            <w:tcW w:w="1440" w:type="dxa"/>
          </w:tcPr>
          <w:p w:rsidR="00266404" w:rsidRPr="00601311" w:rsidRDefault="00266404" w:rsidP="00882F88">
            <w:pPr>
              <w:rPr>
                <w:rFonts w:ascii="Times New Roman" w:hAnsi="Times New Roman" w:cs="Times New Roman"/>
                <w:sz w:val="24"/>
              </w:rPr>
            </w:pPr>
          </w:p>
        </w:tc>
        <w:tc>
          <w:tcPr>
            <w:tcW w:w="1440" w:type="dxa"/>
          </w:tcPr>
          <w:p w:rsidR="00266404" w:rsidRPr="00601311" w:rsidRDefault="00266404" w:rsidP="00882F88">
            <w:pPr>
              <w:rPr>
                <w:rFonts w:ascii="Times New Roman" w:hAnsi="Times New Roman" w:cs="Times New Roman"/>
                <w:sz w:val="24"/>
              </w:rPr>
            </w:pPr>
          </w:p>
        </w:tc>
      </w:tr>
      <w:tr w:rsidR="00196B20" w:rsidRPr="00601311" w:rsidTr="00E37A1A">
        <w:tc>
          <w:tcPr>
            <w:tcW w:w="10944" w:type="dxa"/>
            <w:gridSpan w:val="3"/>
            <w:shd w:val="clear" w:color="auto" w:fill="D0CECE" w:themeFill="background2" w:themeFillShade="E6"/>
          </w:tcPr>
          <w:p w:rsidR="00196B20" w:rsidRPr="00196B20" w:rsidRDefault="002B2475" w:rsidP="00FC7408">
            <w:pPr>
              <w:pStyle w:val="DegreePlan"/>
            </w:pPr>
            <w:r>
              <w:t>Major GPA Requirement</w:t>
            </w:r>
          </w:p>
        </w:tc>
      </w:tr>
      <w:tr w:rsidR="00196B20" w:rsidRPr="00601311" w:rsidTr="00E37A1A">
        <w:tc>
          <w:tcPr>
            <w:tcW w:w="10944" w:type="dxa"/>
            <w:gridSpan w:val="3"/>
          </w:tcPr>
          <w:p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rsidTr="00E37A1A">
        <w:tc>
          <w:tcPr>
            <w:tcW w:w="10944" w:type="dxa"/>
            <w:gridSpan w:val="3"/>
            <w:shd w:val="clear" w:color="auto" w:fill="D9D9D9" w:themeFill="background1" w:themeFillShade="D9"/>
          </w:tcPr>
          <w:p w:rsidR="00AB58C0" w:rsidRPr="00AB58C0" w:rsidRDefault="00284857" w:rsidP="00FC7408">
            <w:pPr>
              <w:pStyle w:val="DegreePlan"/>
            </w:pPr>
            <w:r>
              <w:t>Major Residency Requirements (15</w:t>
            </w:r>
            <w:r w:rsidR="00AB58C0" w:rsidRPr="00AB58C0">
              <w:t xml:space="preserve"> Credits)</w:t>
            </w:r>
          </w:p>
        </w:tc>
      </w:tr>
      <w:tr w:rsidR="00AB58C0" w:rsidRPr="00BF5B3F" w:rsidTr="00E37A1A">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5"/>
  </w:num>
  <w:num w:numId="5">
    <w:abstractNumId w:val="4"/>
  </w:num>
  <w:num w:numId="6">
    <w:abstractNumId w:val="0"/>
  </w:num>
  <w:num w:numId="7">
    <w:abstractNumId w:val="3"/>
  </w:num>
  <w:num w:numId="8">
    <w:abstractNumId w:val="1"/>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739C"/>
    <w:rsid w:val="0008501E"/>
    <w:rsid w:val="0009370F"/>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D38"/>
    <w:rsid w:val="00391DF8"/>
    <w:rsid w:val="003E5B65"/>
    <w:rsid w:val="003F53A6"/>
    <w:rsid w:val="00422302"/>
    <w:rsid w:val="00432275"/>
    <w:rsid w:val="00442647"/>
    <w:rsid w:val="00471B9F"/>
    <w:rsid w:val="004735F0"/>
    <w:rsid w:val="005B00AB"/>
    <w:rsid w:val="005B594D"/>
    <w:rsid w:val="005E0FB4"/>
    <w:rsid w:val="005F08BC"/>
    <w:rsid w:val="005F72A4"/>
    <w:rsid w:val="00601311"/>
    <w:rsid w:val="006B4EAF"/>
    <w:rsid w:val="006C10B0"/>
    <w:rsid w:val="00710933"/>
    <w:rsid w:val="00775B75"/>
    <w:rsid w:val="00783E03"/>
    <w:rsid w:val="00785C5B"/>
    <w:rsid w:val="008119DE"/>
    <w:rsid w:val="00812D6F"/>
    <w:rsid w:val="008B279B"/>
    <w:rsid w:val="008C6F30"/>
    <w:rsid w:val="009234C2"/>
    <w:rsid w:val="0096265D"/>
    <w:rsid w:val="009B7571"/>
    <w:rsid w:val="009F396F"/>
    <w:rsid w:val="00A20003"/>
    <w:rsid w:val="00A22CA5"/>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F5B3F"/>
    <w:rsid w:val="00CD5B3D"/>
    <w:rsid w:val="00CE3397"/>
    <w:rsid w:val="00DB2AA8"/>
    <w:rsid w:val="00DF5934"/>
    <w:rsid w:val="00E20BE5"/>
    <w:rsid w:val="00E33A8F"/>
    <w:rsid w:val="00E37A1A"/>
    <w:rsid w:val="00E42913"/>
    <w:rsid w:val="00F62EBE"/>
    <w:rsid w:val="00F72234"/>
    <w:rsid w:val="00F765DD"/>
    <w:rsid w:val="00FC7408"/>
    <w:rsid w:val="00FF2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C740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C740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C740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C740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C740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C740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C740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C740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ut.edu/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5A300-3650-4D9E-B485-5ED74F5BA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Art in Art Therapy</vt:lpstr>
    </vt:vector>
  </TitlesOfParts>
  <Company>The University of Tampa</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Art Therapy</dc:title>
  <dc:subject>Bachelor of Art in Art Therapy</dc:subject>
  <dc:creator>The University of Tampa</dc:creator>
  <cp:keywords>Unofficial, Degree, Planning, Worksheet, Bachelor, of, Art, in, Art, Therapy, the, University, Tampa</cp:keywords>
  <dc:description/>
  <cp:lastModifiedBy>James Welch III</cp:lastModifiedBy>
  <cp:revision>5</cp:revision>
  <cp:lastPrinted>2019-10-25T19:10:00Z</cp:lastPrinted>
  <dcterms:created xsi:type="dcterms:W3CDTF">2020-06-10T14:03:00Z</dcterms:created>
  <dcterms:modified xsi:type="dcterms:W3CDTF">2020-06-11T18:21:00Z</dcterms:modified>
</cp:coreProperties>
</file>